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98295" w14:textId="77777777" w:rsidR="00362041" w:rsidRDefault="002E78E3">
      <w:pPr>
        <w:rPr>
          <w:b/>
          <w:sz w:val="40"/>
          <w:szCs w:val="40"/>
        </w:rPr>
      </w:pPr>
      <w:bookmarkStart w:id="0" w:name="_GoBack"/>
      <w:bookmarkEnd w:id="0"/>
      <w:r w:rsidRPr="00B751CB">
        <w:rPr>
          <w:b/>
          <w:sz w:val="40"/>
          <w:szCs w:val="40"/>
        </w:rPr>
        <w:t>Frequently Asked Questions</w:t>
      </w:r>
    </w:p>
    <w:p w14:paraId="25B345F4" w14:textId="765EB059" w:rsidR="002E78E3" w:rsidRPr="00B751CB" w:rsidRDefault="002E78E3">
      <w:pPr>
        <w:rPr>
          <w:b/>
          <w:sz w:val="40"/>
          <w:szCs w:val="40"/>
        </w:rPr>
      </w:pPr>
      <w:r w:rsidRPr="00B751CB">
        <w:rPr>
          <w:b/>
          <w:sz w:val="40"/>
          <w:szCs w:val="40"/>
        </w:rPr>
        <w:t>Campus Partners</w:t>
      </w:r>
      <w:r w:rsidR="00247381">
        <w:rPr>
          <w:b/>
          <w:sz w:val="40"/>
          <w:szCs w:val="40"/>
        </w:rPr>
        <w:t>/UNISA</w:t>
      </w:r>
      <w:r w:rsidRPr="00B751CB">
        <w:rPr>
          <w:b/>
          <w:sz w:val="40"/>
          <w:szCs w:val="40"/>
        </w:rPr>
        <w:t xml:space="preserve"> transfer to Heartland, ECSI</w:t>
      </w:r>
    </w:p>
    <w:p w14:paraId="698F617A" w14:textId="77777777" w:rsidR="00AA729E" w:rsidRDefault="00AA729E"/>
    <w:p w14:paraId="3C9B7C3B" w14:textId="77777777" w:rsidR="002E78E3" w:rsidRDefault="002E78E3">
      <w:r>
        <w:t xml:space="preserve">Boston University is presently in the process of having all loans serviced by Boston University (i.e. Federal Perkins loans, HPSL, Institutional </w:t>
      </w:r>
      <w:r w:rsidR="00B751CB">
        <w:t>etc.</w:t>
      </w:r>
      <w:r>
        <w:t>) transferred from our billing servicer, Campus Partners to a new servicer, Heartland, ECSI.</w:t>
      </w:r>
    </w:p>
    <w:p w14:paraId="33F9C764" w14:textId="77777777" w:rsidR="002E78E3" w:rsidRDefault="002E78E3"/>
    <w:p w14:paraId="106306A5" w14:textId="77777777" w:rsidR="002E78E3" w:rsidRDefault="002E78E3">
      <w:r>
        <w:t xml:space="preserve">Beginning March 1, 2018 ECSI will assume responsibility for servicing Boston University loans that were previously handled by Campus Partners. </w:t>
      </w:r>
    </w:p>
    <w:p w14:paraId="4202AE13" w14:textId="77777777" w:rsidR="002E78E3" w:rsidRDefault="002E78E3"/>
    <w:p w14:paraId="2F218EA0" w14:textId="04F1ED43" w:rsidR="00247381" w:rsidRDefault="00247381">
      <w:r>
        <w:t>Beginning June 1, 2018, ECSI will assume responsibility</w:t>
      </w:r>
      <w:r w:rsidR="0057780E">
        <w:t xml:space="preserve"> for servicing Wheelock</w:t>
      </w:r>
      <w:r>
        <w:t xml:space="preserve"> loans that were previ</w:t>
      </w:r>
      <w:r w:rsidR="00F53FB6">
        <w:t>ously handled by UNISA</w:t>
      </w:r>
      <w:r w:rsidR="0057780E">
        <w:t>.</w:t>
      </w:r>
    </w:p>
    <w:p w14:paraId="2597B6FC" w14:textId="77777777" w:rsidR="00247381" w:rsidRDefault="00247381"/>
    <w:p w14:paraId="7BDCE956" w14:textId="77777777" w:rsidR="002E78E3" w:rsidRDefault="001F2DE2">
      <w:r>
        <w:t>We recognize that as</w:t>
      </w:r>
      <w:r w:rsidR="002E78E3">
        <w:t xml:space="preserve"> a result of the transition to ECSI, there will be various changes affecting our borrowers and a period of disruption in services.  We are making every effort to make the transition a smooth one, with as little service interruption as possible, following the guiding principle of doing our best to address borrower needs.  </w:t>
      </w:r>
    </w:p>
    <w:p w14:paraId="64F091A9" w14:textId="77777777" w:rsidR="00C7435F" w:rsidRDefault="00C7435F"/>
    <w:p w14:paraId="7C10DF53" w14:textId="0140CFAA" w:rsidR="00B751CB" w:rsidRPr="00247381" w:rsidRDefault="00247381">
      <w:pPr>
        <w:rPr>
          <w:b/>
          <w:sz w:val="36"/>
          <w:szCs w:val="36"/>
        </w:rPr>
      </w:pPr>
      <w:r w:rsidRPr="00247381">
        <w:rPr>
          <w:b/>
          <w:sz w:val="36"/>
          <w:szCs w:val="36"/>
        </w:rPr>
        <w:t>Please do NOT contact Heartland, ECSI with any questions.  All questions or concerns should be directed to the Boston University Student Loan Department at 617- 353-2340.</w:t>
      </w:r>
    </w:p>
    <w:p w14:paraId="29A02F3C" w14:textId="77777777" w:rsidR="00247381" w:rsidRPr="00247381" w:rsidRDefault="00247381">
      <w:pPr>
        <w:rPr>
          <w:b/>
          <w:sz w:val="36"/>
          <w:szCs w:val="36"/>
        </w:rPr>
      </w:pPr>
    </w:p>
    <w:p w14:paraId="2E5478AD" w14:textId="77777777" w:rsidR="00C7435F" w:rsidRPr="00B751CB" w:rsidRDefault="00C7435F">
      <w:pPr>
        <w:rPr>
          <w:b/>
          <w:sz w:val="28"/>
          <w:szCs w:val="28"/>
        </w:rPr>
      </w:pPr>
      <w:r w:rsidRPr="00B751CB">
        <w:rPr>
          <w:b/>
          <w:sz w:val="28"/>
          <w:szCs w:val="28"/>
        </w:rPr>
        <w:t>Q.  When does the change in student loan servicers take effect?</w:t>
      </w:r>
    </w:p>
    <w:p w14:paraId="79A652B2" w14:textId="77777777" w:rsidR="00C7435F" w:rsidRDefault="00C7435F"/>
    <w:p w14:paraId="7CBF6C4C" w14:textId="6CFB86AD" w:rsidR="00C7435F" w:rsidRDefault="00C7435F">
      <w:r>
        <w:t>A.  The effective date of the new service with ECSI is March 1, 2018</w:t>
      </w:r>
      <w:r w:rsidR="00247381">
        <w:t xml:space="preserve"> for Campus Partners borrowers and June 1, 2018 for UNISA borrowers</w:t>
      </w:r>
      <w:r>
        <w:t xml:space="preserve">. Please note that during the transition, Campus Partners staff, </w:t>
      </w:r>
      <w:r w:rsidR="00247381">
        <w:t xml:space="preserve">UNISA staff, </w:t>
      </w:r>
      <w:r>
        <w:t>ECSI staff, and Boston University staff will not have access to view any loan data or process transactions,</w:t>
      </w:r>
      <w:r w:rsidR="00EA31F3">
        <w:t xml:space="preserve"> nor will you be able to access </w:t>
      </w:r>
      <w:r>
        <w:t xml:space="preserve">loan account information </w:t>
      </w:r>
      <w:r w:rsidR="00105237">
        <w:t>on-line.  Upon completion of the transition, ECSI and Boston University will immediately begin processing all outstanding payments and transactions.  You will receive instructions from ECSI for accessing your account.</w:t>
      </w:r>
      <w:r w:rsidR="00247381">
        <w:t xml:space="preserve">  The transition for all previous Campus Partners borrowers is complete. We expect the transfer for UNISA borrowers to commence June 1, 2018 with access to your accounts becoming </w:t>
      </w:r>
      <w:r w:rsidR="0057780E">
        <w:t xml:space="preserve">available towards </w:t>
      </w:r>
      <w:r w:rsidR="00247381">
        <w:t>the end of June 2018.</w:t>
      </w:r>
    </w:p>
    <w:p w14:paraId="56AAA6B4" w14:textId="77777777" w:rsidR="00105237" w:rsidRDefault="00105237"/>
    <w:p w14:paraId="6BCA3469" w14:textId="21456937" w:rsidR="00105237" w:rsidRPr="00B751CB" w:rsidRDefault="00247381">
      <w:pPr>
        <w:rPr>
          <w:b/>
          <w:sz w:val="28"/>
          <w:szCs w:val="28"/>
        </w:rPr>
      </w:pPr>
      <w:r>
        <w:rPr>
          <w:b/>
          <w:sz w:val="28"/>
          <w:szCs w:val="28"/>
        </w:rPr>
        <w:t>Q.  How long will UNISA/</w:t>
      </w:r>
      <w:r w:rsidR="00105237" w:rsidRPr="00B751CB">
        <w:rPr>
          <w:b/>
          <w:sz w:val="28"/>
          <w:szCs w:val="28"/>
        </w:rPr>
        <w:t>Campus Partners be able to provide student loan account information and/or assistance to me?</w:t>
      </w:r>
    </w:p>
    <w:p w14:paraId="474984FF" w14:textId="77777777" w:rsidR="00105237" w:rsidRDefault="00105237"/>
    <w:p w14:paraId="6A80175B" w14:textId="08D3473A" w:rsidR="00105237" w:rsidRDefault="00105237">
      <w:r>
        <w:t>A.  All account transacti</w:t>
      </w:r>
      <w:r w:rsidR="00247381">
        <w:t>ons made by Campus Partners</w:t>
      </w:r>
      <w:r>
        <w:t xml:space="preserve"> cease</w:t>
      </w:r>
      <w:r w:rsidR="00247381">
        <w:t>d</w:t>
      </w:r>
      <w:r>
        <w:t xml:space="preserve"> after February 28, 2018.  Processing of online electronic payments and other tra</w:t>
      </w:r>
      <w:r w:rsidR="00247381">
        <w:t>nsaction by Campus Partners,</w:t>
      </w:r>
      <w:r>
        <w:t xml:space="preserve"> also cease as of February 28</w:t>
      </w:r>
      <w:r w:rsidRPr="00105237">
        <w:rPr>
          <w:vertAlign w:val="superscript"/>
        </w:rPr>
        <w:t>th</w:t>
      </w:r>
      <w:r>
        <w:t>.</w:t>
      </w:r>
      <w:r w:rsidR="00247381">
        <w:t xml:space="preserve">  All account transactions will cease on May 31, 2018 for UNISA.</w:t>
      </w:r>
    </w:p>
    <w:p w14:paraId="3DFC5F1C" w14:textId="77777777" w:rsidR="00105237" w:rsidRPr="00B751CB" w:rsidRDefault="00105237">
      <w:pPr>
        <w:rPr>
          <w:b/>
          <w:sz w:val="28"/>
          <w:szCs w:val="28"/>
        </w:rPr>
      </w:pPr>
      <w:r w:rsidRPr="00B751CB">
        <w:rPr>
          <w:b/>
          <w:sz w:val="28"/>
          <w:szCs w:val="28"/>
        </w:rPr>
        <w:lastRenderedPageBreak/>
        <w:t>Q.  When will ECSI be able to provide student loan account information and assistance to me?</w:t>
      </w:r>
    </w:p>
    <w:p w14:paraId="15D99515" w14:textId="77777777" w:rsidR="00105237" w:rsidRDefault="00105237"/>
    <w:p w14:paraId="57390D49" w14:textId="6A74191A" w:rsidR="005E59F1" w:rsidRDefault="00105237">
      <w:r>
        <w:t xml:space="preserve">A.  </w:t>
      </w:r>
      <w:r w:rsidR="00247381">
        <w:t xml:space="preserve">Boston University/Wheelock is your lender and all questions regarding your loan accounts should be directed to the Student Loan Department at 617- 353-2340. </w:t>
      </w:r>
      <w:r>
        <w:t>Boston University</w:t>
      </w:r>
      <w:r w:rsidR="0057780E">
        <w:t>’s</w:t>
      </w:r>
      <w:r>
        <w:t xml:space="preserve"> staff will not have access to view your loan account information or be able to process any transactions, such as payments</w:t>
      </w:r>
      <w:r w:rsidR="0057780E">
        <w:t>,</w:t>
      </w:r>
      <w:r>
        <w:t xml:space="preserve"> requests for deferment, forbearance or cancellation</w:t>
      </w:r>
      <w:r w:rsidR="00247381">
        <w:t xml:space="preserve"> until the transfer is complete</w:t>
      </w:r>
      <w:r>
        <w:t>.  Once the transition to ECSI is complete, you can access your account through ECSI’s website</w:t>
      </w:r>
      <w:r w:rsidR="005E59F1">
        <w:t xml:space="preserve"> at </w:t>
      </w:r>
      <w:hyperlink r:id="rId5" w:history="1">
        <w:r w:rsidR="005E59F1" w:rsidRPr="004A388B">
          <w:rPr>
            <w:rStyle w:val="Hyperlink"/>
          </w:rPr>
          <w:t>https://heartland.ecsi.net</w:t>
        </w:r>
      </w:hyperlink>
      <w:r w:rsidR="005E59F1">
        <w:t xml:space="preserve">, where you will be able to view your account information, make one-time or recurring ACH payments, update your address and more.  </w:t>
      </w:r>
    </w:p>
    <w:p w14:paraId="42BF8E60" w14:textId="77777777" w:rsidR="005E59F1" w:rsidRDefault="005E59F1"/>
    <w:p w14:paraId="49C5BF15" w14:textId="47EF24E9" w:rsidR="00105237" w:rsidRPr="00B751CB" w:rsidRDefault="005E59F1">
      <w:pPr>
        <w:rPr>
          <w:b/>
          <w:sz w:val="28"/>
          <w:szCs w:val="28"/>
        </w:rPr>
      </w:pPr>
      <w:r w:rsidRPr="00B751CB">
        <w:rPr>
          <w:b/>
          <w:sz w:val="28"/>
          <w:szCs w:val="28"/>
        </w:rPr>
        <w:t>Q.  I received several different student loans while I attended Boston University</w:t>
      </w:r>
      <w:r w:rsidR="00247381">
        <w:rPr>
          <w:b/>
          <w:sz w:val="28"/>
          <w:szCs w:val="28"/>
        </w:rPr>
        <w:t>/Wheelock</w:t>
      </w:r>
      <w:r w:rsidRPr="00B751CB">
        <w:rPr>
          <w:b/>
          <w:sz w:val="28"/>
          <w:szCs w:val="28"/>
        </w:rPr>
        <w:t>.  Which of these loans will be affected?</w:t>
      </w:r>
    </w:p>
    <w:p w14:paraId="42406A09" w14:textId="77777777" w:rsidR="005E59F1" w:rsidRDefault="005E59F1"/>
    <w:p w14:paraId="3C30BA34" w14:textId="766A7A65" w:rsidR="005E59F1" w:rsidRDefault="005E59F1">
      <w:r>
        <w:t>A.  This change will impact loans you received through Boston University</w:t>
      </w:r>
      <w:r w:rsidR="00491E1B">
        <w:t>/Wheelock</w:t>
      </w:r>
      <w:r>
        <w:t xml:space="preserve"> currently serviced by Campus Partners</w:t>
      </w:r>
      <w:r w:rsidR="00491E1B">
        <w:t xml:space="preserve"> or UNISA</w:t>
      </w:r>
      <w:r>
        <w:t>.  This includes:  Federal Perkins Loans, medical and dental Health Professions Student Loans, Primary Ca</w:t>
      </w:r>
      <w:r w:rsidR="0025060B">
        <w:t>re Loans, Loans for Disadvantag</w:t>
      </w:r>
      <w:r>
        <w:t xml:space="preserve">ed Students </w:t>
      </w:r>
      <w:r w:rsidR="00204115">
        <w:t xml:space="preserve">and various Boston University </w:t>
      </w:r>
      <w:r w:rsidR="00B751CB">
        <w:t>institutional</w:t>
      </w:r>
      <w:r w:rsidR="00204115">
        <w:t xml:space="preserve"> loans.  </w:t>
      </w:r>
      <w:r w:rsidR="00204115" w:rsidRPr="00491E1B">
        <w:rPr>
          <w:b/>
        </w:rPr>
        <w:t>This change does NOT apply to any Federal Direct/Stafford/FFEL or private loans you may have</w:t>
      </w:r>
      <w:r w:rsidR="00204115">
        <w:t>.</w:t>
      </w:r>
    </w:p>
    <w:p w14:paraId="34643C0D" w14:textId="77777777" w:rsidR="00204115" w:rsidRDefault="00204115"/>
    <w:p w14:paraId="04608C6D" w14:textId="77777777" w:rsidR="00204115" w:rsidRPr="00B751CB" w:rsidRDefault="00204115">
      <w:pPr>
        <w:rPr>
          <w:b/>
          <w:sz w:val="28"/>
          <w:szCs w:val="28"/>
        </w:rPr>
      </w:pPr>
      <w:r w:rsidRPr="00B751CB">
        <w:rPr>
          <w:b/>
          <w:sz w:val="28"/>
          <w:szCs w:val="28"/>
        </w:rPr>
        <w:t>Q.  Once the student loan servicer transition to ECSI is complete, will I have a new student loan account number?</w:t>
      </w:r>
    </w:p>
    <w:p w14:paraId="06F7F2F0" w14:textId="77777777" w:rsidR="00204115" w:rsidRDefault="00204115"/>
    <w:p w14:paraId="712FA3A5" w14:textId="77777777" w:rsidR="00204115" w:rsidRDefault="00204115">
      <w:r>
        <w:t>A.  Yes, ECSI will assign you a new account number.</w:t>
      </w:r>
    </w:p>
    <w:p w14:paraId="4BA5F590" w14:textId="77777777" w:rsidR="00204115" w:rsidRDefault="00204115"/>
    <w:p w14:paraId="38CA82A2" w14:textId="6758E947" w:rsidR="00204115" w:rsidRPr="00B751CB" w:rsidRDefault="00EA31F3">
      <w:pPr>
        <w:rPr>
          <w:b/>
          <w:sz w:val="28"/>
          <w:szCs w:val="28"/>
        </w:rPr>
      </w:pPr>
      <w:r>
        <w:rPr>
          <w:b/>
          <w:sz w:val="28"/>
          <w:szCs w:val="28"/>
        </w:rPr>
        <w:t>Q.  Will m</w:t>
      </w:r>
      <w:r w:rsidR="00204115" w:rsidRPr="00B751CB">
        <w:rPr>
          <w:b/>
          <w:sz w:val="28"/>
          <w:szCs w:val="28"/>
        </w:rPr>
        <w:t>y due date change?</w:t>
      </w:r>
    </w:p>
    <w:p w14:paraId="4C025B37" w14:textId="77777777" w:rsidR="00204115" w:rsidRDefault="00204115"/>
    <w:p w14:paraId="11722912" w14:textId="77777777" w:rsidR="00204115" w:rsidRDefault="00204115">
      <w:r>
        <w:t>A.  Yes.  Your payment due date will change to the 10</w:t>
      </w:r>
      <w:r w:rsidRPr="00204115">
        <w:rPr>
          <w:vertAlign w:val="superscript"/>
        </w:rPr>
        <w:t>th</w:t>
      </w:r>
      <w:r>
        <w:t xml:space="preserve"> of each month.  </w:t>
      </w:r>
    </w:p>
    <w:p w14:paraId="639E5414" w14:textId="77777777" w:rsidR="00B66DA9" w:rsidRDefault="00B66DA9"/>
    <w:p w14:paraId="4C0C7A7A" w14:textId="77777777" w:rsidR="00B66DA9" w:rsidRPr="00B751CB" w:rsidRDefault="00B66DA9">
      <w:pPr>
        <w:rPr>
          <w:b/>
          <w:sz w:val="28"/>
          <w:szCs w:val="28"/>
        </w:rPr>
      </w:pPr>
      <w:r w:rsidRPr="00B751CB">
        <w:rPr>
          <w:b/>
          <w:sz w:val="28"/>
          <w:szCs w:val="28"/>
        </w:rPr>
        <w:t>Q.  Will I be able to access my loan account on-line after the transition to ECSI?</w:t>
      </w:r>
    </w:p>
    <w:p w14:paraId="15C373CA" w14:textId="77777777" w:rsidR="00B66DA9" w:rsidRDefault="00B66DA9"/>
    <w:p w14:paraId="063DBB38" w14:textId="77777777" w:rsidR="00B66DA9" w:rsidRDefault="00B66DA9">
      <w:r>
        <w:t xml:space="preserve">A.  Yes.  Your ECSI </w:t>
      </w:r>
      <w:r w:rsidR="00B751CB">
        <w:t>billing</w:t>
      </w:r>
      <w:r>
        <w:t xml:space="preserve"> statements will contain a Heartland Key.  Your Heartland Key is a unique code giving you complete access to your loan account information.  (you may also receive a separate communication with the key.)  After you receive your Heartland Key from ECSI, you will need to register on the ECSI website to access your account information and take advantage of expanded payment options and electronic statements.  To register, complete the following steps:</w:t>
      </w:r>
    </w:p>
    <w:p w14:paraId="0943F49E" w14:textId="77777777" w:rsidR="00B66DA9" w:rsidRDefault="00B66DA9" w:rsidP="00B66DA9">
      <w:pPr>
        <w:ind w:firstLine="720"/>
      </w:pPr>
      <w:r>
        <w:t xml:space="preserve">1.  Go to </w:t>
      </w:r>
      <w:hyperlink r:id="rId6" w:history="1">
        <w:r w:rsidRPr="004A388B">
          <w:rPr>
            <w:rStyle w:val="Hyperlink"/>
          </w:rPr>
          <w:t>https://heartland.ecsi.net</w:t>
        </w:r>
      </w:hyperlink>
    </w:p>
    <w:p w14:paraId="0F0BF764" w14:textId="77777777" w:rsidR="00B66DA9" w:rsidRDefault="00B66DA9" w:rsidP="00B66DA9">
      <w:pPr>
        <w:ind w:firstLine="720"/>
      </w:pPr>
      <w:r>
        <w:t>2.  Click the red ‘Register’ button and create a profile</w:t>
      </w:r>
    </w:p>
    <w:p w14:paraId="591E6E53" w14:textId="77777777" w:rsidR="00B66DA9" w:rsidRDefault="00B66DA9" w:rsidP="00B66DA9">
      <w:pPr>
        <w:ind w:left="720"/>
      </w:pPr>
      <w:r>
        <w:t>3.  Connect your account using your Heartland Key visible on your billing statement or     other notification</w:t>
      </w:r>
    </w:p>
    <w:p w14:paraId="7F7B4C6D" w14:textId="77777777" w:rsidR="00B66DA9" w:rsidRDefault="00B66DA9" w:rsidP="00B66DA9"/>
    <w:p w14:paraId="382FEF7A" w14:textId="77777777" w:rsidR="00B66DA9" w:rsidRPr="00B751CB" w:rsidRDefault="00B66DA9" w:rsidP="00B66DA9">
      <w:pPr>
        <w:rPr>
          <w:b/>
          <w:sz w:val="28"/>
          <w:szCs w:val="28"/>
        </w:rPr>
      </w:pPr>
      <w:r w:rsidRPr="00B751CB">
        <w:rPr>
          <w:b/>
          <w:sz w:val="28"/>
          <w:szCs w:val="28"/>
        </w:rPr>
        <w:t>Q.  Where do I send my payments?</w:t>
      </w:r>
    </w:p>
    <w:p w14:paraId="2202FB28" w14:textId="77777777" w:rsidR="00B66DA9" w:rsidRDefault="00B66DA9" w:rsidP="00B66DA9"/>
    <w:p w14:paraId="34AB8B81" w14:textId="77777777" w:rsidR="0057780E" w:rsidRDefault="0057780E" w:rsidP="00B66DA9">
      <w:r>
        <w:t>For those previously with Campus Partners, you may send your payment to either of the below addresses.</w:t>
      </w:r>
    </w:p>
    <w:p w14:paraId="6769ED38" w14:textId="34139401" w:rsidR="00B66DA9" w:rsidRDefault="0057780E" w:rsidP="00B66DA9">
      <w:r>
        <w:t>For those previously with UNISA:</w:t>
      </w:r>
      <w:r w:rsidR="00491E1B">
        <w:t xml:space="preserve">  Between June</w:t>
      </w:r>
      <w:r w:rsidR="00B66DA9">
        <w:t xml:space="preserve"> 1, 2018</w:t>
      </w:r>
      <w:r w:rsidR="00491E1B">
        <w:t xml:space="preserve"> and June 30, 2018</w:t>
      </w:r>
      <w:r w:rsidR="00B66DA9">
        <w:t>, please make your check payable to Boston University and mail your payments to:</w:t>
      </w:r>
    </w:p>
    <w:p w14:paraId="65BE6651" w14:textId="77777777" w:rsidR="00B66DA9" w:rsidRDefault="00B66DA9" w:rsidP="00B66DA9"/>
    <w:p w14:paraId="55FFE0F5" w14:textId="77777777" w:rsidR="00491E1B" w:rsidRDefault="00491E1B" w:rsidP="00B66DA9">
      <w:r>
        <w:t>Boston University</w:t>
      </w:r>
    </w:p>
    <w:p w14:paraId="67DAC8DC" w14:textId="77777777" w:rsidR="00491E1B" w:rsidRDefault="00491E1B" w:rsidP="00B66DA9">
      <w:r>
        <w:t>Student Loan Department</w:t>
      </w:r>
    </w:p>
    <w:p w14:paraId="14041452" w14:textId="77777777" w:rsidR="00491E1B" w:rsidRDefault="00491E1B" w:rsidP="00B66DA9">
      <w:r>
        <w:t>881 Commonwealth Ave., LL</w:t>
      </w:r>
    </w:p>
    <w:p w14:paraId="4F519822" w14:textId="77777777" w:rsidR="00491E1B" w:rsidRDefault="00491E1B" w:rsidP="00B66DA9">
      <w:r>
        <w:t>Boston, MA.. 02215</w:t>
      </w:r>
    </w:p>
    <w:p w14:paraId="06AAED07" w14:textId="77777777" w:rsidR="00491E1B" w:rsidRDefault="00491E1B" w:rsidP="00B66DA9"/>
    <w:p w14:paraId="6653E3A8" w14:textId="7D6EF255" w:rsidR="00491E1B" w:rsidRDefault="00491E1B" w:rsidP="00B66DA9">
      <w:r>
        <w:t>As of July 1, 2018</w:t>
      </w:r>
      <w:r w:rsidR="0057780E">
        <w:t>, if paying by check, you may send your payment to the above address or</w:t>
      </w:r>
      <w:r>
        <w:t>:</w:t>
      </w:r>
    </w:p>
    <w:p w14:paraId="43AC5F46" w14:textId="77777777" w:rsidR="00491E1B" w:rsidRDefault="00491E1B" w:rsidP="00B66DA9"/>
    <w:p w14:paraId="54681D9F" w14:textId="3B519420" w:rsidR="00B66DA9" w:rsidRDefault="00B66DA9" w:rsidP="00B66DA9">
      <w:r>
        <w:t>Boston University</w:t>
      </w:r>
    </w:p>
    <w:p w14:paraId="394541B1" w14:textId="77777777" w:rsidR="00B66DA9" w:rsidRDefault="00B66DA9" w:rsidP="00B66DA9">
      <w:r>
        <w:t>Heartland ECSI</w:t>
      </w:r>
    </w:p>
    <w:p w14:paraId="30F5F07A" w14:textId="77777777" w:rsidR="00B66DA9" w:rsidRDefault="00B66DA9" w:rsidP="00B66DA9">
      <w:r>
        <w:t>P.O. Box 718</w:t>
      </w:r>
    </w:p>
    <w:p w14:paraId="6617559B" w14:textId="77777777" w:rsidR="00B66DA9" w:rsidRDefault="00B66DA9" w:rsidP="00B66DA9">
      <w:r>
        <w:t>Wexford, PA   15090</w:t>
      </w:r>
    </w:p>
    <w:p w14:paraId="283BFA9F" w14:textId="77777777" w:rsidR="00B66DA9" w:rsidRDefault="00B66DA9" w:rsidP="00B66DA9"/>
    <w:p w14:paraId="200A5B0A" w14:textId="57893DC9" w:rsidR="00B66DA9" w:rsidRDefault="00B66DA9" w:rsidP="00B66DA9">
      <w:r>
        <w:t>Please note, there may be a delay in processing checks sent to either B</w:t>
      </w:r>
      <w:r w:rsidR="00EA31F3">
        <w:t>oston University or ECSI during</w:t>
      </w:r>
      <w:r>
        <w:t xml:space="preserve"> the transit</w:t>
      </w:r>
      <w:r w:rsidR="00EA31F3">
        <w:t>ion</w:t>
      </w:r>
      <w:r>
        <w:t xml:space="preserve"> </w:t>
      </w:r>
      <w:r w:rsidR="00EA31F3">
        <w:t>period</w:t>
      </w:r>
      <w:r>
        <w:t xml:space="preserve">.  </w:t>
      </w:r>
    </w:p>
    <w:p w14:paraId="485347BA" w14:textId="77777777" w:rsidR="00B66DA9" w:rsidRDefault="00B66DA9" w:rsidP="00B66DA9"/>
    <w:p w14:paraId="3DF39425" w14:textId="10FB70E6" w:rsidR="00B66DA9" w:rsidRPr="00B751CB" w:rsidRDefault="00B66DA9" w:rsidP="00B66DA9">
      <w:pPr>
        <w:rPr>
          <w:b/>
          <w:sz w:val="28"/>
          <w:szCs w:val="28"/>
        </w:rPr>
      </w:pPr>
      <w:r w:rsidRPr="00B751CB">
        <w:rPr>
          <w:b/>
          <w:sz w:val="28"/>
          <w:szCs w:val="28"/>
        </w:rPr>
        <w:t xml:space="preserve">Q.  What should I do </w:t>
      </w:r>
      <w:r w:rsidR="00491E1B">
        <w:rPr>
          <w:b/>
          <w:sz w:val="28"/>
          <w:szCs w:val="28"/>
        </w:rPr>
        <w:t>if I have a payment due in June</w:t>
      </w:r>
      <w:r w:rsidRPr="00B751CB">
        <w:rPr>
          <w:b/>
          <w:sz w:val="28"/>
          <w:szCs w:val="28"/>
        </w:rPr>
        <w:t xml:space="preserve"> and do not receive a bill?</w:t>
      </w:r>
    </w:p>
    <w:p w14:paraId="448726A8" w14:textId="77777777" w:rsidR="00B66DA9" w:rsidRDefault="00B66DA9" w:rsidP="00B66DA9"/>
    <w:p w14:paraId="0FE2E55C" w14:textId="77777777" w:rsidR="00B66DA9" w:rsidRDefault="00B66DA9" w:rsidP="00B66DA9">
      <w:r>
        <w:t xml:space="preserve">A.  Generally, the failure to receive a billing statement does not absolve you from your obligation to pay </w:t>
      </w:r>
      <w:r w:rsidR="00B751CB">
        <w:t>on time</w:t>
      </w:r>
      <w:r>
        <w:t>.  If you do not receive a bill or are concerned about your payment, please call the Boston University Student Loan Department at 617-353-2340.</w:t>
      </w:r>
    </w:p>
    <w:p w14:paraId="0E85A43C" w14:textId="77777777" w:rsidR="00B66DA9" w:rsidRDefault="00B66DA9" w:rsidP="00B66DA9"/>
    <w:p w14:paraId="37FA52E9" w14:textId="77777777" w:rsidR="00B66DA9" w:rsidRPr="00B751CB" w:rsidRDefault="007222A0" w:rsidP="00B66DA9">
      <w:pPr>
        <w:rPr>
          <w:b/>
          <w:sz w:val="28"/>
          <w:szCs w:val="28"/>
        </w:rPr>
      </w:pPr>
      <w:r w:rsidRPr="00B751CB">
        <w:rPr>
          <w:b/>
          <w:sz w:val="28"/>
          <w:szCs w:val="28"/>
        </w:rPr>
        <w:t>Q.  If my payment is not credited to my account by the due date and the posting delay is a result of this loan servicer transition, will my loan be subject to a late fee?</w:t>
      </w:r>
    </w:p>
    <w:p w14:paraId="194B8891" w14:textId="77777777" w:rsidR="007222A0" w:rsidRDefault="007222A0" w:rsidP="00B66DA9"/>
    <w:p w14:paraId="01C2E6F1" w14:textId="69D88B0E" w:rsidR="007222A0" w:rsidRDefault="007222A0" w:rsidP="00B66DA9">
      <w:r>
        <w:t xml:space="preserve">A.  To ensure that you are not penalized as a result of this transition, </w:t>
      </w:r>
      <w:r w:rsidR="00491E1B">
        <w:t xml:space="preserve">if your loan(s) was handled </w:t>
      </w:r>
      <w:r w:rsidR="008422D6">
        <w:t xml:space="preserve">by Campus Partners, </w:t>
      </w:r>
      <w:r>
        <w:t xml:space="preserve">late fees </w:t>
      </w:r>
      <w:r w:rsidR="00F2702B">
        <w:t>were</w:t>
      </w:r>
      <w:r w:rsidR="00B751CB">
        <w:t xml:space="preserve"> not</w:t>
      </w:r>
      <w:r w:rsidR="00F2702B">
        <w:t xml:space="preserve"> </w:t>
      </w:r>
      <w:r>
        <w:t xml:space="preserve">assessed for bills generated by ECSI during the months of March, April and </w:t>
      </w:r>
      <w:r w:rsidR="00B751CB">
        <w:t>May.</w:t>
      </w:r>
      <w:r>
        <w:t xml:space="preserve"> (You are still responsible to make you</w:t>
      </w:r>
      <w:r w:rsidR="00F2702B">
        <w:t>r monthly payment.</w:t>
      </w:r>
      <w:r>
        <w:t>)</w:t>
      </w:r>
      <w:r w:rsidR="00F2702B">
        <w:t>. If you loan(s) was handled by UNISA, late fees will not be assessed for bills generated by ECSI during the months of June, July and August.</w:t>
      </w:r>
    </w:p>
    <w:p w14:paraId="2D224ADF" w14:textId="77777777" w:rsidR="007222A0" w:rsidRDefault="007222A0" w:rsidP="00B66DA9"/>
    <w:p w14:paraId="335B7EBD" w14:textId="77777777" w:rsidR="00F2702B" w:rsidRDefault="00F2702B" w:rsidP="00B66DA9">
      <w:pPr>
        <w:rPr>
          <w:b/>
          <w:sz w:val="28"/>
          <w:szCs w:val="28"/>
        </w:rPr>
      </w:pPr>
    </w:p>
    <w:p w14:paraId="5819ECA7" w14:textId="77777777" w:rsidR="00F2702B" w:rsidRDefault="00F2702B" w:rsidP="00B66DA9">
      <w:pPr>
        <w:rPr>
          <w:b/>
          <w:sz w:val="28"/>
          <w:szCs w:val="28"/>
        </w:rPr>
      </w:pPr>
    </w:p>
    <w:p w14:paraId="179F2402" w14:textId="47141B44" w:rsidR="007222A0" w:rsidRPr="00B751CB" w:rsidRDefault="007222A0" w:rsidP="00B66DA9">
      <w:pPr>
        <w:rPr>
          <w:b/>
          <w:sz w:val="28"/>
          <w:szCs w:val="28"/>
        </w:rPr>
      </w:pPr>
      <w:r w:rsidRPr="00B751CB">
        <w:rPr>
          <w:b/>
          <w:sz w:val="28"/>
          <w:szCs w:val="28"/>
        </w:rPr>
        <w:lastRenderedPageBreak/>
        <w:t>Q. If I am late making my month</w:t>
      </w:r>
      <w:r w:rsidR="00EA31F3">
        <w:rPr>
          <w:b/>
          <w:sz w:val="28"/>
          <w:szCs w:val="28"/>
        </w:rPr>
        <w:t>ly</w:t>
      </w:r>
      <w:r w:rsidRPr="00B751CB">
        <w:rPr>
          <w:b/>
          <w:sz w:val="28"/>
          <w:szCs w:val="28"/>
        </w:rPr>
        <w:t xml:space="preserve"> payment, when will the late fee be assessed on my loan?</w:t>
      </w:r>
    </w:p>
    <w:p w14:paraId="4F3526C9" w14:textId="77777777" w:rsidR="007222A0" w:rsidRDefault="007222A0" w:rsidP="00B66DA9"/>
    <w:p w14:paraId="451DC07D" w14:textId="2892283B" w:rsidR="007222A0" w:rsidRDefault="007222A0" w:rsidP="007222A0">
      <w:r>
        <w:t>A.  Late fees</w:t>
      </w:r>
      <w:r w:rsidR="00EA31F3">
        <w:t xml:space="preserve"> will typically be assessed when</w:t>
      </w:r>
      <w:r>
        <w:t xml:space="preserve"> your payment is 10 days late (or around the 20</w:t>
      </w:r>
      <w:r w:rsidRPr="007222A0">
        <w:rPr>
          <w:vertAlign w:val="superscript"/>
        </w:rPr>
        <w:t>th</w:t>
      </w:r>
      <w:r>
        <w:t xml:space="preserve"> of the month.)</w:t>
      </w:r>
    </w:p>
    <w:p w14:paraId="216E6297" w14:textId="77777777" w:rsidR="007222A0" w:rsidRDefault="007222A0" w:rsidP="007222A0"/>
    <w:p w14:paraId="22C8F2E7" w14:textId="77777777" w:rsidR="007222A0" w:rsidRPr="00B751CB" w:rsidRDefault="007222A0" w:rsidP="007222A0">
      <w:pPr>
        <w:rPr>
          <w:b/>
          <w:sz w:val="28"/>
          <w:szCs w:val="28"/>
        </w:rPr>
      </w:pPr>
      <w:r w:rsidRPr="00B751CB">
        <w:rPr>
          <w:b/>
          <w:sz w:val="28"/>
          <w:szCs w:val="28"/>
        </w:rPr>
        <w:t>Q.  If my payment is not credited to my account by the due date and the posting delay is a result of this loan servicer transition, will any negative credit information be reported to the credit bureaus?</w:t>
      </w:r>
    </w:p>
    <w:p w14:paraId="121B5CAA" w14:textId="77777777" w:rsidR="007222A0" w:rsidRDefault="007222A0" w:rsidP="007222A0"/>
    <w:p w14:paraId="3EBEA9F1" w14:textId="09160A5E" w:rsidR="007222A0" w:rsidRDefault="007222A0" w:rsidP="007222A0">
      <w:r>
        <w:t xml:space="preserve">A. No.  To ensure that you are not penalized as a result of this transition, </w:t>
      </w:r>
      <w:r w:rsidR="00F2702B">
        <w:t>all credit bureau reporting was</w:t>
      </w:r>
      <w:r>
        <w:t xml:space="preserve"> suspended for the months of </w:t>
      </w:r>
      <w:r w:rsidR="00B751CB">
        <w:t>March</w:t>
      </w:r>
      <w:r>
        <w:t>, April, and May 2018.  Your account status will begin being reported again to credit bureaus in June 2018.</w:t>
      </w:r>
      <w:r w:rsidR="00F2702B">
        <w:t xml:space="preserve">  If your account was handled by UNISA, credit bureau reporting will be suspended for the months of June, July and August and will begin being reported again in September 2018.</w:t>
      </w:r>
    </w:p>
    <w:p w14:paraId="338A67A1" w14:textId="77777777" w:rsidR="007222A0" w:rsidRDefault="007222A0" w:rsidP="007222A0"/>
    <w:p w14:paraId="5FB66699" w14:textId="77777777" w:rsidR="007222A0" w:rsidRPr="00B751CB" w:rsidRDefault="00A32C10" w:rsidP="007222A0">
      <w:pPr>
        <w:rPr>
          <w:b/>
          <w:sz w:val="28"/>
          <w:szCs w:val="28"/>
        </w:rPr>
      </w:pPr>
      <w:r w:rsidRPr="00B751CB">
        <w:rPr>
          <w:b/>
          <w:sz w:val="28"/>
          <w:szCs w:val="28"/>
        </w:rPr>
        <w:t>Q.  If my loan is presently in a deferment</w:t>
      </w:r>
      <w:r w:rsidR="003F03B1" w:rsidRPr="00B751CB">
        <w:rPr>
          <w:b/>
          <w:sz w:val="28"/>
          <w:szCs w:val="28"/>
        </w:rPr>
        <w:t xml:space="preserve">/forbearance, will I need to complete </w:t>
      </w:r>
      <w:r w:rsidR="00B751CB" w:rsidRPr="00B751CB">
        <w:rPr>
          <w:b/>
          <w:sz w:val="28"/>
          <w:szCs w:val="28"/>
        </w:rPr>
        <w:t>another form</w:t>
      </w:r>
      <w:r w:rsidR="003F03B1" w:rsidRPr="00B751CB">
        <w:rPr>
          <w:b/>
          <w:sz w:val="28"/>
          <w:szCs w:val="28"/>
        </w:rPr>
        <w:t xml:space="preserve"> to cover the same period of time?</w:t>
      </w:r>
    </w:p>
    <w:p w14:paraId="738AF6FC" w14:textId="77777777" w:rsidR="003F03B1" w:rsidRDefault="003F03B1" w:rsidP="007222A0"/>
    <w:p w14:paraId="353227F8" w14:textId="77777777" w:rsidR="003F03B1" w:rsidRDefault="003F03B1" w:rsidP="007222A0">
      <w:r>
        <w:t xml:space="preserve">A.  All deferment/forbearance information processed and applied to your </w:t>
      </w:r>
      <w:r w:rsidR="00B751CB">
        <w:t>loan</w:t>
      </w:r>
      <w:r>
        <w:t xml:space="preserve"> will be transferred to ECSI.  Your deferment period should continue without interruption.  If your loan was deferred in anticipation of a service cancellation, you will be required to submit a properly completed and certified Cancellation Request Form upon completing your service for the year.</w:t>
      </w:r>
    </w:p>
    <w:p w14:paraId="4A10B8F6" w14:textId="77777777" w:rsidR="00E24185" w:rsidRDefault="00E24185" w:rsidP="007222A0"/>
    <w:p w14:paraId="7E94907A" w14:textId="77777777" w:rsidR="00E24185" w:rsidRPr="00B751CB" w:rsidRDefault="00E24185" w:rsidP="007222A0">
      <w:pPr>
        <w:rPr>
          <w:b/>
          <w:sz w:val="28"/>
          <w:szCs w:val="28"/>
        </w:rPr>
      </w:pPr>
      <w:r w:rsidRPr="00B751CB">
        <w:rPr>
          <w:b/>
          <w:sz w:val="28"/>
          <w:szCs w:val="28"/>
        </w:rPr>
        <w:t>Q.  If I need to submit a Cancellation Request Form at this time, what do I do?</w:t>
      </w:r>
    </w:p>
    <w:p w14:paraId="247793BB" w14:textId="77777777" w:rsidR="00E24185" w:rsidRDefault="00E24185" w:rsidP="007222A0"/>
    <w:p w14:paraId="1A6B26B5" w14:textId="77777777" w:rsidR="00E24185" w:rsidRDefault="00E24185" w:rsidP="007222A0">
      <w:r>
        <w:t xml:space="preserve">A.  You should complete the Cancellation Request Form, have it certified per the directions on the form, and return the signed and certified form to Boston University, Student Loan Department, 881 Commonwealth Avenue, Lower Level, Boston, MA 02215.  </w:t>
      </w:r>
    </w:p>
    <w:p w14:paraId="1BB8A2F5" w14:textId="77777777" w:rsidR="001D1C61" w:rsidRDefault="001D1C61" w:rsidP="007222A0"/>
    <w:p w14:paraId="15504322" w14:textId="77777777" w:rsidR="001D1C61" w:rsidRPr="00B751CB" w:rsidRDefault="001D1C61" w:rsidP="007222A0">
      <w:pPr>
        <w:rPr>
          <w:b/>
          <w:sz w:val="28"/>
          <w:szCs w:val="28"/>
        </w:rPr>
      </w:pPr>
      <w:r w:rsidRPr="00B751CB">
        <w:rPr>
          <w:b/>
          <w:sz w:val="28"/>
          <w:szCs w:val="28"/>
        </w:rPr>
        <w:t xml:space="preserve">Q.  If I am currently </w:t>
      </w:r>
      <w:r w:rsidR="00B751CB" w:rsidRPr="00B751CB">
        <w:rPr>
          <w:b/>
          <w:sz w:val="28"/>
          <w:szCs w:val="28"/>
        </w:rPr>
        <w:t>making</w:t>
      </w:r>
      <w:r w:rsidRPr="00B751CB">
        <w:rPr>
          <w:b/>
          <w:sz w:val="28"/>
          <w:szCs w:val="28"/>
        </w:rPr>
        <w:t xml:space="preserve"> my payments via automatic withdrawal, what will happen as a result of this transition?</w:t>
      </w:r>
    </w:p>
    <w:p w14:paraId="432C36AF" w14:textId="77777777" w:rsidR="00B751CB" w:rsidRDefault="00B751CB" w:rsidP="007222A0"/>
    <w:p w14:paraId="123AAE6B" w14:textId="010D097B" w:rsidR="001D1C61" w:rsidRDefault="001D1C61" w:rsidP="007222A0">
      <w:r>
        <w:t>A.  The last drafts made</w:t>
      </w:r>
      <w:r w:rsidR="00F2702B">
        <w:t xml:space="preserve"> through Campus Partners were</w:t>
      </w:r>
      <w:r>
        <w:t xml:space="preserve"> made for all payments made in February.  </w:t>
      </w:r>
      <w:r w:rsidR="00F2702B">
        <w:t xml:space="preserve">The last drafts made through UNISA will be made in May.  </w:t>
      </w:r>
      <w:r>
        <w:t>Please note, you MUST set up a new recurring payment schedule with Heartland ECSI.  This can be done by creating your EasyPath profile and selecting Make A Payment.  You will receive further communication on creating your EasyPath Account.</w:t>
      </w:r>
    </w:p>
    <w:p w14:paraId="7042065A" w14:textId="77777777" w:rsidR="001F2DE2" w:rsidRDefault="001F2DE2" w:rsidP="007222A0"/>
    <w:p w14:paraId="2FFA8F7A" w14:textId="77777777" w:rsidR="001F2DE2" w:rsidRPr="00B751CB" w:rsidRDefault="001F2DE2" w:rsidP="007222A0">
      <w:pPr>
        <w:rPr>
          <w:b/>
          <w:sz w:val="28"/>
          <w:szCs w:val="28"/>
        </w:rPr>
      </w:pPr>
      <w:r w:rsidRPr="00B751CB">
        <w:rPr>
          <w:b/>
          <w:sz w:val="28"/>
          <w:szCs w:val="28"/>
        </w:rPr>
        <w:t xml:space="preserve">If your question has not been addressed by the FAQ, please contact the Student Loan Department at Boston University, (617) 353-2340.  </w:t>
      </w:r>
    </w:p>
    <w:p w14:paraId="68C20558" w14:textId="77777777" w:rsidR="001F2DE2" w:rsidRPr="00B751CB" w:rsidRDefault="001F2DE2" w:rsidP="007222A0">
      <w:pPr>
        <w:rPr>
          <w:b/>
          <w:sz w:val="28"/>
          <w:szCs w:val="28"/>
        </w:rPr>
      </w:pPr>
      <w:r w:rsidRPr="00B751CB">
        <w:rPr>
          <w:b/>
          <w:sz w:val="28"/>
          <w:szCs w:val="28"/>
        </w:rPr>
        <w:t>We apologize for the inconvenience and thank you for your patience!</w:t>
      </w:r>
    </w:p>
    <w:p w14:paraId="0FD4C5A0" w14:textId="77777777" w:rsidR="001F2DE2" w:rsidRDefault="001F2DE2" w:rsidP="007222A0"/>
    <w:sectPr w:rsidR="001F2DE2" w:rsidSect="000D2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01B6F"/>
    <w:multiLevelType w:val="hybridMultilevel"/>
    <w:tmpl w:val="D46AA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F3861"/>
    <w:multiLevelType w:val="hybridMultilevel"/>
    <w:tmpl w:val="23E0A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37A06"/>
    <w:multiLevelType w:val="hybridMultilevel"/>
    <w:tmpl w:val="D0142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C24B0"/>
    <w:multiLevelType w:val="hybridMultilevel"/>
    <w:tmpl w:val="90EC59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50622"/>
    <w:multiLevelType w:val="hybridMultilevel"/>
    <w:tmpl w:val="9ED00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8E3"/>
    <w:rsid w:val="00007B6C"/>
    <w:rsid w:val="000D2ED2"/>
    <w:rsid w:val="00105237"/>
    <w:rsid w:val="001D1C61"/>
    <w:rsid w:val="001F2DE2"/>
    <w:rsid w:val="00204115"/>
    <w:rsid w:val="00247381"/>
    <w:rsid w:val="0025060B"/>
    <w:rsid w:val="002E78E3"/>
    <w:rsid w:val="00362041"/>
    <w:rsid w:val="003F03B1"/>
    <w:rsid w:val="00491E1B"/>
    <w:rsid w:val="0057780E"/>
    <w:rsid w:val="005E59F1"/>
    <w:rsid w:val="007222A0"/>
    <w:rsid w:val="008422D6"/>
    <w:rsid w:val="00A32C10"/>
    <w:rsid w:val="00AA729E"/>
    <w:rsid w:val="00B66DA9"/>
    <w:rsid w:val="00B751CB"/>
    <w:rsid w:val="00B8036B"/>
    <w:rsid w:val="00C7435F"/>
    <w:rsid w:val="00D14118"/>
    <w:rsid w:val="00D17D77"/>
    <w:rsid w:val="00E24185"/>
    <w:rsid w:val="00EA31F3"/>
    <w:rsid w:val="00F2702B"/>
    <w:rsid w:val="00F53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D942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59F1"/>
    <w:rPr>
      <w:color w:val="0563C1" w:themeColor="hyperlink"/>
      <w:u w:val="single"/>
    </w:rPr>
  </w:style>
  <w:style w:type="paragraph" w:styleId="ListParagraph">
    <w:name w:val="List Paragraph"/>
    <w:basedOn w:val="Normal"/>
    <w:uiPriority w:val="34"/>
    <w:qFormat/>
    <w:rsid w:val="00722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artland.ecsi.net" TargetMode="External"/><Relationship Id="rId5" Type="http://schemas.openxmlformats.org/officeDocument/2006/relationships/hyperlink" Target="https://heartland.ecsi.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McLaughlin, Catherine F</dc:creator>
  <cp:keywords/>
  <dc:description/>
  <cp:lastModifiedBy>Regan, Rachelle M</cp:lastModifiedBy>
  <cp:revision>2</cp:revision>
  <cp:lastPrinted>2018-05-23T15:59:00Z</cp:lastPrinted>
  <dcterms:created xsi:type="dcterms:W3CDTF">2018-05-29T17:45:00Z</dcterms:created>
  <dcterms:modified xsi:type="dcterms:W3CDTF">2018-05-29T17:45:00Z</dcterms:modified>
</cp:coreProperties>
</file>