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AB2EE2" w14:textId="77777777" w:rsidR="00FA7B53" w:rsidRPr="0045737A" w:rsidRDefault="0045737A" w:rsidP="0045737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737A">
        <w:rPr>
          <w:rFonts w:ascii="Times New Roman" w:hAnsi="Times New Roman" w:cs="Times New Roman"/>
          <w:sz w:val="24"/>
          <w:szCs w:val="24"/>
        </w:rPr>
        <w:t>Curriculum Vitae</w:t>
      </w:r>
    </w:p>
    <w:p w14:paraId="24326C25" w14:textId="77777777" w:rsidR="0045737A" w:rsidRPr="0045737A" w:rsidRDefault="0045737A" w:rsidP="0045737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6B8B54" w14:textId="77777777" w:rsidR="0045737A" w:rsidRPr="0045737A" w:rsidRDefault="003D4FF3" w:rsidP="0045737A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Kristen Tzoc</w:t>
      </w:r>
    </w:p>
    <w:p w14:paraId="61CCDEB8" w14:textId="77777777" w:rsidR="0045737A" w:rsidRPr="0045737A" w:rsidRDefault="0045737A" w:rsidP="0045737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892472" w14:textId="77777777" w:rsidR="0045737A" w:rsidRPr="0045737A" w:rsidRDefault="003D4FF3" w:rsidP="0045737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 Rockefeller Street</w:t>
      </w:r>
    </w:p>
    <w:p w14:paraId="2747D699" w14:textId="77777777" w:rsidR="0045737A" w:rsidRDefault="0045737A" w:rsidP="0045737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737A">
        <w:rPr>
          <w:rFonts w:ascii="Times New Roman" w:hAnsi="Times New Roman" w:cs="Times New Roman"/>
          <w:sz w:val="24"/>
          <w:szCs w:val="24"/>
        </w:rPr>
        <w:t>Randolph, MA 02368</w:t>
      </w:r>
    </w:p>
    <w:p w14:paraId="0A00735E" w14:textId="77777777" w:rsidR="00B5630A" w:rsidRPr="0045737A" w:rsidRDefault="00B5630A" w:rsidP="0045737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ktzoc@bu.edu</w:t>
      </w:r>
    </w:p>
    <w:p w14:paraId="4E569113" w14:textId="77777777" w:rsidR="0045737A" w:rsidRP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085B05" w14:textId="77777777" w:rsidR="0045737A" w:rsidRDefault="0045737A" w:rsidP="0045737A">
      <w:pPr>
        <w:spacing w:after="0" w:line="276" w:lineRule="auto"/>
        <w:rPr>
          <w:rFonts w:ascii="Bell MT" w:hAnsi="Bell MT"/>
          <w:b/>
          <w:sz w:val="24"/>
          <w:szCs w:val="24"/>
        </w:rPr>
      </w:pPr>
      <w:r>
        <w:rPr>
          <w:rFonts w:ascii="Bell MT" w:hAnsi="Bell MT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ACADC8" wp14:editId="1793B2C4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6229350" cy="1905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293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2333D296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25pt" to="490.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 w:rsidRPr="0045737A">
        <w:rPr>
          <w:rFonts w:ascii="Bell MT" w:hAnsi="Bell MT"/>
          <w:b/>
          <w:sz w:val="24"/>
          <w:szCs w:val="24"/>
        </w:rPr>
        <w:t xml:space="preserve">EMPLOYMENT &amp; AFFILIATIONS  </w:t>
      </w:r>
    </w:p>
    <w:p w14:paraId="5D98B5D7" w14:textId="77777777" w:rsidR="0045737A" w:rsidRDefault="0045737A" w:rsidP="0045737A">
      <w:pPr>
        <w:spacing w:after="0" w:line="276" w:lineRule="auto"/>
        <w:rPr>
          <w:rFonts w:ascii="Bell MT" w:hAnsi="Bell MT"/>
          <w:b/>
          <w:sz w:val="24"/>
          <w:szCs w:val="24"/>
        </w:rPr>
      </w:pPr>
    </w:p>
    <w:p w14:paraId="74F5CD89" w14:textId="77777777" w:rsidR="0045737A" w:rsidRP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737A">
        <w:rPr>
          <w:rFonts w:ascii="Times New Roman" w:hAnsi="Times New Roman" w:cs="Times New Roman"/>
          <w:sz w:val="24"/>
          <w:szCs w:val="24"/>
        </w:rPr>
        <w:t>2016-17</w:t>
      </w:r>
      <w:r w:rsidRPr="0045737A">
        <w:rPr>
          <w:rFonts w:ascii="Times New Roman" w:hAnsi="Times New Roman" w:cs="Times New Roman"/>
          <w:sz w:val="24"/>
          <w:szCs w:val="24"/>
        </w:rPr>
        <w:tab/>
        <w:t xml:space="preserve">Adjunct Professor, Department of Sociology, Community College of Allegheny </w:t>
      </w:r>
    </w:p>
    <w:p w14:paraId="14DAEA92" w14:textId="77777777" w:rsidR="00297835" w:rsidRDefault="0045737A" w:rsidP="0045737A">
      <w:pPr>
        <w:spacing w:after="0" w:line="276" w:lineRule="auto"/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r w:rsidRPr="0045737A">
        <w:rPr>
          <w:rFonts w:ascii="Times New Roman" w:hAnsi="Times New Roman" w:cs="Times New Roman"/>
          <w:sz w:val="24"/>
          <w:szCs w:val="24"/>
        </w:rPr>
        <w:t>County</w:t>
      </w:r>
      <w:r w:rsidR="00297835">
        <w:rPr>
          <w:rFonts w:ascii="Times New Roman" w:hAnsi="Times New Roman" w:cs="Times New Roman"/>
          <w:sz w:val="24"/>
          <w:szCs w:val="24"/>
        </w:rPr>
        <w:t>*</w:t>
      </w:r>
      <w:r w:rsidRPr="0045737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D65A8CC" w14:textId="77777777" w:rsidR="0045737A" w:rsidRDefault="00297835" w:rsidP="0045737A">
      <w:pPr>
        <w:spacing w:after="0"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*</w:t>
      </w:r>
      <w:r w:rsidR="00FA4049">
        <w:rPr>
          <w:rFonts w:ascii="Times New Roman" w:hAnsi="Times New Roman" w:cs="Times New Roman"/>
          <w:i/>
          <w:sz w:val="24"/>
          <w:szCs w:val="24"/>
        </w:rPr>
        <w:t xml:space="preserve">Recipient of “Students’ Choice Award for Extraordinary Faculty” </w:t>
      </w:r>
      <w:r w:rsidR="0045737A" w:rsidRPr="0045737A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="0045737A" w:rsidRPr="0045737A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30097812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501BD5" w14:textId="77777777" w:rsidR="0045737A" w:rsidRDefault="0045737A" w:rsidP="0045737A">
      <w:pPr>
        <w:spacing w:after="0" w:line="276" w:lineRule="auto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3DCC44" wp14:editId="15D215FC">
                <wp:simplePos x="0" y="0"/>
                <wp:positionH relativeFrom="column">
                  <wp:posOffset>9525</wp:posOffset>
                </wp:positionH>
                <wp:positionV relativeFrom="paragraph">
                  <wp:posOffset>196851</wp:posOffset>
                </wp:positionV>
                <wp:extent cx="6200775" cy="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00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2C379A44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15.5pt" to="489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Bell MT" w:hAnsi="Bell MT" w:cs="Times New Roman"/>
          <w:b/>
          <w:sz w:val="24"/>
          <w:szCs w:val="24"/>
        </w:rPr>
        <w:t>EDUCATION</w:t>
      </w:r>
    </w:p>
    <w:p w14:paraId="7A48BDA6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737A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14:paraId="53A0927F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2016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MA, </w:t>
      </w:r>
      <w:r>
        <w:rPr>
          <w:rFonts w:ascii="Times New Roman" w:hAnsi="Times New Roman" w:cs="Times New Roman"/>
          <w:sz w:val="24"/>
          <w:szCs w:val="24"/>
        </w:rPr>
        <w:t>Sociology, Lehigh University</w:t>
      </w:r>
    </w:p>
    <w:p w14:paraId="52210274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BA </w:t>
      </w:r>
      <w:r>
        <w:rPr>
          <w:rFonts w:ascii="Times New Roman" w:hAnsi="Times New Roman" w:cs="Times New Roman"/>
          <w:b/>
          <w:i/>
          <w:sz w:val="24"/>
          <w:szCs w:val="24"/>
        </w:rPr>
        <w:t>with Honors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Sociology, Psychology, and Anthropology, Lehigh University</w:t>
      </w:r>
    </w:p>
    <w:p w14:paraId="576800B1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EF7D5D" w14:textId="77777777" w:rsidR="0045737A" w:rsidRDefault="0045737A" w:rsidP="0045737A">
      <w:pPr>
        <w:spacing w:after="0" w:line="276" w:lineRule="auto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sz w:val="24"/>
          <w:szCs w:val="24"/>
        </w:rPr>
        <w:t>AREAS OF INTEREST</w:t>
      </w:r>
    </w:p>
    <w:p w14:paraId="3DA92450" w14:textId="77777777" w:rsidR="0045737A" w:rsidRDefault="0045737A" w:rsidP="0045737A">
      <w:pPr>
        <w:spacing w:after="0" w:line="276" w:lineRule="auto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A230C0" wp14:editId="6435052C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6210300" cy="9525"/>
                <wp:effectExtent l="0" t="0" r="19050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103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60EDA204" id="Straight Connector 3" o:spid="_x0000_s1026" style="position:absolute;flip:y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.05pt" to="489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1CE2EE80" w14:textId="5B931935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Medical Sociology, Social Inequalities</w:t>
      </w:r>
      <w:r w:rsidR="00D70B2C">
        <w:rPr>
          <w:rFonts w:ascii="Times New Roman" w:hAnsi="Times New Roman" w:cs="Times New Roman"/>
          <w:sz w:val="24"/>
          <w:szCs w:val="24"/>
        </w:rPr>
        <w:t>,</w:t>
      </w:r>
      <w:r w:rsidR="00FA4049">
        <w:rPr>
          <w:rFonts w:ascii="Times New Roman" w:hAnsi="Times New Roman" w:cs="Times New Roman"/>
          <w:sz w:val="24"/>
          <w:szCs w:val="24"/>
        </w:rPr>
        <w:t xml:space="preserve"> Children and Youth, Sociology of Education,</w:t>
      </w:r>
      <w:r w:rsidR="00D70B2C">
        <w:rPr>
          <w:rFonts w:ascii="Times New Roman" w:hAnsi="Times New Roman" w:cs="Times New Roman"/>
          <w:sz w:val="24"/>
          <w:szCs w:val="24"/>
        </w:rPr>
        <w:t xml:space="preserve"> Quantitative Methods</w:t>
      </w:r>
      <w:r w:rsidR="00F81FC5">
        <w:rPr>
          <w:rFonts w:ascii="Times New Roman" w:hAnsi="Times New Roman" w:cs="Times New Roman"/>
          <w:sz w:val="24"/>
          <w:szCs w:val="24"/>
        </w:rPr>
        <w:t>, Social Network Analysis</w:t>
      </w:r>
    </w:p>
    <w:p w14:paraId="48E46B62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DF861FE" w14:textId="77777777" w:rsidR="008A5C29" w:rsidRDefault="008A5C29" w:rsidP="0045737A">
      <w:pPr>
        <w:spacing w:after="0" w:line="276" w:lineRule="auto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145780" wp14:editId="646DC6A1">
                <wp:simplePos x="0" y="0"/>
                <wp:positionH relativeFrom="column">
                  <wp:posOffset>9524</wp:posOffset>
                </wp:positionH>
                <wp:positionV relativeFrom="paragraph">
                  <wp:posOffset>183515</wp:posOffset>
                </wp:positionV>
                <wp:extent cx="6219825" cy="9525"/>
                <wp:effectExtent l="0" t="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9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47573882" id="Straight Connector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4.45pt" to="490.5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>
        <w:rPr>
          <w:rFonts w:ascii="Bell MT" w:hAnsi="Bell MT" w:cs="Times New Roman"/>
          <w:b/>
          <w:sz w:val="24"/>
          <w:szCs w:val="24"/>
        </w:rPr>
        <w:t>PUBLICATIONS</w:t>
      </w:r>
    </w:p>
    <w:p w14:paraId="3CD453D8" w14:textId="77777777" w:rsidR="008A5C29" w:rsidRDefault="008A5C29" w:rsidP="0045737A">
      <w:pPr>
        <w:spacing w:after="0" w:line="276" w:lineRule="auto"/>
        <w:rPr>
          <w:rFonts w:ascii="Bell MT" w:hAnsi="Bell MT" w:cs="Times New Roman"/>
          <w:b/>
          <w:sz w:val="24"/>
          <w:szCs w:val="24"/>
        </w:rPr>
      </w:pPr>
    </w:p>
    <w:p w14:paraId="38A16800" w14:textId="1B95A6B4" w:rsidR="003D4FF3" w:rsidRDefault="00A56C9E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Tzoc</w:t>
      </w:r>
      <w:r w:rsidR="008A5C29">
        <w:rPr>
          <w:rFonts w:ascii="Times New Roman" w:hAnsi="Times New Roman" w:cs="Times New Roman"/>
          <w:sz w:val="24"/>
          <w:szCs w:val="24"/>
        </w:rPr>
        <w:t>, Kristen a</w:t>
      </w:r>
      <w:r w:rsidR="00260FFB">
        <w:rPr>
          <w:rFonts w:ascii="Times New Roman" w:hAnsi="Times New Roman" w:cs="Times New Roman"/>
          <w:sz w:val="24"/>
          <w:szCs w:val="24"/>
        </w:rPr>
        <w:t>nd Heather Johnson.  July</w:t>
      </w:r>
      <w:r w:rsidR="008A5C29">
        <w:rPr>
          <w:rFonts w:ascii="Times New Roman" w:hAnsi="Times New Roman" w:cs="Times New Roman"/>
          <w:sz w:val="24"/>
          <w:szCs w:val="24"/>
        </w:rPr>
        <w:t xml:space="preserve"> 2020. “The Future of Inequality in </w:t>
      </w:r>
    </w:p>
    <w:p w14:paraId="231F9C5F" w14:textId="77777777" w:rsidR="003D4FF3" w:rsidRDefault="008A5C29" w:rsidP="003D4FF3">
      <w:pPr>
        <w:spacing w:after="0" w:line="276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America” in Robert Rycroft and Kimberly Kinsley, eds., </w:t>
      </w:r>
      <w:r>
        <w:rPr>
          <w:rFonts w:ascii="Times New Roman" w:hAnsi="Times New Roman" w:cs="Times New Roman"/>
          <w:i/>
          <w:sz w:val="24"/>
          <w:szCs w:val="24"/>
        </w:rPr>
        <w:t xml:space="preserve">Inequality in America: Causes </w:t>
      </w:r>
    </w:p>
    <w:p w14:paraId="0EBEB039" w14:textId="77777777" w:rsidR="008A5C29" w:rsidRPr="008A5C29" w:rsidRDefault="008A5C29" w:rsidP="003D4FF3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and Consequences of the Rich-Poor Divide</w:t>
      </w:r>
      <w:r>
        <w:rPr>
          <w:rFonts w:ascii="Times New Roman" w:hAnsi="Times New Roman" w:cs="Times New Roman"/>
          <w:sz w:val="24"/>
          <w:szCs w:val="24"/>
        </w:rPr>
        <w:t>, Greenwood ABC-CLIO, Santa Barbara, CA.</w:t>
      </w:r>
    </w:p>
    <w:p w14:paraId="447B27AA" w14:textId="77777777" w:rsidR="008A5C29" w:rsidRDefault="008A5C29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3AD7DFF" w14:textId="77777777" w:rsidR="0045737A" w:rsidRDefault="0045737A" w:rsidP="0045737A">
      <w:pPr>
        <w:spacing w:after="0" w:line="276" w:lineRule="auto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69F55D" wp14:editId="15F6D9B0">
                <wp:simplePos x="0" y="0"/>
                <wp:positionH relativeFrom="column">
                  <wp:posOffset>9525</wp:posOffset>
                </wp:positionH>
                <wp:positionV relativeFrom="paragraph">
                  <wp:posOffset>173990</wp:posOffset>
                </wp:positionV>
                <wp:extent cx="62293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29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5FBA3B9B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3.7pt" to="491.2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Bell MT" w:hAnsi="Bell MT" w:cs="Times New Roman"/>
          <w:b/>
          <w:sz w:val="24"/>
          <w:szCs w:val="24"/>
        </w:rPr>
        <w:t>GRANTS</w:t>
      </w:r>
    </w:p>
    <w:p w14:paraId="71C78649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7798E1" w14:textId="77777777" w:rsidR="00F5788D" w:rsidRDefault="00F5788D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Morris Grant, Department of Sociology, Boston University</w:t>
      </w:r>
    </w:p>
    <w:p w14:paraId="1D30BB0B" w14:textId="77777777" w:rsidR="00F5788D" w:rsidRDefault="00F5788D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845D86" w14:textId="77777777" w:rsidR="008A5C29" w:rsidRDefault="008A5C29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Graduate School of Arts and Sciences Grant for ICPSR, Boston University</w:t>
      </w:r>
    </w:p>
    <w:p w14:paraId="7E04D749" w14:textId="77777777" w:rsidR="008A5C29" w:rsidRDefault="008A5C29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C4043B" w14:textId="2343B19B" w:rsidR="0045737A" w:rsidRDefault="00906D78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2017</w:t>
      </w:r>
      <w:r w:rsidR="0045737A">
        <w:rPr>
          <w:rFonts w:ascii="Times New Roman" w:hAnsi="Times New Roman" w:cs="Times New Roman"/>
          <w:sz w:val="24"/>
          <w:szCs w:val="24"/>
        </w:rPr>
        <w:tab/>
      </w:r>
      <w:r w:rsidR="0045737A">
        <w:rPr>
          <w:rFonts w:ascii="Times New Roman" w:hAnsi="Times New Roman" w:cs="Times New Roman"/>
          <w:sz w:val="24"/>
          <w:szCs w:val="24"/>
        </w:rPr>
        <w:tab/>
        <w:t>Morris Grant, Department of Sociology, Boston University</w:t>
      </w:r>
    </w:p>
    <w:p w14:paraId="3D5030B5" w14:textId="77777777" w:rsidR="00534AF1" w:rsidRDefault="00534AF1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E316E2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F1D8EE" w14:textId="77777777" w:rsidR="0045737A" w:rsidRDefault="0045737A" w:rsidP="0045737A">
      <w:pPr>
        <w:spacing w:after="0" w:line="276" w:lineRule="auto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09F3CE" wp14:editId="2ADAE886">
                <wp:simplePos x="0" y="0"/>
                <wp:positionH relativeFrom="column">
                  <wp:posOffset>9525</wp:posOffset>
                </wp:positionH>
                <wp:positionV relativeFrom="paragraph">
                  <wp:posOffset>161290</wp:posOffset>
                </wp:positionV>
                <wp:extent cx="6267450" cy="3810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4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56208002" id="Straight Connector 5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2.7pt" to="494.2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Bell MT" w:hAnsi="Bell MT" w:cs="Times New Roman"/>
          <w:b/>
          <w:sz w:val="24"/>
          <w:szCs w:val="24"/>
        </w:rPr>
        <w:t>AWARDS AND FELLOWSHIPS</w:t>
      </w:r>
    </w:p>
    <w:p w14:paraId="7F1C13F9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373EC6" w14:textId="77777777" w:rsidR="0045737A" w:rsidRDefault="008A5C29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Dean’s Fellowship, Boston University</w:t>
      </w:r>
    </w:p>
    <w:p w14:paraId="297033EF" w14:textId="77777777" w:rsidR="0045737A" w:rsidRPr="00C06168" w:rsidRDefault="0045737A" w:rsidP="0045737A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508510FE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2016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Community Fellow, Lehigh University</w:t>
      </w:r>
    </w:p>
    <w:p w14:paraId="1BE9D0D1" w14:textId="77777777" w:rsidR="008A5C29" w:rsidRPr="00C06168" w:rsidRDefault="008A5C29" w:rsidP="0045737A">
      <w:pPr>
        <w:spacing w:after="0" w:line="276" w:lineRule="auto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3FCB505" w14:textId="77777777" w:rsidR="008A5C29" w:rsidRDefault="008A5C29" w:rsidP="00C06168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Student’s Choice Award for Extraordinary Faculty, Community College of </w:t>
      </w:r>
    </w:p>
    <w:p w14:paraId="40B96B84" w14:textId="77777777" w:rsidR="008A5C29" w:rsidRDefault="008A5C29" w:rsidP="00C06168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Allegheny County</w:t>
      </w:r>
    </w:p>
    <w:p w14:paraId="245E739B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85D42E" w14:textId="77777777" w:rsidR="0045737A" w:rsidRDefault="0045737A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Honors Thesis, Lehigh University</w:t>
      </w:r>
    </w:p>
    <w:p w14:paraId="6729BE80" w14:textId="77777777" w:rsidR="008A5C29" w:rsidRDefault="008A5C29" w:rsidP="004573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7E33E1" w14:textId="77777777" w:rsidR="008A5C29" w:rsidRDefault="008A5C29" w:rsidP="0045737A">
      <w:pPr>
        <w:spacing w:after="0" w:line="276" w:lineRule="auto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17297C" wp14:editId="329F347E">
                <wp:simplePos x="0" y="0"/>
                <wp:positionH relativeFrom="column">
                  <wp:posOffset>9525</wp:posOffset>
                </wp:positionH>
                <wp:positionV relativeFrom="paragraph">
                  <wp:posOffset>195580</wp:posOffset>
                </wp:positionV>
                <wp:extent cx="5867400" cy="190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4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7766DE1B" id="Straight Connector 7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5.4pt" to="462.7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Bell MT" w:hAnsi="Bell MT" w:cs="Times New Roman"/>
          <w:b/>
          <w:sz w:val="24"/>
          <w:szCs w:val="24"/>
        </w:rPr>
        <w:t>PRESENTATIONS AT PROFESSIONAL MEETINGS</w:t>
      </w:r>
    </w:p>
    <w:p w14:paraId="4F99107C" w14:textId="77777777" w:rsidR="008A5C29" w:rsidRDefault="008A5C29" w:rsidP="0045737A">
      <w:pPr>
        <w:spacing w:after="0" w:line="276" w:lineRule="auto"/>
        <w:rPr>
          <w:rFonts w:ascii="Bell MT" w:hAnsi="Bell MT" w:cs="Times New Roman"/>
          <w:b/>
          <w:sz w:val="24"/>
          <w:szCs w:val="24"/>
        </w:rPr>
      </w:pPr>
    </w:p>
    <w:p w14:paraId="1600A801" w14:textId="77777777" w:rsidR="00695A7B" w:rsidRPr="00695A7B" w:rsidRDefault="00F81FC5" w:rsidP="00695A7B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2020</w:t>
      </w:r>
      <w:r>
        <w:rPr>
          <w:rFonts w:ascii="Times New Roman" w:hAnsi="Times New Roman" w:cs="Times New Roman"/>
          <w:sz w:val="24"/>
          <w:szCs w:val="24"/>
        </w:rPr>
        <w:tab/>
      </w:r>
      <w:r w:rsidR="00695A7B">
        <w:rPr>
          <w:rFonts w:ascii="Times New Roman" w:hAnsi="Times New Roman" w:cs="Times New Roman"/>
          <w:sz w:val="24"/>
          <w:szCs w:val="24"/>
        </w:rPr>
        <w:tab/>
      </w:r>
      <w:r w:rsidR="00695A7B" w:rsidRPr="00695A7B">
        <w:rPr>
          <w:rFonts w:ascii="Times New Roman" w:hAnsi="Times New Roman"/>
          <w:color w:val="201F1E"/>
          <w:sz w:val="24"/>
          <w:szCs w:val="24"/>
          <w:shd w:val="clear" w:color="auto" w:fill="FFFFFF"/>
        </w:rPr>
        <w:t>“</w:t>
      </w:r>
      <w:r w:rsidR="00695A7B" w:rsidRPr="00695A7B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Do (Un)met Adolescent Career Expectations Influence Early Adulthood </w:t>
      </w:r>
    </w:p>
    <w:p w14:paraId="748AE4E4" w14:textId="77777777" w:rsidR="00695A7B" w:rsidRPr="00695A7B" w:rsidRDefault="00695A7B" w:rsidP="00695A7B">
      <w:pPr>
        <w:widowControl w:val="0"/>
        <w:autoSpaceDE w:val="0"/>
        <w:autoSpaceDN w:val="0"/>
        <w:adjustRightInd w:val="0"/>
        <w:spacing w:after="0"/>
        <w:ind w:left="720" w:firstLine="720"/>
        <w:rPr>
          <w:rFonts w:ascii="Times New Roman" w:hAnsi="Times New Roman"/>
          <w:i/>
          <w:color w:val="201F1E"/>
          <w:sz w:val="24"/>
          <w:szCs w:val="24"/>
          <w:shd w:val="clear" w:color="auto" w:fill="FFFFFF"/>
        </w:rPr>
      </w:pPr>
      <w:r w:rsidRPr="00695A7B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Depressive Symptoms? An NLSY-79 Longitudinal Study</w:t>
      </w:r>
      <w:r w:rsidRPr="00695A7B">
        <w:rPr>
          <w:rFonts w:ascii="Times New Roman" w:hAnsi="Times New Roman"/>
          <w:color w:val="201F1E"/>
          <w:sz w:val="24"/>
          <w:szCs w:val="24"/>
          <w:shd w:val="clear" w:color="auto" w:fill="FFFFFF"/>
        </w:rPr>
        <w:t xml:space="preserve">” </w:t>
      </w:r>
      <w:r w:rsidRPr="00695A7B">
        <w:rPr>
          <w:rFonts w:ascii="Times New Roman" w:hAnsi="Times New Roman"/>
          <w:i/>
          <w:color w:val="201F1E"/>
          <w:sz w:val="24"/>
          <w:szCs w:val="24"/>
          <w:shd w:val="clear" w:color="auto" w:fill="FFFFFF"/>
        </w:rPr>
        <w:t xml:space="preserve">American Sociological </w:t>
      </w:r>
    </w:p>
    <w:p w14:paraId="07D992C5" w14:textId="3239F579" w:rsidR="00695A7B" w:rsidRPr="00695A7B" w:rsidRDefault="00695A7B" w:rsidP="00695A7B">
      <w:pPr>
        <w:widowControl w:val="0"/>
        <w:autoSpaceDE w:val="0"/>
        <w:autoSpaceDN w:val="0"/>
        <w:adjustRightInd w:val="0"/>
        <w:spacing w:after="0"/>
        <w:ind w:left="720" w:firstLine="720"/>
        <w:rPr>
          <w:rFonts w:ascii="Times New Roman" w:hAnsi="Times New Roman" w:cs="Times New Roman"/>
          <w:kern w:val="1"/>
          <w:sz w:val="24"/>
          <w:szCs w:val="24"/>
        </w:rPr>
      </w:pPr>
      <w:r w:rsidRPr="00695A7B">
        <w:rPr>
          <w:rFonts w:ascii="Times New Roman" w:hAnsi="Times New Roman"/>
          <w:i/>
          <w:color w:val="201F1E"/>
          <w:sz w:val="24"/>
          <w:szCs w:val="24"/>
          <w:shd w:val="clear" w:color="auto" w:fill="FFFFFF"/>
        </w:rPr>
        <w:t>Association Annual Meeting</w:t>
      </w:r>
      <w:r w:rsidRPr="00695A7B">
        <w:rPr>
          <w:rFonts w:ascii="Times New Roman" w:hAnsi="Times New Roman"/>
          <w:color w:val="201F1E"/>
          <w:sz w:val="24"/>
          <w:szCs w:val="24"/>
          <w:shd w:val="clear" w:color="auto" w:fill="FFFFFF"/>
        </w:rPr>
        <w:t xml:space="preserve">. San Francisco, CA. August 2020. </w:t>
      </w:r>
    </w:p>
    <w:p w14:paraId="25F0E59A" w14:textId="0D2BF84A" w:rsidR="00695A7B" w:rsidRDefault="00695A7B" w:rsidP="00695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D95E74" w14:textId="3F4DC7A5" w:rsidR="00F81FC5" w:rsidRPr="00F81FC5" w:rsidRDefault="00F81FC5" w:rsidP="00695A7B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“The Role of (Un)Met Expectations on Adulthood Depressive Symptoms” </w:t>
      </w:r>
      <w:r>
        <w:rPr>
          <w:rFonts w:ascii="Times New Roman" w:hAnsi="Times New Roman" w:cs="Times New Roman"/>
          <w:i/>
          <w:sz w:val="24"/>
          <w:szCs w:val="24"/>
        </w:rPr>
        <w:t xml:space="preserve">Eastern Sociological Association Annual Meeting. </w:t>
      </w:r>
      <w:r>
        <w:rPr>
          <w:rFonts w:ascii="Times New Roman" w:hAnsi="Times New Roman" w:cs="Times New Roman"/>
          <w:sz w:val="24"/>
          <w:szCs w:val="24"/>
        </w:rPr>
        <w:t>Philadelphia, PA. March 2020</w:t>
      </w:r>
    </w:p>
    <w:p w14:paraId="1CF3260E" w14:textId="77777777" w:rsidR="00F81FC5" w:rsidRDefault="00F81FC5" w:rsidP="003D4FF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3E1A4568" w14:textId="2B094043" w:rsidR="003D4FF3" w:rsidRPr="003D4FF3" w:rsidRDefault="003D4FF3" w:rsidP="003D4FF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2019 </w:t>
      </w:r>
      <w:r>
        <w:rPr>
          <w:rFonts w:ascii="Times New Roman" w:hAnsi="Times New Roman" w:cs="Times New Roman"/>
          <w:sz w:val="24"/>
          <w:szCs w:val="24"/>
        </w:rPr>
        <w:tab/>
        <w:t xml:space="preserve">“The role of confidence in attainment of adolescent aspirations on adulthood depression.” </w:t>
      </w:r>
      <w:r>
        <w:rPr>
          <w:rFonts w:ascii="Times New Roman" w:hAnsi="Times New Roman" w:cs="Times New Roman"/>
          <w:i/>
          <w:sz w:val="24"/>
          <w:szCs w:val="24"/>
        </w:rPr>
        <w:t xml:space="preserve">American Sociological Association Annual Meeting. </w:t>
      </w:r>
      <w:r>
        <w:rPr>
          <w:rFonts w:ascii="Times New Roman" w:hAnsi="Times New Roman" w:cs="Times New Roman"/>
          <w:sz w:val="24"/>
          <w:szCs w:val="24"/>
        </w:rPr>
        <w:t>New York, NY. August 2019</w:t>
      </w:r>
    </w:p>
    <w:p w14:paraId="10E570E3" w14:textId="77777777" w:rsidR="003D4FF3" w:rsidRDefault="003D4FF3" w:rsidP="003D4FF3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4D288097" w14:textId="77777777" w:rsidR="003D4FF3" w:rsidRDefault="003D4FF3" w:rsidP="003D4FF3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“Dream Big, Dream Small: The effect of adolescent aspirations on adulthood depression.” </w:t>
      </w:r>
      <w:r>
        <w:rPr>
          <w:rFonts w:ascii="Times New Roman" w:hAnsi="Times New Roman" w:cs="Times New Roman"/>
          <w:i/>
          <w:sz w:val="24"/>
          <w:szCs w:val="24"/>
        </w:rPr>
        <w:t>Eastern Sociological Society Annual Meeting</w:t>
      </w:r>
      <w:r>
        <w:rPr>
          <w:rFonts w:ascii="Times New Roman" w:hAnsi="Times New Roman" w:cs="Times New Roman"/>
          <w:sz w:val="24"/>
          <w:szCs w:val="24"/>
        </w:rPr>
        <w:t>, Boston, MA. March 2019</w:t>
      </w:r>
    </w:p>
    <w:p w14:paraId="25DA0FAD" w14:textId="77777777" w:rsidR="003D4FF3" w:rsidRDefault="003D4FF3" w:rsidP="00682FA1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39982C20" w14:textId="77777777" w:rsidR="006A192F" w:rsidRPr="006A192F" w:rsidRDefault="006A192F" w:rsidP="00682FA1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2018 </w:t>
      </w:r>
      <w:r>
        <w:rPr>
          <w:rFonts w:ascii="Times New Roman" w:hAnsi="Times New Roman" w:cs="Times New Roman"/>
          <w:sz w:val="24"/>
          <w:szCs w:val="24"/>
        </w:rPr>
        <w:tab/>
        <w:t xml:space="preserve">“Career fair filtering: College and firm interactions perpetuate labor market stratification.” </w:t>
      </w:r>
      <w:r>
        <w:rPr>
          <w:rFonts w:ascii="Times New Roman" w:hAnsi="Times New Roman" w:cs="Times New Roman"/>
          <w:i/>
          <w:sz w:val="24"/>
          <w:szCs w:val="24"/>
        </w:rPr>
        <w:t xml:space="preserve">American Sociological Association Annual Meeting, </w:t>
      </w:r>
      <w:r>
        <w:rPr>
          <w:rFonts w:ascii="Times New Roman" w:hAnsi="Times New Roman" w:cs="Times New Roman"/>
          <w:sz w:val="24"/>
          <w:szCs w:val="24"/>
        </w:rPr>
        <w:t>Philadelphia, PA. August 2018</w:t>
      </w:r>
    </w:p>
    <w:p w14:paraId="1DE19E05" w14:textId="77777777" w:rsidR="006A192F" w:rsidRDefault="006A192F" w:rsidP="006A192F">
      <w:pPr>
        <w:spacing w:after="0" w:line="276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7377E9D9" w14:textId="77777777" w:rsidR="006A192F" w:rsidRPr="006A192F" w:rsidRDefault="006A192F" w:rsidP="00682FA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“Grand Influence: Grandparents, grandchildren, and the transmission of social class advantage.” </w:t>
      </w:r>
      <w:r>
        <w:rPr>
          <w:rFonts w:ascii="Times New Roman" w:hAnsi="Times New Roman" w:cs="Times New Roman"/>
          <w:i/>
          <w:sz w:val="24"/>
          <w:szCs w:val="24"/>
        </w:rPr>
        <w:t xml:space="preserve">American Sociological Association Annual Meeting, </w:t>
      </w:r>
      <w:r>
        <w:rPr>
          <w:rFonts w:ascii="Times New Roman" w:hAnsi="Times New Roman" w:cs="Times New Roman"/>
          <w:sz w:val="24"/>
          <w:szCs w:val="24"/>
        </w:rPr>
        <w:t>Philadelphia, PA. August 2018</w:t>
      </w:r>
    </w:p>
    <w:p w14:paraId="5A532756" w14:textId="77777777" w:rsidR="006A192F" w:rsidRDefault="006A192F" w:rsidP="00682FA1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4318F1AC" w14:textId="77777777" w:rsidR="006A192F" w:rsidRPr="006A192F" w:rsidRDefault="006A192F" w:rsidP="00682FA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“The role of grandparents in the maintenance of intergenerational social class advantage.” </w:t>
      </w:r>
      <w:r>
        <w:rPr>
          <w:rFonts w:ascii="Times New Roman" w:hAnsi="Times New Roman" w:cs="Times New Roman"/>
          <w:i/>
          <w:sz w:val="24"/>
          <w:szCs w:val="24"/>
        </w:rPr>
        <w:t xml:space="preserve">Eastern Sociological Society Annual Meeting, </w:t>
      </w:r>
      <w:r>
        <w:rPr>
          <w:rFonts w:ascii="Times New Roman" w:hAnsi="Times New Roman" w:cs="Times New Roman"/>
          <w:sz w:val="24"/>
          <w:szCs w:val="24"/>
        </w:rPr>
        <w:t>Baltimore, MD. February 2018</w:t>
      </w:r>
    </w:p>
    <w:p w14:paraId="2EFC2EC0" w14:textId="77777777" w:rsidR="006A192F" w:rsidRDefault="006A192F" w:rsidP="00682F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9A385F" w14:textId="77777777" w:rsidR="006A192F" w:rsidRDefault="006A192F" w:rsidP="00682F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“Advantages and Limitations in Early Head Start’s wrap around services </w:t>
      </w:r>
    </w:p>
    <w:p w14:paraId="067145F8" w14:textId="77777777" w:rsidR="006A192F" w:rsidRDefault="006A192F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initiative.” </w:t>
      </w:r>
      <w:r>
        <w:rPr>
          <w:rFonts w:ascii="Times New Roman" w:hAnsi="Times New Roman" w:cs="Times New Roman"/>
          <w:i/>
          <w:sz w:val="24"/>
          <w:szCs w:val="24"/>
        </w:rPr>
        <w:t xml:space="preserve">American Sociological Association Annual Meeting, </w:t>
      </w:r>
      <w:r>
        <w:rPr>
          <w:rFonts w:ascii="Times New Roman" w:hAnsi="Times New Roman" w:cs="Times New Roman"/>
          <w:sz w:val="24"/>
          <w:szCs w:val="24"/>
        </w:rPr>
        <w:t xml:space="preserve">Montreal, </w:t>
      </w:r>
    </w:p>
    <w:p w14:paraId="4295EA13" w14:textId="77777777" w:rsidR="006A192F" w:rsidRPr="006A192F" w:rsidRDefault="006A192F" w:rsidP="00682FA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Canada. August 2017</w:t>
      </w:r>
    </w:p>
    <w:p w14:paraId="0C41B079" w14:textId="77777777" w:rsidR="006A192F" w:rsidRDefault="006A192F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14:paraId="4F1BD611" w14:textId="77777777" w:rsidR="006A192F" w:rsidRDefault="006A192F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“Goal Mismatch: Strains on caseworker-client cooperation in Early Head Start.” </w:t>
      </w:r>
    </w:p>
    <w:p w14:paraId="79F02848" w14:textId="77777777" w:rsidR="006A192F" w:rsidRPr="006A192F" w:rsidRDefault="006A192F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Eastern Sociological Society Annual Meeting, </w:t>
      </w:r>
      <w:r>
        <w:rPr>
          <w:rFonts w:ascii="Times New Roman" w:hAnsi="Times New Roman" w:cs="Times New Roman"/>
          <w:sz w:val="24"/>
          <w:szCs w:val="24"/>
        </w:rPr>
        <w:t>Philadelphia, PA. February 2017</w:t>
      </w:r>
    </w:p>
    <w:p w14:paraId="0D4657C2" w14:textId="77777777" w:rsidR="006A192F" w:rsidRDefault="006A192F" w:rsidP="00682F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A15BDB" w14:textId="77777777" w:rsidR="008A5C29" w:rsidRDefault="006A192F" w:rsidP="00682F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2016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A5C29">
        <w:rPr>
          <w:rFonts w:ascii="Times New Roman" w:hAnsi="Times New Roman" w:cs="Times New Roman"/>
          <w:sz w:val="24"/>
          <w:szCs w:val="24"/>
        </w:rPr>
        <w:t xml:space="preserve">“Bridging Focus: Fostering cooperation between social workers and parents to </w:t>
      </w:r>
    </w:p>
    <w:p w14:paraId="6F4DCB1B" w14:textId="77777777" w:rsidR="006A192F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support wrap-around services.” </w:t>
      </w:r>
      <w:r>
        <w:rPr>
          <w:rFonts w:ascii="Times New Roman" w:hAnsi="Times New Roman" w:cs="Times New Roman"/>
          <w:i/>
          <w:sz w:val="24"/>
          <w:szCs w:val="24"/>
        </w:rPr>
        <w:t xml:space="preserve">American Sociological Association Annual </w:t>
      </w:r>
    </w:p>
    <w:p w14:paraId="1675AFE4" w14:textId="77777777" w:rsidR="008A5C29" w:rsidRPr="008A5C29" w:rsidRDefault="008A5C29" w:rsidP="00682FA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Meeting, </w:t>
      </w:r>
      <w:r>
        <w:rPr>
          <w:rFonts w:ascii="Times New Roman" w:hAnsi="Times New Roman" w:cs="Times New Roman"/>
          <w:sz w:val="24"/>
          <w:szCs w:val="24"/>
        </w:rPr>
        <w:t xml:space="preserve">Seattle, WA. </w:t>
      </w:r>
      <w:r w:rsidR="006A192F">
        <w:rPr>
          <w:rFonts w:ascii="Times New Roman" w:hAnsi="Times New Roman" w:cs="Times New Roman"/>
          <w:sz w:val="24"/>
          <w:szCs w:val="24"/>
        </w:rPr>
        <w:t>August 2016</w:t>
      </w:r>
    </w:p>
    <w:p w14:paraId="3BE972A7" w14:textId="77777777" w:rsidR="008A5C29" w:rsidRDefault="008A5C29" w:rsidP="00682F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E04CAF" w14:textId="77777777" w:rsidR="008A5C29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“Community School Learning: Sustainable family engagement and community </w:t>
      </w:r>
    </w:p>
    <w:p w14:paraId="08EA8B27" w14:textId="77777777" w:rsidR="008A5C29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partnership.” </w:t>
      </w:r>
      <w:r>
        <w:rPr>
          <w:rFonts w:ascii="Times New Roman" w:hAnsi="Times New Roman" w:cs="Times New Roman"/>
          <w:i/>
          <w:sz w:val="24"/>
          <w:szCs w:val="24"/>
        </w:rPr>
        <w:t xml:space="preserve">Lehigh University Community Service and Engagement Symposium, </w:t>
      </w:r>
    </w:p>
    <w:p w14:paraId="28E905C6" w14:textId="77777777" w:rsidR="008A5C29" w:rsidRPr="008A5C29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Bethlehem, PA. April 2016</w:t>
      </w:r>
    </w:p>
    <w:p w14:paraId="0E8F5606" w14:textId="77777777" w:rsidR="008A5C29" w:rsidRDefault="008A5C29" w:rsidP="00682F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E3D688" w14:textId="77777777" w:rsidR="008A5C29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“Compounding Disadvantage: Combatting effects of poverty on early childhood </w:t>
      </w:r>
    </w:p>
    <w:p w14:paraId="5EA9FBA4" w14:textId="77777777" w:rsidR="008A5C29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development to close the gap in educational attainment.” </w:t>
      </w:r>
      <w:r>
        <w:rPr>
          <w:rFonts w:ascii="Times New Roman" w:hAnsi="Times New Roman" w:cs="Times New Roman"/>
          <w:i/>
          <w:sz w:val="24"/>
          <w:szCs w:val="24"/>
        </w:rPr>
        <w:t xml:space="preserve">Stony Brook Sociology </w:t>
      </w:r>
    </w:p>
    <w:p w14:paraId="3A27B36C" w14:textId="77777777" w:rsidR="008A5C29" w:rsidRPr="008A5C29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Graduate Student Conference</w:t>
      </w:r>
      <w:r>
        <w:rPr>
          <w:rFonts w:ascii="Times New Roman" w:hAnsi="Times New Roman" w:cs="Times New Roman"/>
          <w:sz w:val="24"/>
          <w:szCs w:val="24"/>
        </w:rPr>
        <w:t>, Stony Brook, NY. April 2016</w:t>
      </w:r>
    </w:p>
    <w:p w14:paraId="201AFED8" w14:textId="77777777" w:rsidR="008A5C29" w:rsidRDefault="008A5C29" w:rsidP="00682F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AF5852" w14:textId="77777777" w:rsidR="008A5C29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“Breaking the Poverty Web: Multitudes of all-encompassing approaches versus a </w:t>
      </w:r>
    </w:p>
    <w:p w14:paraId="4FDC0FF0" w14:textId="77777777" w:rsidR="008A5C29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whole child approach in combatting effects of poverty on educational attainment.” </w:t>
      </w:r>
    </w:p>
    <w:p w14:paraId="485C5556" w14:textId="77777777" w:rsidR="008A5C29" w:rsidRPr="008A5C29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Eastern Sociological Society Annual Meeting, </w:t>
      </w:r>
      <w:r>
        <w:rPr>
          <w:rFonts w:ascii="Times New Roman" w:hAnsi="Times New Roman" w:cs="Times New Roman"/>
          <w:sz w:val="24"/>
          <w:szCs w:val="24"/>
        </w:rPr>
        <w:t>Boston, MA. March 2016</w:t>
      </w:r>
    </w:p>
    <w:p w14:paraId="19429458" w14:textId="77777777" w:rsidR="008A5C29" w:rsidRDefault="008A5C29" w:rsidP="00682F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41AE1D" w14:textId="77777777" w:rsidR="008A5C29" w:rsidRDefault="008A5C29" w:rsidP="00682F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“The Whole Child Approach: The importance of all-encompassing interventions </w:t>
      </w:r>
    </w:p>
    <w:p w14:paraId="34C16694" w14:textId="77777777" w:rsidR="00682FA1" w:rsidRDefault="008A5C29" w:rsidP="00682FA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early childhood.” </w:t>
      </w:r>
      <w:r>
        <w:rPr>
          <w:rFonts w:ascii="Times New Roman" w:hAnsi="Times New Roman" w:cs="Times New Roman"/>
          <w:i/>
          <w:sz w:val="24"/>
          <w:szCs w:val="24"/>
        </w:rPr>
        <w:t xml:space="preserve">Lehigh University Thesis Symposium. </w:t>
      </w:r>
      <w:r>
        <w:rPr>
          <w:rFonts w:ascii="Times New Roman" w:hAnsi="Times New Roman" w:cs="Times New Roman"/>
          <w:sz w:val="24"/>
          <w:szCs w:val="24"/>
        </w:rPr>
        <w:t>May 2015</w:t>
      </w:r>
    </w:p>
    <w:p w14:paraId="7A88FFA6" w14:textId="77777777" w:rsidR="00C06168" w:rsidRDefault="00C06168" w:rsidP="00682FA1">
      <w:pPr>
        <w:tabs>
          <w:tab w:val="left" w:pos="8565"/>
        </w:tabs>
        <w:rPr>
          <w:rFonts w:ascii="Times New Roman" w:hAnsi="Times New Roman" w:cs="Times New Roman"/>
          <w:sz w:val="24"/>
          <w:szCs w:val="24"/>
        </w:rPr>
      </w:pPr>
    </w:p>
    <w:p w14:paraId="74C472DF" w14:textId="77777777" w:rsidR="008A5C29" w:rsidRDefault="00682FA1" w:rsidP="00682FA1">
      <w:pPr>
        <w:tabs>
          <w:tab w:val="left" w:pos="85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F77C0AF" w14:textId="77777777" w:rsidR="00682FA1" w:rsidRDefault="00682FA1" w:rsidP="00C06168">
      <w:pPr>
        <w:tabs>
          <w:tab w:val="center" w:pos="4680"/>
        </w:tabs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AD9354" wp14:editId="3DF9B0EB">
                <wp:simplePos x="0" y="0"/>
                <wp:positionH relativeFrom="column">
                  <wp:posOffset>0</wp:posOffset>
                </wp:positionH>
                <wp:positionV relativeFrom="paragraph">
                  <wp:posOffset>179070</wp:posOffset>
                </wp:positionV>
                <wp:extent cx="6096000" cy="28575"/>
                <wp:effectExtent l="0" t="0" r="190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51D181B3" id="Straight Connector 8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1pt" to="480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Bell MT" w:hAnsi="Bell MT" w:cs="Times New Roman"/>
          <w:b/>
          <w:sz w:val="24"/>
          <w:szCs w:val="24"/>
        </w:rPr>
        <w:t>TEACHING</w:t>
      </w:r>
      <w:r w:rsidR="00B5630A">
        <w:rPr>
          <w:rFonts w:ascii="Bell MT" w:hAnsi="Bell MT" w:cs="Times New Roman"/>
          <w:b/>
          <w:sz w:val="24"/>
          <w:szCs w:val="24"/>
        </w:rPr>
        <w:t xml:space="preserve"> EXPERIENCE</w:t>
      </w:r>
      <w:r w:rsidR="00C06168">
        <w:rPr>
          <w:rFonts w:ascii="Bell MT" w:hAnsi="Bell MT" w:cs="Times New Roman"/>
          <w:b/>
          <w:sz w:val="24"/>
          <w:szCs w:val="24"/>
        </w:rPr>
        <w:tab/>
      </w:r>
    </w:p>
    <w:p w14:paraId="3B6FF7ED" w14:textId="576D4EF0" w:rsidR="00B5630A" w:rsidRDefault="00260FFB" w:rsidP="00F5788D">
      <w:pPr>
        <w:tabs>
          <w:tab w:val="left" w:pos="8565"/>
        </w:tabs>
        <w:spacing w:before="24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B</w:t>
      </w:r>
      <w:r w:rsidR="00B5630A">
        <w:rPr>
          <w:rFonts w:ascii="Times New Roman" w:hAnsi="Times New Roman" w:cs="Times New Roman"/>
          <w:i/>
          <w:sz w:val="24"/>
          <w:szCs w:val="24"/>
          <w:u w:val="single"/>
        </w:rPr>
        <w:t>oston University</w:t>
      </w:r>
    </w:p>
    <w:p w14:paraId="51872347" w14:textId="77777777" w:rsidR="00504834" w:rsidRDefault="00504834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American Families (one semester)</w:t>
      </w:r>
    </w:p>
    <w:p w14:paraId="08DC3E45" w14:textId="77777777" w:rsidR="00F81FC5" w:rsidRDefault="00F81FC5" w:rsidP="00F81FC5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American Families (grader, one semester)</w:t>
      </w:r>
    </w:p>
    <w:p w14:paraId="41A53D84" w14:textId="77777777" w:rsidR="00F81FC5" w:rsidRDefault="00F81FC5" w:rsidP="00F81FC5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Globalization of Poverty (grader, one semester)</w:t>
      </w:r>
    </w:p>
    <w:p w14:paraId="58E86878" w14:textId="353AFB85" w:rsidR="00F81FC5" w:rsidRDefault="00F81FC5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to S</w:t>
      </w:r>
      <w:r w:rsidR="00260FFB">
        <w:rPr>
          <w:rFonts w:ascii="Times New Roman" w:hAnsi="Times New Roman" w:cs="Times New Roman"/>
          <w:sz w:val="24"/>
          <w:szCs w:val="24"/>
        </w:rPr>
        <w:t>ociology (online course design assistant</w:t>
      </w:r>
      <w:r>
        <w:rPr>
          <w:rFonts w:ascii="Times New Roman" w:hAnsi="Times New Roman" w:cs="Times New Roman"/>
          <w:sz w:val="24"/>
          <w:szCs w:val="24"/>
        </w:rPr>
        <w:t>, one semester)</w:t>
      </w:r>
    </w:p>
    <w:p w14:paraId="32CFDB0F" w14:textId="14019649" w:rsidR="00826720" w:rsidRDefault="00826720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to Sociology (online teaching fellow, one semester)</w:t>
      </w:r>
    </w:p>
    <w:p w14:paraId="1BEF1ACE" w14:textId="73CFD3EA" w:rsidR="00826720" w:rsidRDefault="00826720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to Sociology (teaching fellow, one semester)</w:t>
      </w:r>
    </w:p>
    <w:p w14:paraId="48612F03" w14:textId="7B35C58B" w:rsidR="00FE7AE0" w:rsidRDefault="00FE7AE0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Methods for Sociolog</w:t>
      </w:r>
      <w:r w:rsidR="00890F68">
        <w:rPr>
          <w:rFonts w:ascii="Times New Roman" w:hAnsi="Times New Roman" w:cs="Times New Roman"/>
          <w:sz w:val="24"/>
          <w:szCs w:val="24"/>
        </w:rPr>
        <w:t>ical Inquiry (teaching fellow</w:t>
      </w:r>
      <w:r>
        <w:rPr>
          <w:rFonts w:ascii="Times New Roman" w:hAnsi="Times New Roman" w:cs="Times New Roman"/>
          <w:sz w:val="24"/>
          <w:szCs w:val="24"/>
        </w:rPr>
        <w:t>, one semester)</w:t>
      </w:r>
    </w:p>
    <w:p w14:paraId="335C538F" w14:textId="77777777" w:rsidR="00B5630A" w:rsidRDefault="00B5630A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Sociology of Mental Illness (grader, one semester)</w:t>
      </w:r>
    </w:p>
    <w:p w14:paraId="74270CFF" w14:textId="77777777" w:rsidR="00B5630A" w:rsidRPr="00B5630A" w:rsidRDefault="00B5630A" w:rsidP="00682FA1">
      <w:pPr>
        <w:tabs>
          <w:tab w:val="left" w:pos="8565"/>
        </w:tabs>
        <w:jc w:val="both"/>
        <w:rPr>
          <w:rFonts w:ascii="Times New Roman" w:hAnsi="Times New Roman" w:cs="Times New Roman"/>
          <w:i/>
          <w:sz w:val="2"/>
          <w:szCs w:val="2"/>
          <w:u w:val="single"/>
        </w:rPr>
      </w:pPr>
    </w:p>
    <w:p w14:paraId="192A808F" w14:textId="77777777" w:rsidR="00B5630A" w:rsidRDefault="00B5630A" w:rsidP="00682FA1">
      <w:pPr>
        <w:tabs>
          <w:tab w:val="left" w:pos="8565"/>
        </w:tabs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Community College of Allegheny County</w:t>
      </w:r>
    </w:p>
    <w:p w14:paraId="0E92B369" w14:textId="77777777" w:rsidR="00B5630A" w:rsidRPr="00B5630A" w:rsidRDefault="00B5630A" w:rsidP="00682FA1">
      <w:pPr>
        <w:tabs>
          <w:tab w:val="left" w:pos="856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to Sociology (four courses</w:t>
      </w:r>
      <w:r w:rsidR="00FE7AE0">
        <w:rPr>
          <w:rFonts w:ascii="Times New Roman" w:hAnsi="Times New Roman" w:cs="Times New Roman"/>
          <w:sz w:val="24"/>
          <w:szCs w:val="24"/>
        </w:rPr>
        <w:t xml:space="preserve"> each</w:t>
      </w:r>
      <w:r>
        <w:rPr>
          <w:rFonts w:ascii="Times New Roman" w:hAnsi="Times New Roman" w:cs="Times New Roman"/>
          <w:sz w:val="24"/>
          <w:szCs w:val="24"/>
        </w:rPr>
        <w:t>, three semesters)</w:t>
      </w:r>
    </w:p>
    <w:p w14:paraId="2CF9853C" w14:textId="77777777" w:rsidR="00682FA1" w:rsidRDefault="00682FA1" w:rsidP="00682FA1">
      <w:pPr>
        <w:tabs>
          <w:tab w:val="left" w:pos="8565"/>
        </w:tabs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Lehigh University</w:t>
      </w:r>
    </w:p>
    <w:p w14:paraId="7B790A36" w14:textId="06A5C6FE" w:rsidR="00B5630A" w:rsidRDefault="00B5630A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to Sociology (</w:t>
      </w:r>
      <w:r w:rsidR="00260FFB">
        <w:rPr>
          <w:rFonts w:ascii="Times New Roman" w:hAnsi="Times New Roman" w:cs="Times New Roman"/>
          <w:sz w:val="24"/>
          <w:szCs w:val="24"/>
        </w:rPr>
        <w:t>online course designer</w:t>
      </w:r>
      <w:r>
        <w:rPr>
          <w:rFonts w:ascii="Times New Roman" w:hAnsi="Times New Roman" w:cs="Times New Roman"/>
          <w:sz w:val="24"/>
          <w:szCs w:val="24"/>
        </w:rPr>
        <w:t>, one semester)</w:t>
      </w:r>
    </w:p>
    <w:p w14:paraId="6D89BB64" w14:textId="2E0ED25F" w:rsidR="00682FA1" w:rsidRDefault="00682FA1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Introduction to </w:t>
      </w:r>
      <w:r w:rsidR="00F81FC5">
        <w:rPr>
          <w:rFonts w:ascii="Times New Roman" w:hAnsi="Times New Roman" w:cs="Times New Roman"/>
          <w:sz w:val="24"/>
          <w:szCs w:val="24"/>
        </w:rPr>
        <w:t>Sociology (apprentice teacher</w:t>
      </w:r>
      <w:r>
        <w:rPr>
          <w:rFonts w:ascii="Times New Roman" w:hAnsi="Times New Roman" w:cs="Times New Roman"/>
          <w:sz w:val="24"/>
          <w:szCs w:val="24"/>
        </w:rPr>
        <w:t>, one semester)</w:t>
      </w:r>
    </w:p>
    <w:p w14:paraId="57E6DC3E" w14:textId="77777777" w:rsidR="00B5630A" w:rsidRDefault="00B5630A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E9C2C89" w14:textId="77777777" w:rsidR="00B5630A" w:rsidRDefault="00B5630A" w:rsidP="00B5630A">
      <w:pPr>
        <w:tabs>
          <w:tab w:val="left" w:pos="8565"/>
        </w:tabs>
        <w:spacing w:after="0"/>
        <w:jc w:val="both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04F213" wp14:editId="6BC7A069">
                <wp:simplePos x="0" y="0"/>
                <wp:positionH relativeFrom="column">
                  <wp:posOffset>-1</wp:posOffset>
                </wp:positionH>
                <wp:positionV relativeFrom="paragraph">
                  <wp:posOffset>183515</wp:posOffset>
                </wp:positionV>
                <wp:extent cx="6143625" cy="19050"/>
                <wp:effectExtent l="0" t="0" r="2857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3A35E4BD" id="Straight Connector 9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45pt" to="483.7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" strokecolor="black [3200]" strokeweight=".5pt">
                <v:stroke joinstyle="miter"/>
              </v:line>
            </w:pict>
          </mc:Fallback>
        </mc:AlternateContent>
      </w:r>
      <w:r>
        <w:rPr>
          <w:rFonts w:ascii="Bell MT" w:hAnsi="Bell MT" w:cs="Times New Roman"/>
          <w:b/>
          <w:sz w:val="24"/>
          <w:szCs w:val="24"/>
        </w:rPr>
        <w:t>RESEARCH EXPERIENCE</w:t>
      </w:r>
    </w:p>
    <w:p w14:paraId="586560D4" w14:textId="77777777" w:rsidR="00B5630A" w:rsidRDefault="00B5630A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4095C8" w14:textId="77777777" w:rsidR="003D4FF3" w:rsidRDefault="00FD2303" w:rsidP="00B5630A">
      <w:pPr>
        <w:tabs>
          <w:tab w:val="left" w:pos="8565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2018</w:t>
      </w:r>
      <w:r w:rsidR="006A16F4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 xml:space="preserve">             Graduate Research Assistant (for Heather </w:t>
      </w:r>
      <w:proofErr w:type="spellStart"/>
      <w:r>
        <w:rPr>
          <w:rFonts w:ascii="Times New Roman" w:hAnsi="Times New Roman" w:cs="Times New Roman"/>
          <w:sz w:val="24"/>
          <w:szCs w:val="24"/>
        </w:rPr>
        <w:t>Schoenfeld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3D4FF3">
        <w:rPr>
          <w:rFonts w:ascii="Times New Roman" w:hAnsi="Times New Roman" w:cs="Times New Roman"/>
          <w:sz w:val="24"/>
          <w:szCs w:val="24"/>
        </w:rPr>
        <w:t xml:space="preserve"> on forthcoming book </w:t>
      </w:r>
      <w:r w:rsidR="003D4FF3">
        <w:rPr>
          <w:rFonts w:ascii="Times New Roman" w:hAnsi="Times New Roman" w:cs="Times New Roman"/>
          <w:i/>
          <w:sz w:val="24"/>
          <w:szCs w:val="24"/>
        </w:rPr>
        <w:t xml:space="preserve">The </w:t>
      </w:r>
    </w:p>
    <w:p w14:paraId="7CBF01A7" w14:textId="77777777" w:rsidR="00FD2303" w:rsidRPr="003D4FF3" w:rsidRDefault="003D4FF3" w:rsidP="00B5630A">
      <w:pPr>
        <w:tabs>
          <w:tab w:val="left" w:pos="8565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Changing Tides of Mass Incarceration</w:t>
      </w:r>
    </w:p>
    <w:p w14:paraId="46AF685E" w14:textId="77777777" w:rsidR="00FD2303" w:rsidRDefault="00FD2303" w:rsidP="00B5630A">
      <w:pPr>
        <w:tabs>
          <w:tab w:val="left" w:pos="856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243AC00" w14:textId="77777777" w:rsidR="006A16F4" w:rsidRDefault="00B5630A" w:rsidP="00B5630A">
      <w:pPr>
        <w:tabs>
          <w:tab w:val="left" w:pos="8565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2015-18     </w:t>
      </w:r>
      <w:r w:rsidR="006A16F4">
        <w:rPr>
          <w:rFonts w:ascii="Times New Roman" w:hAnsi="Times New Roman" w:cs="Times New Roman"/>
          <w:sz w:val="24"/>
          <w:szCs w:val="24"/>
        </w:rPr>
        <w:t xml:space="preserve">        Graduate Research Assistant (for</w:t>
      </w:r>
      <w:r>
        <w:rPr>
          <w:rFonts w:ascii="Times New Roman" w:hAnsi="Times New Roman" w:cs="Times New Roman"/>
          <w:sz w:val="24"/>
          <w:szCs w:val="24"/>
        </w:rPr>
        <w:t xml:space="preserve"> Heat</w:t>
      </w:r>
      <w:r w:rsidR="003D4FF3">
        <w:rPr>
          <w:rFonts w:ascii="Times New Roman" w:hAnsi="Times New Roman" w:cs="Times New Roman"/>
          <w:sz w:val="24"/>
          <w:szCs w:val="24"/>
        </w:rPr>
        <w:t xml:space="preserve">her Johnson) on forthcoming book </w:t>
      </w:r>
      <w:r w:rsidR="003D4FF3">
        <w:rPr>
          <w:rFonts w:ascii="Times New Roman" w:hAnsi="Times New Roman" w:cs="Times New Roman"/>
          <w:i/>
          <w:sz w:val="24"/>
          <w:szCs w:val="24"/>
        </w:rPr>
        <w:t xml:space="preserve">The </w:t>
      </w:r>
    </w:p>
    <w:p w14:paraId="092A4B47" w14:textId="77777777" w:rsidR="00B5630A" w:rsidRPr="003D4FF3" w:rsidRDefault="006A16F4" w:rsidP="00B5630A">
      <w:pPr>
        <w:tabs>
          <w:tab w:val="left" w:pos="8565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</w:t>
      </w:r>
      <w:r w:rsidR="003D4FF3">
        <w:rPr>
          <w:rFonts w:ascii="Times New Roman" w:hAnsi="Times New Roman" w:cs="Times New Roman"/>
          <w:i/>
          <w:sz w:val="24"/>
          <w:szCs w:val="24"/>
        </w:rPr>
        <w:t>Glass Floor</w:t>
      </w:r>
    </w:p>
    <w:p w14:paraId="36969D03" w14:textId="77777777" w:rsidR="00B5630A" w:rsidRDefault="00B5630A" w:rsidP="00B5630A">
      <w:pPr>
        <w:tabs>
          <w:tab w:val="left" w:pos="856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B125B19" w14:textId="77777777" w:rsidR="009D53A5" w:rsidRDefault="00B5630A" w:rsidP="00B5630A">
      <w:pPr>
        <w:tabs>
          <w:tab w:val="left" w:pos="856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                  Graduate Resear</w:t>
      </w:r>
      <w:r w:rsidR="009D53A5">
        <w:rPr>
          <w:rFonts w:ascii="Times New Roman" w:hAnsi="Times New Roman" w:cs="Times New Roman"/>
          <w:sz w:val="24"/>
          <w:szCs w:val="24"/>
        </w:rPr>
        <w:t>cher (on Printing Technology &amp; Tradition) with Art,</w:t>
      </w:r>
    </w:p>
    <w:p w14:paraId="1A3DB436" w14:textId="77777777" w:rsidR="00B5630A" w:rsidRDefault="009D53A5" w:rsidP="00B5630A">
      <w:pPr>
        <w:tabs>
          <w:tab w:val="left" w:pos="856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Architecture &amp; Design department at Lehigh University</w:t>
      </w:r>
      <w:r w:rsidR="00B5630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C374532" w14:textId="77777777" w:rsidR="00B5630A" w:rsidRDefault="00B5630A" w:rsidP="00B5630A">
      <w:pPr>
        <w:tabs>
          <w:tab w:val="left" w:pos="856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53A5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14:paraId="7F66773C" w14:textId="77777777" w:rsidR="00B5630A" w:rsidRDefault="00B5630A" w:rsidP="00B5630A">
      <w:pPr>
        <w:tabs>
          <w:tab w:val="left" w:pos="856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2014-15             Data Compiler and Analyst (for LVAIC Consortium) at Lehigh University</w:t>
      </w:r>
    </w:p>
    <w:p w14:paraId="18F94477" w14:textId="77777777" w:rsidR="00B5630A" w:rsidRDefault="00B5630A" w:rsidP="00B5630A">
      <w:pPr>
        <w:tabs>
          <w:tab w:val="left" w:pos="856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DC452E3" w14:textId="77777777" w:rsidR="00B5630A" w:rsidRDefault="00B5630A" w:rsidP="00B5630A">
      <w:pPr>
        <w:tabs>
          <w:tab w:val="left" w:pos="856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2014                  Research Assistant (for Patricia </w:t>
      </w:r>
      <w:proofErr w:type="spellStart"/>
      <w:r>
        <w:rPr>
          <w:rFonts w:ascii="Times New Roman" w:hAnsi="Times New Roman" w:cs="Times New Roman"/>
          <w:sz w:val="24"/>
          <w:szCs w:val="24"/>
        </w:rPr>
        <w:t>Manz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at Lehigh University College of </w:t>
      </w:r>
    </w:p>
    <w:p w14:paraId="5FAC9725" w14:textId="77777777" w:rsidR="00B5630A" w:rsidRDefault="00B5630A" w:rsidP="00B5630A">
      <w:pPr>
        <w:tabs>
          <w:tab w:val="left" w:pos="856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9D53A5">
        <w:rPr>
          <w:rFonts w:ascii="Times New Roman" w:hAnsi="Times New Roman" w:cs="Times New Roman"/>
          <w:sz w:val="24"/>
          <w:szCs w:val="24"/>
        </w:rPr>
        <w:t xml:space="preserve">         Education</w:t>
      </w:r>
    </w:p>
    <w:p w14:paraId="7B2F479F" w14:textId="77777777" w:rsidR="00C06168" w:rsidRDefault="00C06168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FDB8F27" w14:textId="7478EDFC" w:rsidR="0082681F" w:rsidRDefault="0082681F" w:rsidP="0082681F">
      <w:pPr>
        <w:tabs>
          <w:tab w:val="left" w:pos="8565"/>
        </w:tabs>
        <w:spacing w:after="0"/>
        <w:jc w:val="both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sz w:val="24"/>
          <w:szCs w:val="24"/>
        </w:rPr>
        <w:t xml:space="preserve">SERVICE </w:t>
      </w:r>
    </w:p>
    <w:p w14:paraId="050FB6B2" w14:textId="77777777" w:rsidR="0082681F" w:rsidRDefault="0082681F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61D05B" wp14:editId="178328C6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248400" cy="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693EC079" id="Straight Connector 1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0" to="49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644A6C4C" w14:textId="02056DC1" w:rsidR="00826720" w:rsidRDefault="00826720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2020                 Graduate Student Representative – ASA Rationality and Society Section</w:t>
      </w:r>
    </w:p>
    <w:p w14:paraId="54F06B3A" w14:textId="77777777" w:rsidR="00826720" w:rsidRDefault="00826720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6E070E1" w14:textId="07019F56" w:rsidR="00504834" w:rsidRDefault="00504834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                  Committee to Select Departmental Seminar Series Speakers</w:t>
      </w:r>
      <w:r w:rsidR="006A16F4">
        <w:rPr>
          <w:rFonts w:ascii="Times New Roman" w:hAnsi="Times New Roman" w:cs="Times New Roman"/>
          <w:sz w:val="24"/>
          <w:szCs w:val="24"/>
        </w:rPr>
        <w:t xml:space="preserve"> (one year)</w:t>
      </w:r>
    </w:p>
    <w:p w14:paraId="2B5733A4" w14:textId="77777777" w:rsidR="00F5788D" w:rsidRDefault="00F5788D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Provost’s Graduate Student Advisory Board</w:t>
      </w:r>
      <w:r w:rsidR="006A16F4">
        <w:rPr>
          <w:rFonts w:ascii="Times New Roman" w:hAnsi="Times New Roman" w:cs="Times New Roman"/>
          <w:sz w:val="24"/>
          <w:szCs w:val="24"/>
        </w:rPr>
        <w:t xml:space="preserve"> (one year)</w:t>
      </w:r>
    </w:p>
    <w:p w14:paraId="4B64F47E" w14:textId="77777777" w:rsidR="006A16F4" w:rsidRDefault="006A16F4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Roundtable Presider – Medical Sociology Roundtable</w:t>
      </w:r>
    </w:p>
    <w:p w14:paraId="7B045E69" w14:textId="77777777" w:rsidR="00504834" w:rsidRDefault="00504834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1A6DDC6" w14:textId="77777777" w:rsidR="00FD2303" w:rsidRDefault="0082681F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2018                  </w:t>
      </w:r>
      <w:r w:rsidR="00FD2303">
        <w:rPr>
          <w:rFonts w:ascii="Times New Roman" w:hAnsi="Times New Roman" w:cs="Times New Roman"/>
          <w:sz w:val="24"/>
          <w:szCs w:val="24"/>
        </w:rPr>
        <w:t>Scribe for Provost in Strategic Planning Meetings (one semester)</w:t>
      </w:r>
    </w:p>
    <w:p w14:paraId="2996EA0B" w14:textId="77777777" w:rsidR="00656F2D" w:rsidRDefault="00FD2303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656F2D">
        <w:rPr>
          <w:rFonts w:ascii="Times New Roman" w:hAnsi="Times New Roman" w:cs="Times New Roman"/>
          <w:sz w:val="24"/>
          <w:szCs w:val="24"/>
        </w:rPr>
        <w:t>Graduate Student Advisory Coun</w:t>
      </w:r>
      <w:r w:rsidR="00F5788D">
        <w:rPr>
          <w:rFonts w:ascii="Times New Roman" w:hAnsi="Times New Roman" w:cs="Times New Roman"/>
          <w:sz w:val="24"/>
          <w:szCs w:val="24"/>
        </w:rPr>
        <w:t>cil to Dean Barman (one year</w:t>
      </w:r>
      <w:r w:rsidR="00656F2D">
        <w:rPr>
          <w:rFonts w:ascii="Times New Roman" w:hAnsi="Times New Roman" w:cs="Times New Roman"/>
          <w:sz w:val="24"/>
          <w:szCs w:val="24"/>
        </w:rPr>
        <w:t>)</w:t>
      </w:r>
    </w:p>
    <w:p w14:paraId="1D9D7E3E" w14:textId="77777777" w:rsidR="0082681F" w:rsidRDefault="00656F2D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82681F">
        <w:rPr>
          <w:rFonts w:ascii="Times New Roman" w:hAnsi="Times New Roman" w:cs="Times New Roman"/>
          <w:sz w:val="24"/>
          <w:szCs w:val="24"/>
        </w:rPr>
        <w:t>Graduate Student Mentor (one year)</w:t>
      </w:r>
    </w:p>
    <w:p w14:paraId="3E00C69F" w14:textId="77777777" w:rsidR="0082681F" w:rsidRDefault="0082681F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ED0A125" w14:textId="77777777" w:rsidR="00C06168" w:rsidRDefault="00C06168" w:rsidP="00B5630A">
      <w:pPr>
        <w:tabs>
          <w:tab w:val="left" w:pos="8565"/>
        </w:tabs>
        <w:spacing w:after="0"/>
        <w:jc w:val="both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sz w:val="24"/>
          <w:szCs w:val="24"/>
        </w:rPr>
        <w:t>COMPUTER SKILLS</w:t>
      </w:r>
    </w:p>
    <w:p w14:paraId="64C2EB0C" w14:textId="77777777" w:rsidR="00C06168" w:rsidRDefault="00C06168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BFF51F" wp14:editId="682B5AC9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6248400" cy="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0CC60F76" id="Straight Connector 10" o:spid="_x0000_s1026" style="position:absolute;z-index:25166848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492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24C006B3" w14:textId="77777777" w:rsidR="00C06168" w:rsidRDefault="00D70B2C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Pajek</w:t>
      </w:r>
      <w:proofErr w:type="spellEnd"/>
      <w:r w:rsidR="00C06168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proofErr w:type="spellStart"/>
      <w:r w:rsidR="00C06168">
        <w:rPr>
          <w:rFonts w:ascii="Times New Roman" w:hAnsi="Times New Roman" w:cs="Times New Roman"/>
          <w:sz w:val="24"/>
          <w:szCs w:val="24"/>
        </w:rPr>
        <w:t>Panopto</w:t>
      </w:r>
      <w:proofErr w:type="spellEnd"/>
      <w:r w:rsidR="00C061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C061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UciNET</w:t>
      </w:r>
      <w:proofErr w:type="spellEnd"/>
      <w:r w:rsidR="00C06168">
        <w:rPr>
          <w:rFonts w:ascii="Times New Roman" w:hAnsi="Times New Roman" w:cs="Times New Roman"/>
          <w:sz w:val="24"/>
          <w:szCs w:val="24"/>
        </w:rPr>
        <w:t xml:space="preserve">                              Blackboard</w:t>
      </w:r>
    </w:p>
    <w:p w14:paraId="75CDC49C" w14:textId="789B95C6" w:rsidR="00C06168" w:rsidRDefault="00C06168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NVivo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26720">
        <w:rPr>
          <w:rFonts w:ascii="Times New Roman" w:hAnsi="Times New Roman" w:cs="Times New Roman"/>
          <w:sz w:val="24"/>
          <w:szCs w:val="24"/>
        </w:rPr>
        <w:t xml:space="preserve">                        Canvas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STATA                               SPSS</w:t>
      </w:r>
      <w:r w:rsidR="00B5630A">
        <w:rPr>
          <w:rFonts w:ascii="Times New Roman" w:hAnsi="Times New Roman" w:cs="Times New Roman"/>
          <w:sz w:val="24"/>
          <w:szCs w:val="24"/>
        </w:rPr>
        <w:tab/>
      </w:r>
    </w:p>
    <w:p w14:paraId="71FC8EBA" w14:textId="77777777" w:rsidR="00C06168" w:rsidRDefault="00C06168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0FC71BB" w14:textId="77777777" w:rsidR="00C06168" w:rsidRDefault="00C06168" w:rsidP="00B5630A">
      <w:pPr>
        <w:tabs>
          <w:tab w:val="left" w:pos="8565"/>
        </w:tabs>
        <w:spacing w:after="0"/>
        <w:jc w:val="both"/>
        <w:rPr>
          <w:rFonts w:ascii="Bell MT" w:hAnsi="Bell MT" w:cs="Times New Roman"/>
          <w:b/>
          <w:sz w:val="24"/>
          <w:szCs w:val="24"/>
        </w:rPr>
      </w:pPr>
      <w:r>
        <w:rPr>
          <w:rFonts w:ascii="Bell MT" w:hAnsi="Bell MT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46B785" wp14:editId="4DFB55BD">
                <wp:simplePos x="0" y="0"/>
                <wp:positionH relativeFrom="column">
                  <wp:posOffset>19049</wp:posOffset>
                </wp:positionH>
                <wp:positionV relativeFrom="paragraph">
                  <wp:posOffset>186055</wp:posOffset>
                </wp:positionV>
                <wp:extent cx="6257925" cy="19050"/>
                <wp:effectExtent l="0" t="0" r="2857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579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23AD7F3E" id="Straight Connector 1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14.65pt" to="494.2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Bell MT" w:hAnsi="Bell MT" w:cs="Times New Roman"/>
          <w:b/>
          <w:sz w:val="24"/>
          <w:szCs w:val="24"/>
        </w:rPr>
        <w:t>PROFESSIONAL MEMBERSHIPS</w:t>
      </w:r>
    </w:p>
    <w:p w14:paraId="6FA3C5A8" w14:textId="77777777" w:rsidR="00C06168" w:rsidRDefault="00C06168" w:rsidP="00B5630A">
      <w:pPr>
        <w:tabs>
          <w:tab w:val="left" w:pos="8565"/>
        </w:tabs>
        <w:spacing w:after="0"/>
        <w:jc w:val="both"/>
        <w:rPr>
          <w:rFonts w:ascii="Bell MT" w:hAnsi="Bell MT" w:cs="Times New Roman"/>
          <w:sz w:val="24"/>
          <w:szCs w:val="24"/>
        </w:rPr>
      </w:pPr>
    </w:p>
    <w:p w14:paraId="78E2BD1C" w14:textId="09A9435B" w:rsidR="00C06168" w:rsidRDefault="00C06168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6168">
        <w:rPr>
          <w:rFonts w:ascii="Times New Roman" w:hAnsi="Times New Roman" w:cs="Times New Roman"/>
          <w:sz w:val="24"/>
          <w:szCs w:val="24"/>
        </w:rPr>
        <w:t>October 2015</w:t>
      </w:r>
      <w:r>
        <w:rPr>
          <w:rFonts w:ascii="Times New Roman" w:hAnsi="Times New Roman" w:cs="Times New Roman"/>
          <w:sz w:val="24"/>
          <w:szCs w:val="24"/>
        </w:rPr>
        <w:t xml:space="preserve">                       American Sociological Association</w:t>
      </w:r>
    </w:p>
    <w:p w14:paraId="3D89C06B" w14:textId="5729135E" w:rsidR="00F81FC5" w:rsidRDefault="00F81FC5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>Medical Sociology Section</w:t>
      </w:r>
    </w:p>
    <w:p w14:paraId="5DD8DE07" w14:textId="2255C323" w:rsidR="00260FFB" w:rsidRDefault="00260FFB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Mental Health Section</w:t>
      </w:r>
      <w:bookmarkStart w:id="0" w:name="_GoBack"/>
      <w:bookmarkEnd w:id="0"/>
    </w:p>
    <w:p w14:paraId="1D9F4419" w14:textId="19CB7BB5" w:rsidR="00F81FC5" w:rsidRPr="00F81FC5" w:rsidRDefault="00F81FC5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Rationality and Society Section</w:t>
      </w:r>
    </w:p>
    <w:p w14:paraId="2D7DC2F3" w14:textId="77777777" w:rsidR="00B5630A" w:rsidRPr="00B5630A" w:rsidRDefault="00C06168" w:rsidP="00B5630A">
      <w:pPr>
        <w:tabs>
          <w:tab w:val="left" w:pos="8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2015                       Eastern Sociological Society</w:t>
      </w:r>
      <w:r w:rsidR="00B5630A">
        <w:rPr>
          <w:rFonts w:ascii="Times New Roman" w:hAnsi="Times New Roman" w:cs="Times New Roman"/>
          <w:sz w:val="24"/>
          <w:szCs w:val="24"/>
        </w:rPr>
        <w:tab/>
      </w:r>
    </w:p>
    <w:sectPr w:rsidR="00B5630A" w:rsidRPr="00B563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37A"/>
    <w:rsid w:val="00260FFB"/>
    <w:rsid w:val="00297835"/>
    <w:rsid w:val="003437D5"/>
    <w:rsid w:val="003D4FF3"/>
    <w:rsid w:val="0045737A"/>
    <w:rsid w:val="00504834"/>
    <w:rsid w:val="00522015"/>
    <w:rsid w:val="00534AF1"/>
    <w:rsid w:val="006417B3"/>
    <w:rsid w:val="00656F2D"/>
    <w:rsid w:val="00682FA1"/>
    <w:rsid w:val="00695A7B"/>
    <w:rsid w:val="006A16F4"/>
    <w:rsid w:val="006A192F"/>
    <w:rsid w:val="00826720"/>
    <w:rsid w:val="0082681F"/>
    <w:rsid w:val="00890F68"/>
    <w:rsid w:val="008A5C29"/>
    <w:rsid w:val="00906D78"/>
    <w:rsid w:val="009D53A5"/>
    <w:rsid w:val="00A25E53"/>
    <w:rsid w:val="00A56C9E"/>
    <w:rsid w:val="00B5630A"/>
    <w:rsid w:val="00C0326D"/>
    <w:rsid w:val="00C06168"/>
    <w:rsid w:val="00D70B2C"/>
    <w:rsid w:val="00F5788D"/>
    <w:rsid w:val="00F81FC5"/>
    <w:rsid w:val="00FA4049"/>
    <w:rsid w:val="00FA7B53"/>
    <w:rsid w:val="00FD2303"/>
    <w:rsid w:val="00FE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B51D6"/>
  <w15:chartTrackingRefBased/>
  <w15:docId w15:val="{4A37D922-A8C2-4699-AF33-B6D9AB12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978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78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783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78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783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78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8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991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6633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Schmidt</dc:creator>
  <cp:keywords/>
  <dc:description/>
  <cp:lastModifiedBy>Tzoc, Kristen, Elizabeth</cp:lastModifiedBy>
  <cp:revision>3</cp:revision>
  <dcterms:created xsi:type="dcterms:W3CDTF">2020-04-07T13:35:00Z</dcterms:created>
  <dcterms:modified xsi:type="dcterms:W3CDTF">2020-06-22T15:16:00Z</dcterms:modified>
</cp:coreProperties>
</file>