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4AD1" w14:textId="77777777" w:rsidR="008D0FA0" w:rsidRDefault="008D0FA0"/>
    <w:tbl>
      <w:tblPr>
        <w:tblW w:w="530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1"/>
      </w:tblGrid>
      <w:tr w:rsidR="009C29F0" w:rsidRPr="00FA1AFB" w14:paraId="01C62C93" w14:textId="77777777" w:rsidTr="001A26C6">
        <w:trPr>
          <w:trHeight w:val="1716"/>
          <w:jc w:val="center"/>
        </w:trPr>
        <w:tc>
          <w:tcPr>
            <w:tcW w:w="0" w:type="auto"/>
            <w:tcMar>
              <w:top w:w="210" w:type="dxa"/>
              <w:left w:w="0" w:type="dxa"/>
              <w:bottom w:w="210" w:type="dxa"/>
              <w:right w:w="0" w:type="dxa"/>
            </w:tcMar>
            <w:vAlign w:val="center"/>
          </w:tcPr>
          <w:p w14:paraId="311D265C" w14:textId="1B6AAE1B" w:rsidR="009C29F0" w:rsidRPr="001710B9" w:rsidRDefault="009C29F0" w:rsidP="001710B9">
            <w:pPr>
              <w:ind w:left="720"/>
              <w:rPr>
                <w:rFonts w:ascii="BentonSans Light" w:hAnsi="BentonSans Light"/>
                <w:bCs/>
              </w:rPr>
            </w:pPr>
            <w:r w:rsidRPr="00FA1AFB">
              <w:rPr>
                <w:rFonts w:ascii="BentonSans Light" w:hAnsi="BentonSans Light"/>
                <w:bCs/>
                <w:noProof/>
                <w:sz w:val="33"/>
                <w:szCs w:val="33"/>
              </w:rPr>
              <w:drawing>
                <wp:inline distT="0" distB="0" distL="0" distR="0" wp14:anchorId="5DEBB36C" wp14:editId="62D43102">
                  <wp:extent cx="2286000" cy="736600"/>
                  <wp:effectExtent l="0" t="0" r="0" b="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E59BE" w14:textId="5788E633" w:rsidR="00442817" w:rsidRPr="006A6C34" w:rsidRDefault="00BF3F3B" w:rsidP="00813A89">
            <w:pPr>
              <w:spacing w:line="276" w:lineRule="auto"/>
              <w:jc w:val="center"/>
              <w:rPr>
                <w:rFonts w:ascii="BentonSans" w:hAnsi="BentonSans"/>
                <w:b/>
                <w:bCs/>
                <w:sz w:val="28"/>
                <w:szCs w:val="28"/>
              </w:rPr>
            </w:pPr>
            <w:r>
              <w:rPr>
                <w:rFonts w:ascii="BentonSans" w:hAnsi="BentonSans"/>
                <w:sz w:val="28"/>
                <w:szCs w:val="28"/>
              </w:rPr>
              <w:br/>
            </w:r>
            <w:r w:rsidR="009C29F0" w:rsidRPr="006A6C34">
              <w:rPr>
                <w:rFonts w:ascii="BentonSans" w:hAnsi="BentonSans"/>
                <w:sz w:val="28"/>
                <w:szCs w:val="28"/>
              </w:rPr>
              <w:t>Research on Tap</w:t>
            </w:r>
            <w:r w:rsidR="009C29F0" w:rsidRPr="006A6C34">
              <w:rPr>
                <w:rFonts w:ascii="BentonSans" w:hAnsi="BentonSans"/>
                <w:b/>
                <w:bCs/>
                <w:sz w:val="28"/>
                <w:szCs w:val="28"/>
              </w:rPr>
              <w:t xml:space="preserve"> </w:t>
            </w:r>
            <w:r w:rsidR="00BD6C12">
              <w:rPr>
                <w:rFonts w:ascii="BentonSans" w:hAnsi="BentonSans"/>
                <w:b/>
                <w:bCs/>
                <w:sz w:val="28"/>
                <w:szCs w:val="28"/>
              </w:rPr>
              <w:br/>
            </w:r>
            <w:r w:rsidR="00813A89" w:rsidRPr="00813A89">
              <w:rPr>
                <w:rFonts w:ascii="BentonSans" w:hAnsi="BentonSans"/>
                <w:b/>
                <w:bCs/>
                <w:sz w:val="28"/>
                <w:szCs w:val="28"/>
              </w:rPr>
              <w:t>AI and the Humanities</w:t>
            </w:r>
          </w:p>
          <w:p w14:paraId="78A58AAE" w14:textId="2D7ED365" w:rsidR="009C29F0" w:rsidRPr="00E07973" w:rsidRDefault="00E07973" w:rsidP="00E07973">
            <w:pPr>
              <w:spacing w:line="276" w:lineRule="auto"/>
              <w:jc w:val="center"/>
              <w:rPr>
                <w:rFonts w:ascii="BentonSans Light" w:hAnsi="BentonSans Light"/>
                <w:b/>
                <w:bCs/>
                <w:sz w:val="22"/>
                <w:szCs w:val="22"/>
              </w:rPr>
            </w:pPr>
            <w:r w:rsidRPr="00E07973">
              <w:rPr>
                <w:rFonts w:ascii="BentonSans Light" w:hAnsi="BentonSans Light"/>
                <w:sz w:val="22"/>
                <w:szCs w:val="22"/>
              </w:rPr>
              <w:t xml:space="preserve">Wednesday, </w:t>
            </w:r>
            <w:r w:rsidR="00813A89">
              <w:rPr>
                <w:rFonts w:ascii="BentonSans Light" w:hAnsi="BentonSans Light"/>
                <w:sz w:val="22"/>
                <w:szCs w:val="22"/>
              </w:rPr>
              <w:t>April</w:t>
            </w:r>
            <w:r w:rsidRPr="00E07973">
              <w:rPr>
                <w:rFonts w:ascii="BentonSans Light" w:hAnsi="BentonSans Light"/>
                <w:sz w:val="22"/>
                <w:szCs w:val="22"/>
              </w:rPr>
              <w:t xml:space="preserve"> </w:t>
            </w:r>
            <w:r w:rsidR="00813A89">
              <w:rPr>
                <w:rFonts w:ascii="BentonSans Light" w:hAnsi="BentonSans Light"/>
                <w:sz w:val="22"/>
                <w:szCs w:val="22"/>
              </w:rPr>
              <w:t>16</w:t>
            </w:r>
            <w:r w:rsidRPr="00E07973">
              <w:rPr>
                <w:rFonts w:ascii="BentonSans Light" w:hAnsi="BentonSans Light"/>
                <w:sz w:val="22"/>
                <w:szCs w:val="22"/>
              </w:rPr>
              <w:t xml:space="preserve"> | 4-6 pm</w:t>
            </w:r>
            <w:r w:rsidR="009B21F4">
              <w:rPr>
                <w:rFonts w:ascii="BentonSans Light" w:hAnsi="BentonSans Light"/>
                <w:sz w:val="22"/>
                <w:szCs w:val="22"/>
              </w:rPr>
              <w:t xml:space="preserve"> </w:t>
            </w:r>
            <w:r w:rsidR="009C29F0" w:rsidRPr="0095333B">
              <w:rPr>
                <w:rFonts w:ascii="BentonSans Light" w:hAnsi="BentonSans Light"/>
                <w:sz w:val="22"/>
                <w:szCs w:val="22"/>
              </w:rPr>
              <w:t xml:space="preserve">| </w:t>
            </w:r>
            <w:r w:rsidR="00411F0A" w:rsidRPr="0095333B">
              <w:rPr>
                <w:rFonts w:ascii="BentonSans Light" w:hAnsi="BentonSans Light"/>
                <w:sz w:val="22"/>
                <w:szCs w:val="22"/>
              </w:rPr>
              <w:t>Kilachand Center</w:t>
            </w:r>
            <w:r w:rsidR="00813A89">
              <w:rPr>
                <w:rFonts w:ascii="BentonSans Light" w:hAnsi="BentonSans Light"/>
                <w:sz w:val="22"/>
                <w:szCs w:val="22"/>
              </w:rPr>
              <w:br/>
            </w:r>
          </w:p>
        </w:tc>
      </w:tr>
    </w:tbl>
    <w:p w14:paraId="2787CFE1" w14:textId="77777777" w:rsidR="009C29F0" w:rsidRPr="001710B9" w:rsidRDefault="009C29F0" w:rsidP="009C29F0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 w:val="10"/>
          <w:szCs w:val="10"/>
        </w:rPr>
      </w:pPr>
      <w:r w:rsidRPr="001710B9">
        <w:rPr>
          <w:rFonts w:ascii="BentonSans" w:hAnsi="BentonSans"/>
          <w:b/>
          <w:bCs/>
          <w:color w:val="0D0D0D" w:themeColor="text1" w:themeTint="F2"/>
          <w:szCs w:val="32"/>
        </w:rPr>
        <w:t>WELCOME</w:t>
      </w:r>
    </w:p>
    <w:p w14:paraId="203E9FA4" w14:textId="77777777" w:rsidR="009C29F0" w:rsidRPr="001710B9" w:rsidRDefault="009C29F0" w:rsidP="009C29F0">
      <w:pPr>
        <w:outlineLvl w:val="1"/>
        <w:rPr>
          <w:rFonts w:ascii="BentonSans Light" w:hAnsi="BentonSans Light"/>
          <w:bCs/>
          <w:sz w:val="10"/>
          <w:szCs w:val="10"/>
        </w:rPr>
      </w:pPr>
    </w:p>
    <w:p w14:paraId="1D7F1333" w14:textId="77777777" w:rsidR="009C29F0" w:rsidRPr="001710B9" w:rsidRDefault="009C29F0" w:rsidP="009C29F0">
      <w:pPr>
        <w:outlineLvl w:val="1"/>
        <w:rPr>
          <w:rFonts w:ascii="BentonSans Light" w:hAnsi="BentonSans Light"/>
          <w:bCs/>
          <w:sz w:val="10"/>
          <w:szCs w:val="10"/>
        </w:rPr>
        <w:sectPr w:rsidR="009C29F0" w:rsidRPr="001710B9" w:rsidSect="00BF3F3B">
          <w:pgSz w:w="12240" w:h="15840"/>
          <w:pgMar w:top="403" w:right="720" w:bottom="403" w:left="720" w:header="720" w:footer="720" w:gutter="0"/>
          <w:pgBorders w:offsetFrom="page">
            <w:top w:val="single" w:sz="4" w:space="24" w:color="A6A6A6" w:themeColor="background1" w:themeShade="A6"/>
            <w:left w:val="single" w:sz="4" w:space="24" w:color="A6A6A6" w:themeColor="background1" w:themeShade="A6"/>
            <w:bottom w:val="single" w:sz="4" w:space="24" w:color="A6A6A6" w:themeColor="background1" w:themeShade="A6"/>
            <w:right w:val="single" w:sz="4" w:space="24" w:color="A6A6A6" w:themeColor="background1" w:themeShade="A6"/>
          </w:pgBorders>
          <w:cols w:space="720"/>
          <w:docGrid w:linePitch="360"/>
        </w:sect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50"/>
        <w:gridCol w:w="7650"/>
      </w:tblGrid>
      <w:tr w:rsidR="009C29F0" w:rsidRPr="00FA1AFB" w14:paraId="2D6B969D" w14:textId="77777777" w:rsidTr="009C2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F103CFB" w14:textId="159F2917" w:rsidR="009C29F0" w:rsidRPr="00AC0C60" w:rsidRDefault="00FF7C53" w:rsidP="001A26C6">
            <w:pPr>
              <w:spacing w:line="276" w:lineRule="auto"/>
              <w:outlineLvl w:val="1"/>
              <w:rPr>
                <w:rFonts w:ascii="BentonSans Light" w:hAnsi="BentonSans Light"/>
                <w:bCs w:val="0"/>
                <w:color w:val="4BACC6" w:themeColor="accent5"/>
                <w:sz w:val="22"/>
                <w:szCs w:val="22"/>
                <w:u w:val="single"/>
              </w:rPr>
            </w:pPr>
            <w:r>
              <w:rPr>
                <w:rFonts w:ascii="BentonSans Light" w:hAnsi="BentonSans Light"/>
                <w:sz w:val="22"/>
                <w:szCs w:val="22"/>
              </w:rPr>
              <w:t>Tom Bifano</w:t>
            </w:r>
          </w:p>
        </w:tc>
        <w:tc>
          <w:tcPr>
            <w:tcW w:w="7650" w:type="dxa"/>
          </w:tcPr>
          <w:p w14:paraId="1D003E88" w14:textId="7ABA0F73" w:rsidR="009C29F0" w:rsidRPr="006E5F46" w:rsidRDefault="006E5F46" w:rsidP="001A26C6">
            <w:pPr>
              <w:spacing w:line="276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</w:pPr>
            <w:r w:rsidRPr="006E5F46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>Ad Interim V</w:t>
            </w:r>
            <w:r w:rsidR="00DE4CFA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 xml:space="preserve">ice </w:t>
            </w:r>
            <w:r w:rsidRPr="006E5F46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>P</w:t>
            </w:r>
            <w:r w:rsidR="00DE4CFA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>resident</w:t>
            </w:r>
            <w:r w:rsidRPr="006E5F46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 xml:space="preserve"> &amp; Assoc</w:t>
            </w:r>
            <w:r w:rsidR="00DE4CFA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>iate</w:t>
            </w:r>
            <w:r w:rsidRPr="006E5F46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 xml:space="preserve"> Provost</w:t>
            </w:r>
            <w:r w:rsidR="00DE4CFA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t xml:space="preserve"> for Research</w:t>
            </w:r>
            <w:r w:rsidR="009C2B2E">
              <w:rPr>
                <w:rFonts w:ascii="BentonSans Light" w:hAnsi="BentonSans Light"/>
                <w:b w:val="0"/>
                <w:bCs w:val="0"/>
                <w:sz w:val="22"/>
                <w:szCs w:val="22"/>
              </w:rPr>
              <w:br/>
            </w:r>
            <w:r w:rsidR="009C2B2E" w:rsidRPr="00113D73">
              <w:rPr>
                <w:rFonts w:ascii="BentonSans Light" w:hAnsi="BentonSans Light"/>
                <w:b w:val="0"/>
                <w:bCs w:val="0"/>
                <w:color w:val="FFFFFF" w:themeColor="background1"/>
                <w:sz w:val="20"/>
                <w:szCs w:val="20"/>
              </w:rPr>
              <w:t>f</w:t>
            </w:r>
          </w:p>
        </w:tc>
      </w:tr>
      <w:tr w:rsidR="009C29F0" w:rsidRPr="00FA1AFB" w14:paraId="03EEBB2D" w14:textId="77777777" w:rsidTr="009C2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</w:tcPr>
          <w:p w14:paraId="137DC926" w14:textId="6059F998" w:rsidR="009C29F0" w:rsidRPr="003C2400" w:rsidRDefault="00FF7C53" w:rsidP="003C2400">
            <w:pPr>
              <w:spacing w:line="276" w:lineRule="auto"/>
              <w:outlineLvl w:val="1"/>
              <w:rPr>
                <w:rFonts w:ascii="BentonSans Light" w:hAnsi="BentonSans Light"/>
                <w:sz w:val="22"/>
                <w:szCs w:val="22"/>
              </w:rPr>
            </w:pPr>
            <w:r>
              <w:rPr>
                <w:rFonts w:ascii="BentonSans Light" w:hAnsi="BentonSans Light"/>
                <w:sz w:val="22"/>
                <w:szCs w:val="22"/>
              </w:rPr>
              <w:t>Wesley Wildman</w:t>
            </w:r>
          </w:p>
        </w:tc>
        <w:tc>
          <w:tcPr>
            <w:tcW w:w="7650" w:type="dxa"/>
            <w:shd w:val="clear" w:color="auto" w:fill="auto"/>
          </w:tcPr>
          <w:p w14:paraId="4E8FF675" w14:textId="380B639F" w:rsidR="00CC6C10" w:rsidRPr="00D40298" w:rsidRDefault="00FC015D" w:rsidP="00D0294B">
            <w:pPr>
              <w:spacing w:line="276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ntonSans Light" w:hAnsi="BentonSans Light"/>
                <w:sz w:val="22"/>
                <w:szCs w:val="22"/>
              </w:rPr>
            </w:pPr>
            <w:r w:rsidRPr="00FC015D">
              <w:rPr>
                <w:rFonts w:ascii="BentonSans Light" w:hAnsi="BentonSans Light"/>
                <w:sz w:val="22"/>
                <w:szCs w:val="22"/>
              </w:rPr>
              <w:t>Professor</w:t>
            </w:r>
            <w:r w:rsidR="002B363A">
              <w:rPr>
                <w:rFonts w:ascii="BentonSans Light" w:hAnsi="BentonSans Light"/>
                <w:sz w:val="22"/>
                <w:szCs w:val="22"/>
              </w:rPr>
              <w:t xml:space="preserve">, </w:t>
            </w:r>
            <w:r w:rsidR="00251AD6" w:rsidRPr="00251AD6">
              <w:rPr>
                <w:rFonts w:ascii="BentonSans Light" w:hAnsi="BentonSans Light"/>
                <w:sz w:val="22"/>
                <w:szCs w:val="22"/>
              </w:rPr>
              <w:t>Philosophy, Theology, and Ethics</w:t>
            </w:r>
            <w:r w:rsidR="00251AD6">
              <w:rPr>
                <w:rFonts w:ascii="BentonSans Light" w:hAnsi="BentonSans Light"/>
                <w:sz w:val="22"/>
                <w:szCs w:val="22"/>
              </w:rPr>
              <w:t>, CDS</w:t>
            </w:r>
            <w:r w:rsidR="00BE70C9">
              <w:rPr>
                <w:rFonts w:ascii="BentonSans Light" w:hAnsi="BentonSans Light"/>
                <w:sz w:val="22"/>
                <w:szCs w:val="22"/>
              </w:rPr>
              <w:t xml:space="preserve">, </w:t>
            </w:r>
            <w:r w:rsidR="00BE70C9">
              <w:rPr>
                <w:rFonts w:ascii="BentonSans Light" w:hAnsi="BentonSans Light"/>
                <w:sz w:val="22"/>
                <w:szCs w:val="22"/>
              </w:rPr>
              <w:t>STH</w:t>
            </w:r>
          </w:p>
        </w:tc>
      </w:tr>
    </w:tbl>
    <w:p w14:paraId="156CBEA9" w14:textId="7C10D093" w:rsidR="00732FCC" w:rsidRPr="00732FCC" w:rsidRDefault="00732FCC" w:rsidP="000444EF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 w:val="10"/>
          <w:szCs w:val="10"/>
        </w:rPr>
      </w:pPr>
      <w:r>
        <w:rPr>
          <w:rFonts w:ascii="BentonSans" w:hAnsi="BentonSans"/>
          <w:b/>
          <w:bCs/>
          <w:color w:val="0D0D0D" w:themeColor="text1" w:themeTint="F2"/>
          <w:sz w:val="10"/>
          <w:szCs w:val="10"/>
        </w:rPr>
        <w:t xml:space="preserve"> </w:t>
      </w:r>
    </w:p>
    <w:p w14:paraId="0A4D9EE0" w14:textId="7033FC8E" w:rsidR="00224531" w:rsidRPr="000444EF" w:rsidRDefault="009C29F0" w:rsidP="000444EF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Cs w:val="32"/>
        </w:rPr>
      </w:pPr>
      <w:r w:rsidRPr="001710B9">
        <w:rPr>
          <w:rFonts w:ascii="BentonSans" w:hAnsi="BentonSans"/>
          <w:b/>
          <w:bCs/>
          <w:color w:val="0D0D0D" w:themeColor="text1" w:themeTint="F2"/>
          <w:szCs w:val="32"/>
        </w:rPr>
        <w:t>PRESENTATIONS</w:t>
      </w:r>
    </w:p>
    <w:p w14:paraId="40779C67" w14:textId="2346A811" w:rsidR="00B94ED0" w:rsidRPr="00B94ED0" w:rsidRDefault="00732FCC" w:rsidP="00B94ED0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732FCC">
        <w:rPr>
          <w:rFonts w:ascii="BentonSans Light" w:hAnsi="BentonSans Light" w:cs="Calibri"/>
          <w:color w:val="FFFFFF" w:themeColor="background1"/>
          <w:sz w:val="10"/>
          <w:szCs w:val="10"/>
        </w:rPr>
        <w:t xml:space="preserve"> f  </w:t>
      </w:r>
      <w:r w:rsidR="00DD7741">
        <w:rPr>
          <w:rFonts w:ascii="BentonSans Light" w:hAnsi="BentonSans Light" w:cs="Calibri"/>
          <w:sz w:val="22"/>
          <w:szCs w:val="22"/>
        </w:rPr>
        <w:br/>
      </w:r>
      <w:r w:rsidR="00B94ED0" w:rsidRPr="00B94ED0">
        <w:rPr>
          <w:rFonts w:ascii="BentonSans Light" w:hAnsi="BentonSans Light" w:cs="Calibri"/>
          <w:sz w:val="22"/>
          <w:szCs w:val="22"/>
        </w:rPr>
        <w:t>Platform Governance in the Age of Generative AI: Platform Interdependence in Policy Evolution</w:t>
      </w:r>
    </w:p>
    <w:p w14:paraId="7BBBC5E9" w14:textId="624395FF" w:rsidR="00B94ED0" w:rsidRDefault="00DD7741" w:rsidP="00B94ED0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DD7741">
        <w:rPr>
          <w:rFonts w:ascii="BentonSans Light" w:hAnsi="BentonSans Light" w:cs="Calibri"/>
          <w:sz w:val="20"/>
          <w:szCs w:val="20"/>
        </w:rPr>
        <w:t>Chris Chao Su</w:t>
      </w:r>
      <w:r>
        <w:rPr>
          <w:rFonts w:ascii="BentonSans Light" w:hAnsi="BentonSans Light" w:cs="Calibri"/>
          <w:sz w:val="20"/>
          <w:szCs w:val="20"/>
        </w:rPr>
        <w:t xml:space="preserve">, </w:t>
      </w:r>
      <w:r w:rsidR="00B94ED0" w:rsidRPr="00B94ED0">
        <w:rPr>
          <w:rFonts w:ascii="BentonSans Light" w:hAnsi="BentonSans Light" w:cs="Calibri"/>
          <w:sz w:val="20"/>
          <w:szCs w:val="20"/>
        </w:rPr>
        <w:t>Assistant Professor</w:t>
      </w:r>
      <w:r w:rsidR="00B94ED0">
        <w:rPr>
          <w:rFonts w:ascii="BentonSans Light" w:hAnsi="BentonSans Light" w:cs="Calibri"/>
          <w:sz w:val="20"/>
          <w:szCs w:val="20"/>
        </w:rPr>
        <w:t xml:space="preserve">, </w:t>
      </w:r>
      <w:r w:rsidR="00B94ED0" w:rsidRPr="00B94ED0">
        <w:rPr>
          <w:rFonts w:ascii="BentonSans Light" w:hAnsi="BentonSans Light" w:cs="Calibri"/>
          <w:sz w:val="20"/>
          <w:szCs w:val="20"/>
        </w:rPr>
        <w:t xml:space="preserve">Emerging Media Studies, COM </w:t>
      </w:r>
    </w:p>
    <w:p w14:paraId="4FDAE2EF" w14:textId="77777777" w:rsidR="00B94ED0" w:rsidRDefault="00B94ED0" w:rsidP="00B94ED0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</w:p>
    <w:p w14:paraId="765B64FC" w14:textId="77777777" w:rsidR="009206EA" w:rsidRPr="009206EA" w:rsidRDefault="009206EA" w:rsidP="009206EA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9206EA">
        <w:rPr>
          <w:rFonts w:ascii="BentonSans Light" w:hAnsi="BentonSans Light" w:cs="Calibri"/>
          <w:sz w:val="22"/>
          <w:szCs w:val="22"/>
        </w:rPr>
        <w:t>Artificial Storytellers</w:t>
      </w:r>
    </w:p>
    <w:p w14:paraId="75467B5A" w14:textId="0A8879AE" w:rsidR="009206EA" w:rsidRPr="006C73B8" w:rsidRDefault="009206EA" w:rsidP="009206EA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9206EA">
        <w:rPr>
          <w:rFonts w:ascii="BentonSans Light" w:hAnsi="BentonSans Light" w:cs="Calibri"/>
          <w:sz w:val="20"/>
          <w:szCs w:val="20"/>
        </w:rPr>
        <w:t>Daniel Munro</w:t>
      </w:r>
      <w:r w:rsidRPr="006C73B8">
        <w:rPr>
          <w:rFonts w:ascii="BentonSans Light" w:hAnsi="BentonSans Light" w:cs="Calibri"/>
          <w:sz w:val="20"/>
          <w:szCs w:val="20"/>
        </w:rPr>
        <w:t xml:space="preserve">, Assistant Professor, </w:t>
      </w:r>
      <w:r w:rsidRPr="009206EA">
        <w:rPr>
          <w:rFonts w:ascii="BentonSans Light" w:hAnsi="BentonSans Light" w:cs="Calibri"/>
          <w:sz w:val="20"/>
          <w:szCs w:val="20"/>
        </w:rPr>
        <w:t>Philosophy, CAS</w:t>
      </w:r>
    </w:p>
    <w:p w14:paraId="4D40B784" w14:textId="77777777" w:rsidR="001E75B7" w:rsidRPr="006C73B8" w:rsidRDefault="001E75B7" w:rsidP="009206EA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06632630" w14:textId="77777777" w:rsidR="00F926C5" w:rsidRPr="00F926C5" w:rsidRDefault="00F926C5" w:rsidP="00F926C5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F926C5">
        <w:rPr>
          <w:rFonts w:ascii="BentonSans Light" w:hAnsi="BentonSans Light" w:cs="Calibri"/>
          <w:sz w:val="22"/>
          <w:szCs w:val="22"/>
        </w:rPr>
        <w:t xml:space="preserve">Topic Modeling of Video and Image Data: A Visual Semantic Unsupervised Approach </w:t>
      </w:r>
    </w:p>
    <w:p w14:paraId="448338AE" w14:textId="2ECE1704" w:rsidR="001E75B7" w:rsidRPr="006C73B8" w:rsidRDefault="00F926C5" w:rsidP="009206EA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F926C5">
        <w:rPr>
          <w:rFonts w:ascii="BentonSans Light" w:hAnsi="BentonSans Light" w:cs="Calibri"/>
          <w:sz w:val="20"/>
          <w:szCs w:val="20"/>
        </w:rPr>
        <w:t xml:space="preserve">Ayse D. </w:t>
      </w:r>
      <w:proofErr w:type="spellStart"/>
      <w:r w:rsidRPr="00F926C5">
        <w:rPr>
          <w:rFonts w:ascii="BentonSans Light" w:hAnsi="BentonSans Light" w:cs="Calibri"/>
          <w:sz w:val="20"/>
          <w:szCs w:val="20"/>
        </w:rPr>
        <w:t>Lokmanoglu</w:t>
      </w:r>
      <w:proofErr w:type="spellEnd"/>
      <w:r w:rsidRPr="006C73B8">
        <w:rPr>
          <w:rFonts w:ascii="BentonSans Light" w:hAnsi="BentonSans Light" w:cs="Calibri"/>
          <w:sz w:val="20"/>
          <w:szCs w:val="20"/>
        </w:rPr>
        <w:t xml:space="preserve">, Assistant Professor, </w:t>
      </w:r>
      <w:r w:rsidRPr="00F926C5">
        <w:rPr>
          <w:rFonts w:ascii="BentonSans Light" w:hAnsi="BentonSans Light" w:cs="Calibri"/>
          <w:sz w:val="20"/>
          <w:szCs w:val="20"/>
        </w:rPr>
        <w:t>Emerging Media Studies, C</w:t>
      </w:r>
      <w:r w:rsidRPr="006C73B8">
        <w:rPr>
          <w:rFonts w:ascii="BentonSans Light" w:hAnsi="BentonSans Light" w:cs="Calibri"/>
          <w:sz w:val="20"/>
          <w:szCs w:val="20"/>
        </w:rPr>
        <w:t>OM</w:t>
      </w:r>
    </w:p>
    <w:p w14:paraId="707CC006" w14:textId="77777777" w:rsidR="00285BBA" w:rsidRPr="006C73B8" w:rsidRDefault="00285BBA" w:rsidP="009206EA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3E28810C" w14:textId="2F5CD527" w:rsidR="004E0986" w:rsidRPr="004E0986" w:rsidRDefault="004E0986" w:rsidP="004E0986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4E0986">
        <w:rPr>
          <w:rFonts w:ascii="BentonSans Light" w:hAnsi="BentonSans Light" w:cs="Calibri"/>
          <w:sz w:val="22"/>
          <w:szCs w:val="22"/>
        </w:rPr>
        <w:t>Understanding the Rhetorical Purposes of Generative AI Use</w:t>
      </w:r>
    </w:p>
    <w:p w14:paraId="28558DED" w14:textId="35A9E4BE" w:rsidR="00285BBA" w:rsidRPr="006C73B8" w:rsidRDefault="004E0986" w:rsidP="004E0986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4E0986">
        <w:rPr>
          <w:rFonts w:ascii="BentonSans Light" w:hAnsi="BentonSans Light" w:cs="Calibri"/>
          <w:sz w:val="20"/>
          <w:szCs w:val="20"/>
        </w:rPr>
        <w:t xml:space="preserve">Pary </w:t>
      </w:r>
      <w:proofErr w:type="spellStart"/>
      <w:r w:rsidRPr="004E0986">
        <w:rPr>
          <w:rFonts w:ascii="BentonSans Light" w:hAnsi="BentonSans Light" w:cs="Calibri"/>
          <w:sz w:val="20"/>
          <w:szCs w:val="20"/>
        </w:rPr>
        <w:t>Fassihi</w:t>
      </w:r>
      <w:proofErr w:type="spellEnd"/>
      <w:r w:rsidRPr="004E0986">
        <w:rPr>
          <w:rFonts w:ascii="BentonSans Light" w:hAnsi="BentonSans Light" w:cs="Calibri"/>
          <w:sz w:val="20"/>
          <w:szCs w:val="20"/>
        </w:rPr>
        <w:t xml:space="preserve">, </w:t>
      </w:r>
      <w:r w:rsidRPr="006C73B8">
        <w:rPr>
          <w:rFonts w:ascii="BentonSans Light" w:hAnsi="BentonSans Light" w:cs="Calibri"/>
          <w:sz w:val="20"/>
          <w:szCs w:val="20"/>
        </w:rPr>
        <w:t xml:space="preserve">Senior Lecturer, </w:t>
      </w:r>
      <w:r w:rsidR="005F006A">
        <w:rPr>
          <w:rFonts w:ascii="BentonSans Light" w:hAnsi="BentonSans Light" w:cs="Calibri"/>
          <w:sz w:val="20"/>
          <w:szCs w:val="20"/>
        </w:rPr>
        <w:t xml:space="preserve">Writing Program, </w:t>
      </w:r>
      <w:r w:rsidRPr="006C73B8">
        <w:rPr>
          <w:rFonts w:ascii="BentonSans Light" w:hAnsi="BentonSans Light" w:cs="Calibri"/>
          <w:sz w:val="20"/>
          <w:szCs w:val="20"/>
        </w:rPr>
        <w:t xml:space="preserve">CAS </w:t>
      </w:r>
    </w:p>
    <w:p w14:paraId="138D35F0" w14:textId="77777777" w:rsidR="004E0986" w:rsidRPr="006C73B8" w:rsidRDefault="004E0986" w:rsidP="004E0986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26594923" w14:textId="77777777" w:rsidR="002112C2" w:rsidRPr="002112C2" w:rsidRDefault="002112C2" w:rsidP="002112C2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2112C2">
        <w:rPr>
          <w:rFonts w:ascii="BentonSans Light" w:hAnsi="BentonSans Light" w:cs="Calibri"/>
          <w:sz w:val="22"/>
          <w:szCs w:val="22"/>
        </w:rPr>
        <w:t>Student Perspectives on Generative AI in First-Year Writing: Lessons from a Pilot GAI Initiative</w:t>
      </w:r>
    </w:p>
    <w:p w14:paraId="23CFA8E3" w14:textId="6F9E2CCD" w:rsidR="002112C2" w:rsidRPr="006C73B8" w:rsidRDefault="002112C2" w:rsidP="004E0986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2112C2">
        <w:rPr>
          <w:rFonts w:ascii="BentonSans Light" w:hAnsi="BentonSans Light" w:cs="Calibri"/>
          <w:sz w:val="20"/>
          <w:szCs w:val="20"/>
        </w:rPr>
        <w:t>Christopher McVey</w:t>
      </w:r>
      <w:r w:rsidRPr="006C73B8">
        <w:rPr>
          <w:rFonts w:ascii="BentonSans Light" w:hAnsi="BentonSans Light" w:cs="Calibri"/>
          <w:sz w:val="20"/>
          <w:szCs w:val="20"/>
        </w:rPr>
        <w:t xml:space="preserve">, Master Lecturer, </w:t>
      </w:r>
      <w:r w:rsidR="005F006A">
        <w:rPr>
          <w:rFonts w:ascii="BentonSans Light" w:hAnsi="BentonSans Light" w:cs="Calibri"/>
          <w:sz w:val="20"/>
          <w:szCs w:val="20"/>
        </w:rPr>
        <w:t xml:space="preserve">Writing Program, </w:t>
      </w:r>
      <w:r w:rsidRPr="002112C2">
        <w:rPr>
          <w:rFonts w:ascii="BentonSans Light" w:hAnsi="BentonSans Light" w:cs="Calibri"/>
          <w:sz w:val="20"/>
          <w:szCs w:val="20"/>
        </w:rPr>
        <w:t>CAS</w:t>
      </w:r>
    </w:p>
    <w:p w14:paraId="3C48464C" w14:textId="77777777" w:rsidR="002112C2" w:rsidRPr="006C73B8" w:rsidRDefault="002112C2" w:rsidP="004E0986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70A688BC" w14:textId="45934BE7" w:rsidR="000F5C6F" w:rsidRPr="000F5C6F" w:rsidRDefault="000F5C6F" w:rsidP="000F5C6F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0F5C6F">
        <w:rPr>
          <w:rFonts w:ascii="BentonSans Light" w:hAnsi="BentonSans Light" w:cs="Calibri"/>
          <w:sz w:val="22"/>
          <w:szCs w:val="22"/>
        </w:rPr>
        <w:t>Collaborative Research Using Natural Language Processing and Large Language Models</w:t>
      </w:r>
    </w:p>
    <w:p w14:paraId="64883869" w14:textId="0A93CB5B" w:rsidR="000F5C6F" w:rsidRPr="006C73B8" w:rsidRDefault="000F5C6F" w:rsidP="000F5C6F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0F5C6F">
        <w:rPr>
          <w:rFonts w:ascii="BentonSans Light" w:hAnsi="BentonSans Light" w:cs="Calibri"/>
          <w:sz w:val="20"/>
          <w:szCs w:val="20"/>
        </w:rPr>
        <w:t>Seth Villegas</w:t>
      </w:r>
      <w:r w:rsidRPr="006C73B8">
        <w:rPr>
          <w:rFonts w:ascii="BentonSans Light" w:hAnsi="BentonSans Light" w:cs="Calibri"/>
          <w:sz w:val="20"/>
          <w:szCs w:val="20"/>
        </w:rPr>
        <w:t>, Lecturer</w:t>
      </w:r>
      <w:r w:rsidR="00ED672D">
        <w:rPr>
          <w:rFonts w:ascii="BentonSans Light" w:hAnsi="BentonSans Light" w:cs="Calibri"/>
          <w:sz w:val="20"/>
          <w:szCs w:val="20"/>
        </w:rPr>
        <w:t>, CDS</w:t>
      </w:r>
    </w:p>
    <w:p w14:paraId="49B66380" w14:textId="77777777" w:rsidR="000F5C6F" w:rsidRPr="006C73B8" w:rsidRDefault="000F5C6F" w:rsidP="000F5C6F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0582A9D4" w14:textId="77777777" w:rsidR="000733CD" w:rsidRPr="000733CD" w:rsidRDefault="000733CD" w:rsidP="000733CD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0733CD">
        <w:rPr>
          <w:rFonts w:ascii="BentonSans Light" w:hAnsi="BentonSans Light" w:cs="Calibri"/>
          <w:sz w:val="22"/>
          <w:szCs w:val="22"/>
        </w:rPr>
        <w:t>Agency, Grasping, and AI</w:t>
      </w:r>
    </w:p>
    <w:p w14:paraId="36A8E31C" w14:textId="55E995F7" w:rsidR="000733CD" w:rsidRPr="000733CD" w:rsidRDefault="000733CD" w:rsidP="000733CD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0733CD">
        <w:rPr>
          <w:rFonts w:ascii="BentonSans Light" w:hAnsi="BentonSans Light" w:cs="Calibri"/>
          <w:sz w:val="20"/>
          <w:szCs w:val="20"/>
        </w:rPr>
        <w:t>Michaela McSweeney</w:t>
      </w:r>
      <w:r w:rsidRPr="006C73B8">
        <w:rPr>
          <w:rFonts w:ascii="BentonSans Light" w:hAnsi="BentonSans Light" w:cs="Calibri"/>
          <w:sz w:val="20"/>
          <w:szCs w:val="20"/>
        </w:rPr>
        <w:t xml:space="preserve">, Associate Professor, </w:t>
      </w:r>
      <w:r w:rsidRPr="000733CD">
        <w:rPr>
          <w:rFonts w:ascii="BentonSans Light" w:hAnsi="BentonSans Light" w:cs="Calibri"/>
          <w:sz w:val="20"/>
          <w:szCs w:val="20"/>
        </w:rPr>
        <w:t>Philosophy, CAS</w:t>
      </w:r>
    </w:p>
    <w:p w14:paraId="1E6D994B" w14:textId="081D6F9C" w:rsidR="000F5C6F" w:rsidRPr="006C73B8" w:rsidRDefault="000F5C6F" w:rsidP="000F5C6F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</w:p>
    <w:p w14:paraId="5C64038D" w14:textId="77777777" w:rsidR="000733CD" w:rsidRPr="000733CD" w:rsidRDefault="000733CD" w:rsidP="000733CD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0733CD">
        <w:rPr>
          <w:rFonts w:ascii="BentonSans Light" w:hAnsi="BentonSans Light" w:cs="Calibri"/>
          <w:sz w:val="22"/>
          <w:szCs w:val="22"/>
        </w:rPr>
        <w:t>Using Large Language Models to Create AI Personas for Replicating, Predicting, and Generalizing Media Effects Research</w:t>
      </w:r>
    </w:p>
    <w:p w14:paraId="75BD3012" w14:textId="11FB8D9A" w:rsidR="00442A5D" w:rsidRPr="00442A5D" w:rsidRDefault="006C73B8" w:rsidP="00442A5D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>
        <w:rPr>
          <w:rFonts w:ascii="BentonSans Light" w:hAnsi="BentonSans Light" w:cs="Calibri"/>
          <w:sz w:val="22"/>
          <w:szCs w:val="22"/>
        </w:rPr>
        <w:t>J</w:t>
      </w:r>
      <w:r w:rsidR="000733CD" w:rsidRPr="000733CD">
        <w:rPr>
          <w:rFonts w:ascii="BentonSans Light" w:hAnsi="BentonSans Light" w:cs="Calibri"/>
          <w:sz w:val="20"/>
          <w:szCs w:val="20"/>
        </w:rPr>
        <w:t>ames J. Cummings</w:t>
      </w:r>
      <w:r w:rsidR="000733CD" w:rsidRPr="006C73B8">
        <w:rPr>
          <w:rFonts w:ascii="BentonSans Light" w:hAnsi="BentonSans Light" w:cs="Calibri"/>
          <w:sz w:val="20"/>
          <w:szCs w:val="20"/>
        </w:rPr>
        <w:t xml:space="preserve">, </w:t>
      </w:r>
      <w:r w:rsidR="00442A5D" w:rsidRPr="006C73B8">
        <w:rPr>
          <w:rFonts w:ascii="BentonSans Light" w:hAnsi="BentonSans Light" w:cs="Calibri"/>
          <w:sz w:val="20"/>
          <w:szCs w:val="20"/>
        </w:rPr>
        <w:t xml:space="preserve">Associate Professor, </w:t>
      </w:r>
      <w:r w:rsidR="00442A5D" w:rsidRPr="00442A5D">
        <w:rPr>
          <w:rFonts w:ascii="BentonSans Light" w:hAnsi="BentonSans Light" w:cs="Calibri"/>
          <w:sz w:val="20"/>
          <w:szCs w:val="20"/>
        </w:rPr>
        <w:t xml:space="preserve">Emerging Media Studies, </w:t>
      </w:r>
      <w:r>
        <w:rPr>
          <w:rFonts w:ascii="BentonSans Light" w:hAnsi="BentonSans Light" w:cs="Calibri"/>
          <w:sz w:val="20"/>
          <w:szCs w:val="20"/>
        </w:rPr>
        <w:t>COM</w:t>
      </w:r>
    </w:p>
    <w:p w14:paraId="75A5D682" w14:textId="75EA0F2F" w:rsidR="000733CD" w:rsidRPr="000F5C6F" w:rsidRDefault="000733CD" w:rsidP="000F5C6F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</w:p>
    <w:p w14:paraId="72DAD550" w14:textId="38D4CB21" w:rsidR="002112C2" w:rsidRPr="006C73B8" w:rsidRDefault="00442A5D" w:rsidP="004E0986">
      <w:pPr>
        <w:spacing w:line="276" w:lineRule="auto"/>
        <w:outlineLvl w:val="1"/>
        <w:rPr>
          <w:rFonts w:ascii="BentonSans Light" w:hAnsi="BentonSans Light" w:cs="Calibri"/>
          <w:sz w:val="22"/>
          <w:szCs w:val="22"/>
        </w:rPr>
      </w:pPr>
      <w:r w:rsidRPr="00442A5D">
        <w:rPr>
          <w:rFonts w:ascii="BentonSans Light" w:hAnsi="BentonSans Light" w:cs="Calibri"/>
          <w:sz w:val="22"/>
          <w:szCs w:val="22"/>
        </w:rPr>
        <w:t>The Cultural Search</w:t>
      </w:r>
    </w:p>
    <w:p w14:paraId="70F1C7D0" w14:textId="4217D2EE" w:rsidR="0036736D" w:rsidRDefault="00442A5D" w:rsidP="00B11FA4">
      <w:pPr>
        <w:spacing w:line="276" w:lineRule="auto"/>
        <w:outlineLvl w:val="1"/>
        <w:rPr>
          <w:rFonts w:ascii="BentonSans Light" w:hAnsi="BentonSans Light" w:cs="Calibri"/>
          <w:sz w:val="20"/>
          <w:szCs w:val="20"/>
        </w:rPr>
      </w:pPr>
      <w:r w:rsidRPr="00442A5D">
        <w:rPr>
          <w:rFonts w:ascii="BentonSans Light" w:hAnsi="BentonSans Light" w:cs="Calibri"/>
          <w:sz w:val="20"/>
          <w:szCs w:val="20"/>
        </w:rPr>
        <w:t>Juliet Floyd</w:t>
      </w:r>
      <w:r w:rsidRPr="006C73B8">
        <w:rPr>
          <w:rFonts w:ascii="BentonSans Light" w:hAnsi="BentonSans Light" w:cs="Calibri"/>
          <w:sz w:val="20"/>
          <w:szCs w:val="20"/>
        </w:rPr>
        <w:t xml:space="preserve">, Professor, </w:t>
      </w:r>
      <w:r w:rsidRPr="000733CD">
        <w:rPr>
          <w:rFonts w:ascii="BentonSans Light" w:hAnsi="BentonSans Light" w:cs="Calibri"/>
          <w:sz w:val="20"/>
          <w:szCs w:val="20"/>
        </w:rPr>
        <w:t>Philosophy, CAS</w:t>
      </w:r>
      <w:r w:rsidR="000444EF" w:rsidRPr="006C73B8">
        <w:rPr>
          <w:rFonts w:ascii="BentonSans Light" w:hAnsi="BentonSans Light" w:cs="Calibri"/>
          <w:sz w:val="20"/>
          <w:szCs w:val="20"/>
        </w:rPr>
        <w:t xml:space="preserve"> </w:t>
      </w:r>
    </w:p>
    <w:p w14:paraId="1BBBF212" w14:textId="1442623A" w:rsidR="001B2467" w:rsidRPr="001B2467" w:rsidRDefault="001B2467" w:rsidP="00B11FA4">
      <w:pPr>
        <w:spacing w:line="276" w:lineRule="auto"/>
        <w:outlineLvl w:val="1"/>
        <w:rPr>
          <w:rFonts w:ascii="BentonSans Light" w:hAnsi="BentonSans Light" w:cs="Calibri"/>
          <w:color w:val="FFFFFF" w:themeColor="background1"/>
          <w:sz w:val="10"/>
          <w:szCs w:val="10"/>
        </w:rPr>
      </w:pPr>
      <w:r w:rsidRPr="001B2467">
        <w:rPr>
          <w:rFonts w:ascii="BentonSans Light" w:hAnsi="BentonSans Light" w:cs="Calibri"/>
          <w:color w:val="FFFFFF" w:themeColor="background1"/>
          <w:sz w:val="10"/>
          <w:szCs w:val="10"/>
        </w:rPr>
        <w:t>f</w:t>
      </w:r>
    </w:p>
    <w:p w14:paraId="0AA20B82" w14:textId="5303AFEF" w:rsidR="00E31800" w:rsidRPr="001710B9" w:rsidRDefault="00E31800" w:rsidP="00E31800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 w:val="10"/>
          <w:szCs w:val="10"/>
        </w:rPr>
      </w:pPr>
      <w:r>
        <w:rPr>
          <w:rFonts w:ascii="BentonSans" w:hAnsi="BentonSans"/>
          <w:b/>
          <w:bCs/>
          <w:color w:val="0D0D0D" w:themeColor="text1" w:themeTint="F2"/>
          <w:szCs w:val="32"/>
        </w:rPr>
        <w:t>CLOSING</w:t>
      </w:r>
    </w:p>
    <w:p w14:paraId="05A032CD" w14:textId="77777777" w:rsidR="00E31800" w:rsidRPr="001710B9" w:rsidRDefault="00E31800" w:rsidP="00E31800">
      <w:pPr>
        <w:outlineLvl w:val="1"/>
        <w:rPr>
          <w:rFonts w:ascii="BentonSans Light" w:hAnsi="BentonSans Light"/>
          <w:bCs/>
          <w:sz w:val="10"/>
          <w:szCs w:val="10"/>
        </w:rPr>
      </w:pPr>
    </w:p>
    <w:p w14:paraId="6DC99B44" w14:textId="77777777" w:rsidR="00E31800" w:rsidRPr="001710B9" w:rsidRDefault="00E31800" w:rsidP="00E31800">
      <w:pPr>
        <w:outlineLvl w:val="1"/>
        <w:rPr>
          <w:rFonts w:ascii="BentonSans Light" w:hAnsi="BentonSans Light"/>
          <w:bCs/>
          <w:sz w:val="10"/>
          <w:szCs w:val="10"/>
        </w:rPr>
        <w:sectPr w:rsidR="00E31800" w:rsidRPr="001710B9" w:rsidSect="00E31800">
          <w:type w:val="continuous"/>
          <w:pgSz w:w="12240" w:h="15840"/>
          <w:pgMar w:top="403" w:right="720" w:bottom="403" w:left="720" w:header="720" w:footer="720" w:gutter="0"/>
          <w:pgBorders w:offsetFrom="page">
            <w:top w:val="single" w:sz="4" w:space="24" w:color="A6A6A6" w:themeColor="background1" w:themeShade="A6"/>
            <w:left w:val="single" w:sz="4" w:space="24" w:color="A6A6A6" w:themeColor="background1" w:themeShade="A6"/>
            <w:bottom w:val="single" w:sz="4" w:space="24" w:color="A6A6A6" w:themeColor="background1" w:themeShade="A6"/>
            <w:right w:val="single" w:sz="4" w:space="24" w:color="A6A6A6" w:themeColor="background1" w:themeShade="A6"/>
          </w:pgBorders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650"/>
      </w:tblGrid>
      <w:tr w:rsidR="00E31800" w:rsidRPr="00FA1AFB" w14:paraId="21FEA42D" w14:textId="77777777" w:rsidTr="00A94A59">
        <w:trPr>
          <w:trHeight w:val="756"/>
        </w:trPr>
        <w:tc>
          <w:tcPr>
            <w:tcW w:w="3150" w:type="dxa"/>
            <w:shd w:val="clear" w:color="auto" w:fill="FFFFFF" w:themeFill="background1"/>
          </w:tcPr>
          <w:p w14:paraId="11A40DFB" w14:textId="74DD513D" w:rsidR="00E31800" w:rsidRPr="001B2467" w:rsidRDefault="00E31800" w:rsidP="00A94A59">
            <w:pPr>
              <w:spacing w:line="276" w:lineRule="auto"/>
              <w:outlineLvl w:val="1"/>
              <w:rPr>
                <w:rFonts w:ascii="BentonSans Light" w:hAnsi="BentonSans Light"/>
                <w:b/>
                <w:bCs/>
                <w:sz w:val="22"/>
                <w:szCs w:val="22"/>
              </w:rPr>
            </w:pPr>
            <w:r w:rsidRPr="00EA1030">
              <w:rPr>
                <w:rFonts w:ascii="BentonSans Light" w:hAnsi="BentonSans Light"/>
                <w:b/>
                <w:bCs/>
                <w:sz w:val="22"/>
                <w:szCs w:val="22"/>
              </w:rPr>
              <w:t>Margarita G</w:t>
            </w:r>
            <w:r w:rsidR="00503560" w:rsidRPr="00EA1030">
              <w:rPr>
                <w:rFonts w:ascii="BentonSans Light" w:hAnsi="BentonSans Light"/>
                <w:b/>
                <w:bCs/>
                <w:sz w:val="22"/>
                <w:szCs w:val="22"/>
              </w:rPr>
              <w:t>uillory</w:t>
            </w:r>
          </w:p>
        </w:tc>
        <w:tc>
          <w:tcPr>
            <w:tcW w:w="7650" w:type="dxa"/>
          </w:tcPr>
          <w:p w14:paraId="5DB91F9D" w14:textId="15830798" w:rsidR="00E31800" w:rsidRPr="00D40298" w:rsidRDefault="00BE3D40" w:rsidP="00A94A59">
            <w:pPr>
              <w:spacing w:line="276" w:lineRule="auto"/>
              <w:outlineLvl w:val="1"/>
              <w:rPr>
                <w:rFonts w:ascii="BentonSans Light" w:hAnsi="BentonSans Light"/>
                <w:sz w:val="22"/>
                <w:szCs w:val="22"/>
              </w:rPr>
            </w:pPr>
            <w:r w:rsidRPr="00BE3D40">
              <w:rPr>
                <w:rFonts w:ascii="BentonSans Light" w:hAnsi="BentonSans Light"/>
                <w:sz w:val="22"/>
                <w:szCs w:val="22"/>
              </w:rPr>
              <w:t>Associate Professor</w:t>
            </w:r>
            <w:r w:rsidR="00EC3660">
              <w:rPr>
                <w:rFonts w:ascii="BentonSans Light" w:hAnsi="BentonSans Light"/>
                <w:sz w:val="22"/>
                <w:szCs w:val="22"/>
              </w:rPr>
              <w:t xml:space="preserve">, </w:t>
            </w:r>
            <w:r w:rsidRPr="00BE3D40">
              <w:rPr>
                <w:rFonts w:ascii="BentonSans Light" w:hAnsi="BentonSans Light"/>
                <w:sz w:val="22"/>
                <w:szCs w:val="22"/>
              </w:rPr>
              <w:t>Religion</w:t>
            </w:r>
            <w:r w:rsidR="00EC3660">
              <w:rPr>
                <w:rFonts w:ascii="BentonSans Light" w:hAnsi="BentonSans Light"/>
                <w:sz w:val="22"/>
                <w:szCs w:val="22"/>
              </w:rPr>
              <w:t>, CAS</w:t>
            </w:r>
          </w:p>
        </w:tc>
      </w:tr>
    </w:tbl>
    <w:p w14:paraId="6E20AD31" w14:textId="2DC30748" w:rsidR="009B21F4" w:rsidRPr="000B3676" w:rsidRDefault="00B72F88" w:rsidP="000B3676">
      <w:pPr>
        <w:spacing w:line="276" w:lineRule="auto"/>
        <w:jc w:val="center"/>
        <w:outlineLvl w:val="1"/>
        <w:rPr>
          <w:rFonts w:ascii="BentonSans" w:hAnsi="BentonSans"/>
          <w:b/>
          <w:bCs/>
          <w:sz w:val="52"/>
          <w:szCs w:val="33"/>
        </w:rPr>
      </w:pPr>
      <w:r>
        <w:rPr>
          <w:rFonts w:ascii="BentonSans" w:hAnsi="BentonSans"/>
          <w:b/>
          <w:bCs/>
          <w:sz w:val="52"/>
          <w:szCs w:val="33"/>
        </w:rPr>
        <w:lastRenderedPageBreak/>
        <w:br/>
      </w:r>
      <w:r w:rsidR="001C6FF8">
        <w:rPr>
          <w:rFonts w:ascii="BentonSans" w:hAnsi="BentonSans"/>
          <w:b/>
          <w:bCs/>
          <w:sz w:val="52"/>
          <w:szCs w:val="33"/>
        </w:rPr>
        <w:br/>
      </w:r>
      <w:r w:rsidR="00D72C70" w:rsidRPr="00D3774E">
        <w:rPr>
          <w:rFonts w:ascii="BentonSans" w:hAnsi="BentonSans"/>
          <w:b/>
          <w:bCs/>
          <w:sz w:val="52"/>
          <w:szCs w:val="33"/>
        </w:rPr>
        <w:t>Upcoming Events</w:t>
      </w:r>
    </w:p>
    <w:p w14:paraId="7E3AF1CB" w14:textId="30143511" w:rsidR="009D2FF1" w:rsidRDefault="009D2FF1" w:rsidP="00A123A0">
      <w:pPr>
        <w:pStyle w:val="NormalWeb"/>
        <w:spacing w:before="0" w:beforeAutospacing="0" w:after="0" w:afterAutospacing="0"/>
        <w:rPr>
          <w:rFonts w:ascii="BentonSans Light" w:eastAsia="Osaka" w:hAnsi="BentonSans Light" w:cs="Osaka"/>
          <w:b/>
          <w:bCs/>
          <w:color w:val="000000"/>
          <w:kern w:val="24"/>
          <w:szCs w:val="40"/>
        </w:rPr>
      </w:pPr>
    </w:p>
    <w:p w14:paraId="38CB5D89" w14:textId="77777777" w:rsidR="00D72C70" w:rsidRDefault="00D72C70" w:rsidP="00930B1B">
      <w:pPr>
        <w:spacing w:line="276" w:lineRule="auto"/>
        <w:outlineLvl w:val="1"/>
      </w:pPr>
    </w:p>
    <w:p w14:paraId="245650BC" w14:textId="347B09F9" w:rsidR="009879D4" w:rsidRPr="00F16B5E" w:rsidRDefault="00D72C70" w:rsidP="00F16B5E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 w:val="22"/>
          <w:szCs w:val="22"/>
        </w:rPr>
      </w:pPr>
      <w:r w:rsidRPr="60DD8AD7">
        <w:rPr>
          <w:rFonts w:ascii="BentonSans" w:hAnsi="BentonSans"/>
          <w:b/>
          <w:bCs/>
          <w:color w:val="0D0D0D" w:themeColor="text1" w:themeTint="F2"/>
          <w:sz w:val="22"/>
          <w:szCs w:val="22"/>
        </w:rPr>
        <w:t>RESEARCH HOW-TO</w:t>
      </w:r>
    </w:p>
    <w:p w14:paraId="0AC3D4C3" w14:textId="17410BD3" w:rsidR="00F16B5E" w:rsidRDefault="00A123A0" w:rsidP="004E045E">
      <w:pPr>
        <w:pStyle w:val="NormalWeb"/>
        <w:jc w:val="center"/>
        <w:rPr>
          <w:rFonts w:ascii="BentonSans Light" w:eastAsia="Osaka" w:hAnsi="BentonSans Light" w:cs="Osaka"/>
          <w:color w:val="000000"/>
          <w:kern w:val="24"/>
          <w:szCs w:val="40"/>
        </w:rPr>
      </w:pPr>
      <w:r w:rsidRPr="00A123A0">
        <w:rPr>
          <w:rFonts w:ascii="BentonSans Light" w:eastAsia="Osaka" w:hAnsi="BentonSans Light" w:cs="Osaka"/>
          <w:bCs/>
          <w:color w:val="000000"/>
          <w:kern w:val="24"/>
          <w:sz w:val="36"/>
          <w:szCs w:val="40"/>
        </w:rPr>
        <w:t>Unlocking NSF Funding Opportunities for Infrastructure and Instrumentation</w:t>
      </w:r>
      <w:r w:rsidR="009B21F4">
        <w:rPr>
          <w:rFonts w:ascii="BentonSans Light" w:eastAsia="Osaka" w:hAnsi="BentonSans Light" w:cs="Osaka"/>
          <w:bCs/>
          <w:color w:val="000000"/>
          <w:kern w:val="24"/>
          <w:sz w:val="36"/>
          <w:szCs w:val="40"/>
        </w:rPr>
        <w:br/>
      </w:r>
      <w:r w:rsidR="0072317C">
        <w:rPr>
          <w:rFonts w:ascii="BentonSans Light" w:eastAsia="Osaka" w:hAnsi="BentonSans Light" w:cs="Osaka"/>
          <w:color w:val="000000"/>
          <w:kern w:val="24"/>
          <w:szCs w:val="40"/>
        </w:rPr>
        <w:t>Monday</w:t>
      </w:r>
      <w:r w:rsidR="009B21F4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, </w:t>
      </w:r>
      <w:r w:rsidR="009B21F4">
        <w:rPr>
          <w:rFonts w:ascii="BentonSans Light" w:eastAsia="Osaka" w:hAnsi="BentonSans Light" w:cs="Osaka"/>
          <w:color w:val="000000"/>
          <w:kern w:val="24"/>
          <w:szCs w:val="40"/>
        </w:rPr>
        <w:t xml:space="preserve">April </w:t>
      </w:r>
      <w:r>
        <w:rPr>
          <w:rFonts w:ascii="BentonSans Light" w:eastAsia="Osaka" w:hAnsi="BentonSans Light" w:cs="Osaka"/>
          <w:color w:val="000000"/>
          <w:kern w:val="24"/>
          <w:szCs w:val="40"/>
        </w:rPr>
        <w:t>2</w:t>
      </w:r>
      <w:r w:rsidR="0072317C">
        <w:rPr>
          <w:rFonts w:ascii="BentonSans Light" w:eastAsia="Osaka" w:hAnsi="BentonSans Light" w:cs="Osaka"/>
          <w:color w:val="000000"/>
          <w:kern w:val="24"/>
          <w:szCs w:val="40"/>
        </w:rPr>
        <w:t>8</w:t>
      </w:r>
      <w:r w:rsidR="009B21F4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 | </w:t>
      </w:r>
      <w:r w:rsidR="009B21F4">
        <w:rPr>
          <w:rFonts w:ascii="BentonSans Light" w:eastAsia="Osaka" w:hAnsi="BentonSans Light" w:cs="Osaka"/>
          <w:color w:val="000000"/>
          <w:kern w:val="24"/>
          <w:szCs w:val="40"/>
        </w:rPr>
        <w:t>1-</w:t>
      </w:r>
      <w:r w:rsidR="0072317C">
        <w:rPr>
          <w:rFonts w:ascii="BentonSans Light" w:eastAsia="Osaka" w:hAnsi="BentonSans Light" w:cs="Osaka"/>
          <w:color w:val="000000"/>
          <w:kern w:val="24"/>
          <w:szCs w:val="40"/>
        </w:rPr>
        <w:t>3</w:t>
      </w:r>
      <w:r w:rsidR="009B21F4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 pm  </w:t>
      </w:r>
    </w:p>
    <w:p w14:paraId="0CF234DC" w14:textId="77777777" w:rsidR="004E045E" w:rsidRPr="004E045E" w:rsidRDefault="004E045E" w:rsidP="004E045E">
      <w:pPr>
        <w:pStyle w:val="NormalWeb"/>
        <w:jc w:val="center"/>
        <w:rPr>
          <w:rFonts w:ascii="BentonSans Light" w:eastAsia="Osaka" w:hAnsi="BentonSans Light" w:cs="Osaka"/>
          <w:bCs/>
          <w:color w:val="000000"/>
          <w:kern w:val="24"/>
          <w:sz w:val="36"/>
          <w:szCs w:val="40"/>
        </w:rPr>
      </w:pPr>
    </w:p>
    <w:p w14:paraId="15C60500" w14:textId="474378A3" w:rsidR="00F16B5E" w:rsidRPr="00F16B5E" w:rsidRDefault="008D0FA0" w:rsidP="00F16B5E">
      <w:pPr>
        <w:spacing w:line="276" w:lineRule="auto"/>
        <w:jc w:val="center"/>
        <w:outlineLvl w:val="1"/>
        <w:rPr>
          <w:rFonts w:ascii="BentonSans" w:hAnsi="BentonSans"/>
          <w:b/>
          <w:bCs/>
          <w:color w:val="0D0D0D" w:themeColor="text1" w:themeTint="F2"/>
          <w:sz w:val="22"/>
          <w:szCs w:val="22"/>
        </w:rPr>
      </w:pPr>
      <w:r>
        <w:rPr>
          <w:rFonts w:ascii="BentonSans" w:hAnsi="BentonSans"/>
          <w:b/>
          <w:bCs/>
          <w:color w:val="0D0D0D" w:themeColor="text1" w:themeTint="F2"/>
          <w:sz w:val="22"/>
          <w:szCs w:val="22"/>
        </w:rPr>
        <w:t>INNOVATOR OF THE YEAR</w:t>
      </w:r>
    </w:p>
    <w:p w14:paraId="048F627D" w14:textId="5F746294" w:rsidR="00D72C70" w:rsidRDefault="007D2B15" w:rsidP="004E045E">
      <w:pPr>
        <w:pStyle w:val="NormalWeb"/>
        <w:jc w:val="center"/>
        <w:rPr>
          <w:rFonts w:ascii="BentonSans Light" w:eastAsia="Osaka" w:hAnsi="BentonSans Light" w:cs="Osaka"/>
          <w:color w:val="000000"/>
          <w:kern w:val="24"/>
          <w:szCs w:val="40"/>
        </w:rPr>
      </w:pPr>
      <w:r w:rsidRPr="007D2B15">
        <w:rPr>
          <w:rFonts w:ascii="BentonSans Light" w:eastAsia="Osaka" w:hAnsi="BentonSans Light" w:cs="Osaka"/>
          <w:bCs/>
          <w:color w:val="000000"/>
          <w:kern w:val="24"/>
          <w:sz w:val="36"/>
          <w:szCs w:val="40"/>
        </w:rPr>
        <w:t>Air to Breathe – Pathways to Commercializing Academic Discoveries</w:t>
      </w:r>
      <w:r w:rsidR="00F16B5E">
        <w:rPr>
          <w:rFonts w:ascii="BentonSans Light" w:eastAsia="Osaka" w:hAnsi="BentonSans Light" w:cs="Osaka"/>
          <w:bCs/>
          <w:color w:val="000000"/>
          <w:kern w:val="24"/>
          <w:sz w:val="36"/>
          <w:szCs w:val="40"/>
        </w:rPr>
        <w:br/>
      </w:r>
      <w:r w:rsidR="00DE4CFA">
        <w:rPr>
          <w:rFonts w:ascii="BentonSans Light" w:eastAsia="Osaka" w:hAnsi="BentonSans Light" w:cs="Osaka"/>
          <w:color w:val="000000"/>
          <w:kern w:val="24"/>
          <w:szCs w:val="40"/>
        </w:rPr>
        <w:t>Thursday</w:t>
      </w:r>
      <w:r w:rsidR="00F16B5E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, </w:t>
      </w:r>
      <w:r w:rsidR="00DE4CFA">
        <w:rPr>
          <w:rFonts w:ascii="BentonSans Light" w:eastAsia="Osaka" w:hAnsi="BentonSans Light" w:cs="Osaka"/>
          <w:color w:val="000000"/>
          <w:kern w:val="24"/>
          <w:szCs w:val="40"/>
        </w:rPr>
        <w:t>May 1</w:t>
      </w:r>
      <w:r w:rsidR="00F16B5E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 | </w:t>
      </w:r>
      <w:r w:rsidR="00DE4CFA">
        <w:rPr>
          <w:rFonts w:ascii="BentonSans Light" w:eastAsia="Osaka" w:hAnsi="BentonSans Light" w:cs="Osaka"/>
          <w:color w:val="000000"/>
          <w:kern w:val="24"/>
          <w:szCs w:val="40"/>
        </w:rPr>
        <w:t>3</w:t>
      </w:r>
      <w:r w:rsidR="00F16B5E">
        <w:rPr>
          <w:rFonts w:ascii="BentonSans Light" w:eastAsia="Osaka" w:hAnsi="BentonSans Light" w:cs="Osaka"/>
          <w:color w:val="000000"/>
          <w:kern w:val="24"/>
          <w:szCs w:val="40"/>
        </w:rPr>
        <w:t>-</w:t>
      </w:r>
      <w:r w:rsidR="00DE4CFA">
        <w:rPr>
          <w:rFonts w:ascii="BentonSans Light" w:eastAsia="Osaka" w:hAnsi="BentonSans Light" w:cs="Osaka"/>
          <w:color w:val="000000"/>
          <w:kern w:val="24"/>
          <w:szCs w:val="40"/>
        </w:rPr>
        <w:t>5</w:t>
      </w:r>
      <w:r w:rsidR="00F16B5E" w:rsidRPr="00D15AF0">
        <w:rPr>
          <w:rFonts w:ascii="BentonSans Light" w:eastAsia="Osaka" w:hAnsi="BentonSans Light" w:cs="Osaka"/>
          <w:color w:val="000000"/>
          <w:kern w:val="24"/>
          <w:szCs w:val="40"/>
        </w:rPr>
        <w:t xml:space="preserve"> pm  </w:t>
      </w:r>
    </w:p>
    <w:p w14:paraId="4D3DF906" w14:textId="77777777" w:rsidR="004E045E" w:rsidRPr="004E045E" w:rsidRDefault="004E045E" w:rsidP="004E045E">
      <w:pPr>
        <w:pStyle w:val="NormalWeb"/>
        <w:jc w:val="center"/>
        <w:rPr>
          <w:rFonts w:ascii="BentonSans Light" w:eastAsia="Osaka" w:hAnsi="BentonSans Light" w:cs="Osaka"/>
          <w:color w:val="000000"/>
          <w:kern w:val="24"/>
          <w:szCs w:val="40"/>
        </w:rPr>
      </w:pPr>
    </w:p>
    <w:p w14:paraId="18EF692A" w14:textId="475F6743" w:rsidR="001D5C30" w:rsidRPr="00C9741C" w:rsidRDefault="00D72C70" w:rsidP="00C9741C">
      <w:pPr>
        <w:spacing w:line="276" w:lineRule="auto"/>
        <w:jc w:val="center"/>
        <w:rPr>
          <w:rFonts w:ascii="BentonSans" w:hAnsi="BentonSans"/>
          <w:b/>
        </w:rPr>
      </w:pPr>
      <w:r w:rsidRPr="00DB755B">
        <w:rPr>
          <w:rFonts w:ascii="BentonSans" w:hAnsi="BentonSans"/>
          <w:b/>
        </w:rPr>
        <w:t>Learn more and RSVP:</w:t>
      </w:r>
    </w:p>
    <w:p w14:paraId="67B643F0" w14:textId="52A34869" w:rsidR="008D0FA0" w:rsidRDefault="00F21900" w:rsidP="000B3676">
      <w:pPr>
        <w:jc w:val="center"/>
        <w:rPr>
          <w:rFonts w:ascii="BentonSans Light" w:hAnsi="BentonSans Light"/>
        </w:rPr>
      </w:pPr>
      <w:r>
        <w:rPr>
          <w:rFonts w:ascii="BentonSans Light" w:hAnsi="BentonSans Light"/>
        </w:rPr>
        <w:br/>
      </w:r>
    </w:p>
    <w:p w14:paraId="0C9E14AF" w14:textId="348D2031" w:rsidR="001D5C30" w:rsidRDefault="00C9741C" w:rsidP="00C9741C">
      <w:pPr>
        <w:jc w:val="center"/>
        <w:rPr>
          <w:rFonts w:ascii="BentonSans Light" w:hAnsi="BentonSans Light"/>
        </w:rPr>
      </w:pPr>
      <w:r>
        <w:rPr>
          <w:noProof/>
        </w:rPr>
        <w:drawing>
          <wp:inline distT="0" distB="0" distL="0" distR="0" wp14:anchorId="2518CBB9" wp14:editId="526F7107">
            <wp:extent cx="1850692" cy="1860331"/>
            <wp:effectExtent l="0" t="0" r="3810" b="0"/>
            <wp:docPr id="49200906" name="Picture 1" descr="A qr code with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6196495-84DA-B60B-352B-44CA03C2E4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A6196495-84DA-B60B-352B-44CA03C2E4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088" cy="190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039B" w14:textId="77777777" w:rsidR="00E75CB5" w:rsidRDefault="00E75CB5" w:rsidP="00FC3300">
      <w:pPr>
        <w:rPr>
          <w:rFonts w:ascii="BentonSans Light" w:hAnsi="BentonSans Light"/>
        </w:rPr>
      </w:pPr>
    </w:p>
    <w:p w14:paraId="54AB44CA" w14:textId="77777777" w:rsidR="00E75CB5" w:rsidRDefault="00E75CB5" w:rsidP="00FC3300">
      <w:pPr>
        <w:rPr>
          <w:rFonts w:ascii="BentonSans Light" w:hAnsi="BentonSans Light"/>
        </w:rPr>
      </w:pPr>
    </w:p>
    <w:p w14:paraId="4E75258F" w14:textId="77777777" w:rsidR="00C9741C" w:rsidRDefault="00C9741C" w:rsidP="00FC3300">
      <w:pPr>
        <w:rPr>
          <w:rFonts w:ascii="BentonSans Light" w:hAnsi="BentonSans Light"/>
        </w:rPr>
      </w:pPr>
    </w:p>
    <w:p w14:paraId="7CF81A87" w14:textId="2EFF362F" w:rsidR="00C9741C" w:rsidRDefault="009F010E" w:rsidP="00FC3300">
      <w:pPr>
        <w:rPr>
          <w:rFonts w:ascii="BentonSans Light" w:hAnsi="BentonSans Light"/>
        </w:rPr>
      </w:pPr>
      <w:r w:rsidRPr="00FA1AFB">
        <w:rPr>
          <w:rFonts w:ascii="BentonSans Light" w:hAnsi="BentonSans Light"/>
          <w:noProof/>
          <w:sz w:val="17"/>
          <w:szCs w:val="17"/>
        </w:rPr>
        <w:drawing>
          <wp:anchor distT="0" distB="0" distL="0" distR="0" simplePos="0" relativeHeight="251658240" behindDoc="0" locked="0" layoutInCell="1" allowOverlap="0" wp14:anchorId="35C54CBE" wp14:editId="13084CBF">
            <wp:simplePos x="0" y="0"/>
            <wp:positionH relativeFrom="column">
              <wp:posOffset>0</wp:posOffset>
            </wp:positionH>
            <wp:positionV relativeFrom="line">
              <wp:posOffset>222250</wp:posOffset>
            </wp:positionV>
            <wp:extent cx="990600" cy="441960"/>
            <wp:effectExtent l="0" t="0" r="0" b="2540"/>
            <wp:wrapSquare wrapText="bothSides"/>
            <wp:docPr id="7" name="Picture 3" descr="https://gallery.mailchimp.com/9f4c678cc23da1fe5ebb66b07/images/b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llery.mailchimp.com/9f4c678cc23da1fe5ebb66b07/images/bu_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196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AFB">
        <w:rPr>
          <w:rFonts w:ascii="BentonSans Light" w:hAnsi="BentonSans Light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E64E0D" wp14:editId="5D1A2EBF">
                <wp:simplePos x="0" y="0"/>
                <wp:positionH relativeFrom="column">
                  <wp:posOffset>1327785</wp:posOffset>
                </wp:positionH>
                <wp:positionV relativeFrom="paragraph">
                  <wp:posOffset>184150</wp:posOffset>
                </wp:positionV>
                <wp:extent cx="3835400" cy="5162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A39BC10" w14:textId="77777777" w:rsidR="009F010E" w:rsidRPr="00FB5CF8" w:rsidRDefault="009F010E" w:rsidP="009F010E">
                            <w:pPr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</w:pPr>
                            <w:r w:rsidRPr="00FB5CF8">
                              <w:rPr>
                                <w:rFonts w:ascii="BentonSans Light" w:hAnsi="BentonSans Light"/>
                                <w:b/>
                                <w:bCs/>
                                <w:sz w:val="18"/>
                                <w:szCs w:val="18"/>
                              </w:rPr>
                              <w:t>Boston University</w:t>
                            </w:r>
                            <w:r w:rsidRPr="00FB5CF8"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  <w:t xml:space="preserve"> Office of Research</w:t>
                            </w:r>
                            <w:r w:rsidRPr="00FB5CF8"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  <w:br/>
                              <w:t>One Silber Way, 9th Floor, Boston, MA 02215</w:t>
                            </w:r>
                          </w:p>
                          <w:p w14:paraId="13F0B158" w14:textId="77777777" w:rsidR="009F010E" w:rsidRPr="00FB5CF8" w:rsidRDefault="009F010E" w:rsidP="009F010E">
                            <w:pPr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</w:pPr>
                            <w:r w:rsidRPr="00FB5CF8"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  <w:t>617-353-2595 / </w:t>
                            </w:r>
                            <w:hyperlink r:id="rId12" w:tgtFrame="_blank" w:history="1">
                              <w:r w:rsidRPr="00807E91">
                                <w:rPr>
                                  <w:rFonts w:ascii="BentonSans Light" w:hAnsi="BentonSans Light"/>
                                  <w:color w:val="C00000"/>
                                  <w:sz w:val="18"/>
                                  <w:szCs w:val="18"/>
                                </w:rPr>
                                <w:t>research@bu.edu</w:t>
                              </w:r>
                            </w:hyperlink>
                            <w:r w:rsidRPr="00807E91">
                              <w:rPr>
                                <w:rFonts w:ascii="BentonSans Light" w:hAnsi="BentonSans Light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5CF8">
                              <w:rPr>
                                <w:rFonts w:ascii="BentonSans Light" w:hAnsi="BentonSans Light"/>
                                <w:sz w:val="18"/>
                                <w:szCs w:val="18"/>
                              </w:rPr>
                              <w:t xml:space="preserve">/ </w:t>
                            </w:r>
                            <w:hyperlink r:id="rId13" w:history="1">
                              <w:r w:rsidRPr="00807E91">
                                <w:rPr>
                                  <w:rFonts w:ascii="BentonSans Light" w:hAnsi="BentonSans Light"/>
                                  <w:color w:val="C00000"/>
                                  <w:sz w:val="18"/>
                                  <w:szCs w:val="18"/>
                                </w:rPr>
                                <w:t>@BostonUResearch 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4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5pt;margin-top:14.5pt;width:302pt;height:4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" filled="f" stroked="f">
                <v:textbox>
                  <w:txbxContent>
                    <w:p w14:paraId="7A39BC10" w14:textId="77777777" w:rsidR="009F010E" w:rsidRPr="00FB5CF8" w:rsidRDefault="009F010E" w:rsidP="009F010E">
                      <w:pPr>
                        <w:rPr>
                          <w:rFonts w:ascii="BentonSans Light" w:hAnsi="BentonSans Light"/>
                          <w:sz w:val="18"/>
                          <w:szCs w:val="18"/>
                        </w:rPr>
                      </w:pPr>
                      <w:r w:rsidRPr="00FB5CF8">
                        <w:rPr>
                          <w:rFonts w:ascii="BentonSans Light" w:hAnsi="BentonSans Light"/>
                          <w:b/>
                          <w:bCs/>
                          <w:sz w:val="18"/>
                          <w:szCs w:val="18"/>
                        </w:rPr>
                        <w:t>Boston University</w:t>
                      </w:r>
                      <w:r w:rsidRPr="00FB5CF8">
                        <w:rPr>
                          <w:rFonts w:ascii="BentonSans Light" w:hAnsi="BentonSans Light"/>
                          <w:sz w:val="18"/>
                          <w:szCs w:val="18"/>
                        </w:rPr>
                        <w:t xml:space="preserve"> Office of Research</w:t>
                      </w:r>
                      <w:r w:rsidRPr="00FB5CF8">
                        <w:rPr>
                          <w:rFonts w:ascii="BentonSans Light" w:hAnsi="BentonSans Light"/>
                          <w:sz w:val="18"/>
                          <w:szCs w:val="18"/>
                        </w:rPr>
                        <w:br/>
                        <w:t>One Silber Way, 9th Floor, Boston, MA 02215</w:t>
                      </w:r>
                    </w:p>
                    <w:p w14:paraId="13F0B158" w14:textId="77777777" w:rsidR="009F010E" w:rsidRPr="00FB5CF8" w:rsidRDefault="009F010E" w:rsidP="009F010E">
                      <w:pPr>
                        <w:rPr>
                          <w:rFonts w:ascii="BentonSans Light" w:hAnsi="BentonSans Light"/>
                          <w:sz w:val="18"/>
                          <w:szCs w:val="18"/>
                        </w:rPr>
                      </w:pPr>
                      <w:r w:rsidRPr="00FB5CF8">
                        <w:rPr>
                          <w:rFonts w:ascii="BentonSans Light" w:hAnsi="BentonSans Light"/>
                          <w:sz w:val="18"/>
                          <w:szCs w:val="18"/>
                        </w:rPr>
                        <w:t>617-353-2595 / </w:t>
                      </w:r>
                      <w:hyperlink r:id="rId14" w:tgtFrame="_blank" w:history="1">
                        <w:r w:rsidRPr="00807E91">
                          <w:rPr>
                            <w:rFonts w:ascii="BentonSans Light" w:hAnsi="BentonSans Light"/>
                            <w:color w:val="C00000"/>
                            <w:sz w:val="18"/>
                            <w:szCs w:val="18"/>
                          </w:rPr>
                          <w:t>research@bu.edu</w:t>
                        </w:r>
                      </w:hyperlink>
                      <w:r w:rsidRPr="00807E91">
                        <w:rPr>
                          <w:rFonts w:ascii="BentonSans Light" w:hAnsi="BentonSans Light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FB5CF8">
                        <w:rPr>
                          <w:rFonts w:ascii="BentonSans Light" w:hAnsi="BentonSans Light"/>
                          <w:sz w:val="18"/>
                          <w:szCs w:val="18"/>
                        </w:rPr>
                        <w:t xml:space="preserve">/ </w:t>
                      </w:r>
                      <w:hyperlink r:id="rId15" w:history="1">
                        <w:r w:rsidRPr="00807E91">
                          <w:rPr>
                            <w:rFonts w:ascii="BentonSans Light" w:hAnsi="BentonSans Light"/>
                            <w:color w:val="C00000"/>
                            <w:sz w:val="18"/>
                            <w:szCs w:val="18"/>
                          </w:rPr>
                          <w:t>@BostonUResearch 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F3150" w14:textId="77777777" w:rsidR="00C9741C" w:rsidRPr="00FA1AFB" w:rsidRDefault="00C9741C" w:rsidP="00FC3300">
      <w:pPr>
        <w:rPr>
          <w:rFonts w:ascii="BentonSans Light" w:hAnsi="BentonSans Light"/>
        </w:rPr>
      </w:pPr>
    </w:p>
    <w:sectPr w:rsidR="00C9741C" w:rsidRPr="00FA1AFB" w:rsidSect="001710B9">
      <w:type w:val="continuous"/>
      <w:pgSz w:w="12240" w:h="15840"/>
      <w:pgMar w:top="720" w:right="720" w:bottom="603" w:left="720" w:header="720" w:footer="7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75A7" w14:textId="77777777" w:rsidR="00692761" w:rsidRDefault="00692761" w:rsidP="00FC6698">
      <w:r>
        <w:separator/>
      </w:r>
    </w:p>
  </w:endnote>
  <w:endnote w:type="continuationSeparator" w:id="0">
    <w:p w14:paraId="437B30C1" w14:textId="77777777" w:rsidR="00692761" w:rsidRDefault="00692761" w:rsidP="00FC6698">
      <w:r>
        <w:continuationSeparator/>
      </w:r>
    </w:p>
  </w:endnote>
  <w:endnote w:type="continuationNotice" w:id="1">
    <w:p w14:paraId="68F01864" w14:textId="77777777" w:rsidR="00692761" w:rsidRDefault="0069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ntonSans Light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BentonSans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Osaka">
    <w:panose1 w:val="020B0604020202020204"/>
    <w:charset w:val="80"/>
    <w:family w:val="swiss"/>
    <w:notTrueType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EE95" w14:textId="77777777" w:rsidR="00692761" w:rsidRDefault="00692761" w:rsidP="00FC6698">
      <w:r>
        <w:separator/>
      </w:r>
    </w:p>
  </w:footnote>
  <w:footnote w:type="continuationSeparator" w:id="0">
    <w:p w14:paraId="5EB983A2" w14:textId="77777777" w:rsidR="00692761" w:rsidRDefault="00692761" w:rsidP="00FC6698">
      <w:r>
        <w:continuationSeparator/>
      </w:r>
    </w:p>
  </w:footnote>
  <w:footnote w:type="continuationNotice" w:id="1">
    <w:p w14:paraId="0F2CD72C" w14:textId="77777777" w:rsidR="00692761" w:rsidRDefault="00692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A03"/>
    <w:multiLevelType w:val="hybridMultilevel"/>
    <w:tmpl w:val="F6329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4E5F"/>
    <w:multiLevelType w:val="hybridMultilevel"/>
    <w:tmpl w:val="8B70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3E86"/>
    <w:multiLevelType w:val="hybridMultilevel"/>
    <w:tmpl w:val="B60C8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074F7B"/>
    <w:multiLevelType w:val="hybridMultilevel"/>
    <w:tmpl w:val="B714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6A4"/>
    <w:multiLevelType w:val="hybridMultilevel"/>
    <w:tmpl w:val="9E66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204F"/>
    <w:multiLevelType w:val="hybridMultilevel"/>
    <w:tmpl w:val="4586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11BB"/>
    <w:multiLevelType w:val="hybridMultilevel"/>
    <w:tmpl w:val="14A8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9FD"/>
    <w:multiLevelType w:val="hybridMultilevel"/>
    <w:tmpl w:val="583C5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2A5A5E"/>
    <w:multiLevelType w:val="hybridMultilevel"/>
    <w:tmpl w:val="2102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BC4BB7"/>
    <w:multiLevelType w:val="hybridMultilevel"/>
    <w:tmpl w:val="F678014C"/>
    <w:lvl w:ilvl="0" w:tplc="21B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4151B"/>
    <w:multiLevelType w:val="hybridMultilevel"/>
    <w:tmpl w:val="B1F0B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49137">
    <w:abstractNumId w:val="9"/>
  </w:num>
  <w:num w:numId="2" w16cid:durableId="655576054">
    <w:abstractNumId w:val="0"/>
  </w:num>
  <w:num w:numId="3" w16cid:durableId="1508599496">
    <w:abstractNumId w:val="10"/>
  </w:num>
  <w:num w:numId="4" w16cid:durableId="1050155209">
    <w:abstractNumId w:val="1"/>
  </w:num>
  <w:num w:numId="5" w16cid:durableId="1383017555">
    <w:abstractNumId w:val="3"/>
  </w:num>
  <w:num w:numId="6" w16cid:durableId="1393843341">
    <w:abstractNumId w:val="5"/>
  </w:num>
  <w:num w:numId="7" w16cid:durableId="1288778153">
    <w:abstractNumId w:val="6"/>
  </w:num>
  <w:num w:numId="8" w16cid:durableId="1291127335">
    <w:abstractNumId w:val="7"/>
  </w:num>
  <w:num w:numId="9" w16cid:durableId="2116055497">
    <w:abstractNumId w:val="2"/>
  </w:num>
  <w:num w:numId="10" w16cid:durableId="536700681">
    <w:abstractNumId w:val="8"/>
  </w:num>
  <w:num w:numId="11" w16cid:durableId="161797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31"/>
    <w:rsid w:val="0000213C"/>
    <w:rsid w:val="00004A20"/>
    <w:rsid w:val="0000633C"/>
    <w:rsid w:val="0001119B"/>
    <w:rsid w:val="000116E0"/>
    <w:rsid w:val="00012383"/>
    <w:rsid w:val="000144F7"/>
    <w:rsid w:val="0001510E"/>
    <w:rsid w:val="0001649D"/>
    <w:rsid w:val="00024963"/>
    <w:rsid w:val="000319F9"/>
    <w:rsid w:val="000321AA"/>
    <w:rsid w:val="000342DC"/>
    <w:rsid w:val="000372A1"/>
    <w:rsid w:val="000444EF"/>
    <w:rsid w:val="00047AD0"/>
    <w:rsid w:val="00050EA0"/>
    <w:rsid w:val="0005168F"/>
    <w:rsid w:val="00064F3B"/>
    <w:rsid w:val="00066BD4"/>
    <w:rsid w:val="000707EE"/>
    <w:rsid w:val="0007113F"/>
    <w:rsid w:val="000733CD"/>
    <w:rsid w:val="00074A4F"/>
    <w:rsid w:val="000820EC"/>
    <w:rsid w:val="0008402D"/>
    <w:rsid w:val="00084D08"/>
    <w:rsid w:val="00086B77"/>
    <w:rsid w:val="00086CA5"/>
    <w:rsid w:val="0009185F"/>
    <w:rsid w:val="000927BA"/>
    <w:rsid w:val="00092C72"/>
    <w:rsid w:val="000B1524"/>
    <w:rsid w:val="000B3676"/>
    <w:rsid w:val="000B3C2C"/>
    <w:rsid w:val="000B4B41"/>
    <w:rsid w:val="000B502E"/>
    <w:rsid w:val="000B5530"/>
    <w:rsid w:val="000B5D9E"/>
    <w:rsid w:val="000C5CAE"/>
    <w:rsid w:val="000C762F"/>
    <w:rsid w:val="000D35A7"/>
    <w:rsid w:val="000D37B5"/>
    <w:rsid w:val="000D43D7"/>
    <w:rsid w:val="000E231A"/>
    <w:rsid w:val="000F0748"/>
    <w:rsid w:val="000F403A"/>
    <w:rsid w:val="000F5C6F"/>
    <w:rsid w:val="0010118B"/>
    <w:rsid w:val="001114BE"/>
    <w:rsid w:val="00113D73"/>
    <w:rsid w:val="00114883"/>
    <w:rsid w:val="0012235C"/>
    <w:rsid w:val="001226A8"/>
    <w:rsid w:val="00135F84"/>
    <w:rsid w:val="00144C1F"/>
    <w:rsid w:val="00155967"/>
    <w:rsid w:val="00157CCD"/>
    <w:rsid w:val="00161640"/>
    <w:rsid w:val="00166900"/>
    <w:rsid w:val="00170989"/>
    <w:rsid w:val="001710B9"/>
    <w:rsid w:val="00176382"/>
    <w:rsid w:val="0019251C"/>
    <w:rsid w:val="001A4737"/>
    <w:rsid w:val="001A5BC1"/>
    <w:rsid w:val="001B2450"/>
    <w:rsid w:val="001B2467"/>
    <w:rsid w:val="001B4768"/>
    <w:rsid w:val="001B47DD"/>
    <w:rsid w:val="001C20C2"/>
    <w:rsid w:val="001C3F8A"/>
    <w:rsid w:val="001C6FF8"/>
    <w:rsid w:val="001D2F90"/>
    <w:rsid w:val="001D5C30"/>
    <w:rsid w:val="001D6767"/>
    <w:rsid w:val="001D6A9C"/>
    <w:rsid w:val="001E042C"/>
    <w:rsid w:val="001E2C02"/>
    <w:rsid w:val="001E344B"/>
    <w:rsid w:val="001E7297"/>
    <w:rsid w:val="001E75B7"/>
    <w:rsid w:val="001F616D"/>
    <w:rsid w:val="0020458A"/>
    <w:rsid w:val="002112C2"/>
    <w:rsid w:val="00220AE4"/>
    <w:rsid w:val="00224531"/>
    <w:rsid w:val="00234B38"/>
    <w:rsid w:val="00245749"/>
    <w:rsid w:val="002464DA"/>
    <w:rsid w:val="00247772"/>
    <w:rsid w:val="00251AD6"/>
    <w:rsid w:val="00263A66"/>
    <w:rsid w:val="002666F8"/>
    <w:rsid w:val="0026707E"/>
    <w:rsid w:val="002758E8"/>
    <w:rsid w:val="002803A2"/>
    <w:rsid w:val="00285BBA"/>
    <w:rsid w:val="002902D6"/>
    <w:rsid w:val="00293B00"/>
    <w:rsid w:val="00293B13"/>
    <w:rsid w:val="0029590F"/>
    <w:rsid w:val="002963D7"/>
    <w:rsid w:val="002A0382"/>
    <w:rsid w:val="002A2A43"/>
    <w:rsid w:val="002B363A"/>
    <w:rsid w:val="002B603C"/>
    <w:rsid w:val="002B6D6F"/>
    <w:rsid w:val="002E5E88"/>
    <w:rsid w:val="002F25AD"/>
    <w:rsid w:val="002F3AF0"/>
    <w:rsid w:val="002F443D"/>
    <w:rsid w:val="00305072"/>
    <w:rsid w:val="003055F4"/>
    <w:rsid w:val="0030793F"/>
    <w:rsid w:val="00310668"/>
    <w:rsid w:val="003118C3"/>
    <w:rsid w:val="0031204B"/>
    <w:rsid w:val="0031379D"/>
    <w:rsid w:val="00314A6A"/>
    <w:rsid w:val="00326CF4"/>
    <w:rsid w:val="00341A13"/>
    <w:rsid w:val="00342910"/>
    <w:rsid w:val="0034398A"/>
    <w:rsid w:val="00347E2A"/>
    <w:rsid w:val="00354BFC"/>
    <w:rsid w:val="00362063"/>
    <w:rsid w:val="0036736D"/>
    <w:rsid w:val="00367DFB"/>
    <w:rsid w:val="003705CC"/>
    <w:rsid w:val="00375C55"/>
    <w:rsid w:val="00375CB7"/>
    <w:rsid w:val="0037633E"/>
    <w:rsid w:val="0037794A"/>
    <w:rsid w:val="00390B83"/>
    <w:rsid w:val="003931D2"/>
    <w:rsid w:val="00393939"/>
    <w:rsid w:val="00395360"/>
    <w:rsid w:val="003A01E0"/>
    <w:rsid w:val="003B194B"/>
    <w:rsid w:val="003B73EF"/>
    <w:rsid w:val="003C0A82"/>
    <w:rsid w:val="003C224C"/>
    <w:rsid w:val="003C2400"/>
    <w:rsid w:val="003C3B3B"/>
    <w:rsid w:val="003C4166"/>
    <w:rsid w:val="003C7CDF"/>
    <w:rsid w:val="003D16A2"/>
    <w:rsid w:val="003D601D"/>
    <w:rsid w:val="003D7C91"/>
    <w:rsid w:val="003F0C51"/>
    <w:rsid w:val="003F12DD"/>
    <w:rsid w:val="003F1995"/>
    <w:rsid w:val="003F1FC0"/>
    <w:rsid w:val="00400FF4"/>
    <w:rsid w:val="00401025"/>
    <w:rsid w:val="004021A3"/>
    <w:rsid w:val="00406E60"/>
    <w:rsid w:val="00407E03"/>
    <w:rsid w:val="00411F0A"/>
    <w:rsid w:val="00412336"/>
    <w:rsid w:val="00412F71"/>
    <w:rsid w:val="00413435"/>
    <w:rsid w:val="004209E9"/>
    <w:rsid w:val="00427985"/>
    <w:rsid w:val="00436D71"/>
    <w:rsid w:val="00442817"/>
    <w:rsid w:val="00442A5D"/>
    <w:rsid w:val="004458F6"/>
    <w:rsid w:val="00445C94"/>
    <w:rsid w:val="00447B89"/>
    <w:rsid w:val="00462E5F"/>
    <w:rsid w:val="00470F80"/>
    <w:rsid w:val="00473AA3"/>
    <w:rsid w:val="0048710B"/>
    <w:rsid w:val="00494E89"/>
    <w:rsid w:val="00496A8F"/>
    <w:rsid w:val="004A0320"/>
    <w:rsid w:val="004C7602"/>
    <w:rsid w:val="004D230F"/>
    <w:rsid w:val="004D72C0"/>
    <w:rsid w:val="004E045E"/>
    <w:rsid w:val="004E0986"/>
    <w:rsid w:val="004E2D2B"/>
    <w:rsid w:val="004E740E"/>
    <w:rsid w:val="004F4657"/>
    <w:rsid w:val="004F693F"/>
    <w:rsid w:val="004F76FE"/>
    <w:rsid w:val="00500864"/>
    <w:rsid w:val="00503560"/>
    <w:rsid w:val="00514764"/>
    <w:rsid w:val="005157AB"/>
    <w:rsid w:val="005255C7"/>
    <w:rsid w:val="0052772E"/>
    <w:rsid w:val="00533338"/>
    <w:rsid w:val="0053736F"/>
    <w:rsid w:val="00540735"/>
    <w:rsid w:val="00543649"/>
    <w:rsid w:val="005547DE"/>
    <w:rsid w:val="005566C1"/>
    <w:rsid w:val="0055790E"/>
    <w:rsid w:val="0056379B"/>
    <w:rsid w:val="0056710C"/>
    <w:rsid w:val="00580069"/>
    <w:rsid w:val="005825A3"/>
    <w:rsid w:val="00593DAB"/>
    <w:rsid w:val="00595EBB"/>
    <w:rsid w:val="005A320B"/>
    <w:rsid w:val="005A45E9"/>
    <w:rsid w:val="005A5EDB"/>
    <w:rsid w:val="005B1351"/>
    <w:rsid w:val="005B5CF6"/>
    <w:rsid w:val="005D178F"/>
    <w:rsid w:val="005D6647"/>
    <w:rsid w:val="005E11FA"/>
    <w:rsid w:val="005E7F15"/>
    <w:rsid w:val="005F006A"/>
    <w:rsid w:val="005F6061"/>
    <w:rsid w:val="006045A3"/>
    <w:rsid w:val="00607ED2"/>
    <w:rsid w:val="00611E14"/>
    <w:rsid w:val="006147C6"/>
    <w:rsid w:val="006168D8"/>
    <w:rsid w:val="00620A58"/>
    <w:rsid w:val="00622013"/>
    <w:rsid w:val="00624784"/>
    <w:rsid w:val="00641F50"/>
    <w:rsid w:val="00645634"/>
    <w:rsid w:val="006459E9"/>
    <w:rsid w:val="006532ED"/>
    <w:rsid w:val="00655729"/>
    <w:rsid w:val="0066031F"/>
    <w:rsid w:val="0066255D"/>
    <w:rsid w:val="00664029"/>
    <w:rsid w:val="00687B10"/>
    <w:rsid w:val="00692761"/>
    <w:rsid w:val="00692CF4"/>
    <w:rsid w:val="00693214"/>
    <w:rsid w:val="00693971"/>
    <w:rsid w:val="006942AB"/>
    <w:rsid w:val="0069677F"/>
    <w:rsid w:val="006A12B4"/>
    <w:rsid w:val="006A1B91"/>
    <w:rsid w:val="006A6C34"/>
    <w:rsid w:val="006A7F70"/>
    <w:rsid w:val="006B09E3"/>
    <w:rsid w:val="006B2801"/>
    <w:rsid w:val="006B5875"/>
    <w:rsid w:val="006B5EA6"/>
    <w:rsid w:val="006C58BB"/>
    <w:rsid w:val="006C73B8"/>
    <w:rsid w:val="006C77C6"/>
    <w:rsid w:val="006D04A8"/>
    <w:rsid w:val="006D2533"/>
    <w:rsid w:val="006D2AA5"/>
    <w:rsid w:val="006E5F46"/>
    <w:rsid w:val="006E794A"/>
    <w:rsid w:val="006F114E"/>
    <w:rsid w:val="006F1F35"/>
    <w:rsid w:val="006F7516"/>
    <w:rsid w:val="00704062"/>
    <w:rsid w:val="00714505"/>
    <w:rsid w:val="00722434"/>
    <w:rsid w:val="0072317C"/>
    <w:rsid w:val="007327A5"/>
    <w:rsid w:val="00732FA9"/>
    <w:rsid w:val="00732FCC"/>
    <w:rsid w:val="00735B31"/>
    <w:rsid w:val="0073686D"/>
    <w:rsid w:val="00736F98"/>
    <w:rsid w:val="007376FF"/>
    <w:rsid w:val="00737C5C"/>
    <w:rsid w:val="00744545"/>
    <w:rsid w:val="0075238D"/>
    <w:rsid w:val="0075262C"/>
    <w:rsid w:val="00756796"/>
    <w:rsid w:val="00760CF4"/>
    <w:rsid w:val="00763C1A"/>
    <w:rsid w:val="007773E4"/>
    <w:rsid w:val="00777CC1"/>
    <w:rsid w:val="007820EA"/>
    <w:rsid w:val="00782FEE"/>
    <w:rsid w:val="007838C5"/>
    <w:rsid w:val="007867DF"/>
    <w:rsid w:val="00794AF2"/>
    <w:rsid w:val="007957B7"/>
    <w:rsid w:val="0079683A"/>
    <w:rsid w:val="00796BAE"/>
    <w:rsid w:val="007A1CA5"/>
    <w:rsid w:val="007A6B46"/>
    <w:rsid w:val="007A722A"/>
    <w:rsid w:val="007B01C7"/>
    <w:rsid w:val="007C0578"/>
    <w:rsid w:val="007D2B15"/>
    <w:rsid w:val="007D2B2A"/>
    <w:rsid w:val="007D414B"/>
    <w:rsid w:val="007E05C0"/>
    <w:rsid w:val="007E3815"/>
    <w:rsid w:val="007E7A70"/>
    <w:rsid w:val="007F17D6"/>
    <w:rsid w:val="007F6A43"/>
    <w:rsid w:val="007F6BBB"/>
    <w:rsid w:val="00807E91"/>
    <w:rsid w:val="008102BE"/>
    <w:rsid w:val="00812495"/>
    <w:rsid w:val="00813103"/>
    <w:rsid w:val="00813A89"/>
    <w:rsid w:val="00815223"/>
    <w:rsid w:val="00820131"/>
    <w:rsid w:val="00822017"/>
    <w:rsid w:val="0082431C"/>
    <w:rsid w:val="00824D38"/>
    <w:rsid w:val="0082531B"/>
    <w:rsid w:val="008274A7"/>
    <w:rsid w:val="00830E28"/>
    <w:rsid w:val="008328FF"/>
    <w:rsid w:val="008352B6"/>
    <w:rsid w:val="00844184"/>
    <w:rsid w:val="008446A1"/>
    <w:rsid w:val="00850738"/>
    <w:rsid w:val="00852153"/>
    <w:rsid w:val="008535E2"/>
    <w:rsid w:val="00853B27"/>
    <w:rsid w:val="0085795A"/>
    <w:rsid w:val="00860052"/>
    <w:rsid w:val="008606C3"/>
    <w:rsid w:val="00872D2F"/>
    <w:rsid w:val="0088158E"/>
    <w:rsid w:val="008918B5"/>
    <w:rsid w:val="00893DBB"/>
    <w:rsid w:val="008978E2"/>
    <w:rsid w:val="008A04AB"/>
    <w:rsid w:val="008A25DF"/>
    <w:rsid w:val="008A78DB"/>
    <w:rsid w:val="008A7A46"/>
    <w:rsid w:val="008B61B0"/>
    <w:rsid w:val="008C0BCD"/>
    <w:rsid w:val="008C3B5D"/>
    <w:rsid w:val="008D0002"/>
    <w:rsid w:val="008D0CA5"/>
    <w:rsid w:val="008D0FA0"/>
    <w:rsid w:val="008D244D"/>
    <w:rsid w:val="008E4D4A"/>
    <w:rsid w:val="008E5D8A"/>
    <w:rsid w:val="008E67E0"/>
    <w:rsid w:val="008F10FB"/>
    <w:rsid w:val="008F27A4"/>
    <w:rsid w:val="008F6713"/>
    <w:rsid w:val="009040E9"/>
    <w:rsid w:val="00904C6C"/>
    <w:rsid w:val="009061E1"/>
    <w:rsid w:val="0091194C"/>
    <w:rsid w:val="00913021"/>
    <w:rsid w:val="00913716"/>
    <w:rsid w:val="009167B5"/>
    <w:rsid w:val="00920448"/>
    <w:rsid w:val="009206EA"/>
    <w:rsid w:val="00920DFF"/>
    <w:rsid w:val="00923C40"/>
    <w:rsid w:val="00930B1B"/>
    <w:rsid w:val="00935A17"/>
    <w:rsid w:val="009369CA"/>
    <w:rsid w:val="00937D7C"/>
    <w:rsid w:val="00946F79"/>
    <w:rsid w:val="0095333B"/>
    <w:rsid w:val="0095579B"/>
    <w:rsid w:val="00956E6C"/>
    <w:rsid w:val="00961F5F"/>
    <w:rsid w:val="00962E1F"/>
    <w:rsid w:val="00962EEC"/>
    <w:rsid w:val="0097761B"/>
    <w:rsid w:val="0098263D"/>
    <w:rsid w:val="00986CF4"/>
    <w:rsid w:val="009879D4"/>
    <w:rsid w:val="009908CA"/>
    <w:rsid w:val="00991123"/>
    <w:rsid w:val="00991CA5"/>
    <w:rsid w:val="009A11E0"/>
    <w:rsid w:val="009A28D2"/>
    <w:rsid w:val="009A449B"/>
    <w:rsid w:val="009A6807"/>
    <w:rsid w:val="009B21F4"/>
    <w:rsid w:val="009B6995"/>
    <w:rsid w:val="009C29F0"/>
    <w:rsid w:val="009C2B2E"/>
    <w:rsid w:val="009D149A"/>
    <w:rsid w:val="009D2FF1"/>
    <w:rsid w:val="009E0641"/>
    <w:rsid w:val="009E202A"/>
    <w:rsid w:val="009E5B5B"/>
    <w:rsid w:val="009F00E2"/>
    <w:rsid w:val="009F010E"/>
    <w:rsid w:val="009F6746"/>
    <w:rsid w:val="009F73E0"/>
    <w:rsid w:val="00A06809"/>
    <w:rsid w:val="00A07D1C"/>
    <w:rsid w:val="00A109BD"/>
    <w:rsid w:val="00A123A0"/>
    <w:rsid w:val="00A16304"/>
    <w:rsid w:val="00A1697B"/>
    <w:rsid w:val="00A240EB"/>
    <w:rsid w:val="00A26E62"/>
    <w:rsid w:val="00A3259F"/>
    <w:rsid w:val="00A369CF"/>
    <w:rsid w:val="00A37290"/>
    <w:rsid w:val="00A412B6"/>
    <w:rsid w:val="00A4160F"/>
    <w:rsid w:val="00A41EF7"/>
    <w:rsid w:val="00A43760"/>
    <w:rsid w:val="00A4592D"/>
    <w:rsid w:val="00A62188"/>
    <w:rsid w:val="00A6458A"/>
    <w:rsid w:val="00A70712"/>
    <w:rsid w:val="00A709C4"/>
    <w:rsid w:val="00A7278C"/>
    <w:rsid w:val="00A76574"/>
    <w:rsid w:val="00A76E9B"/>
    <w:rsid w:val="00A7748D"/>
    <w:rsid w:val="00A81035"/>
    <w:rsid w:val="00A843E2"/>
    <w:rsid w:val="00A8699E"/>
    <w:rsid w:val="00A9610F"/>
    <w:rsid w:val="00A967FC"/>
    <w:rsid w:val="00AA1BC2"/>
    <w:rsid w:val="00AA34D4"/>
    <w:rsid w:val="00AB233F"/>
    <w:rsid w:val="00AB339C"/>
    <w:rsid w:val="00AC05E3"/>
    <w:rsid w:val="00AC0C60"/>
    <w:rsid w:val="00AC37B5"/>
    <w:rsid w:val="00AC4C36"/>
    <w:rsid w:val="00AD080B"/>
    <w:rsid w:val="00AD0D02"/>
    <w:rsid w:val="00AD362B"/>
    <w:rsid w:val="00AD4123"/>
    <w:rsid w:val="00AD5C8D"/>
    <w:rsid w:val="00AD62CC"/>
    <w:rsid w:val="00AE7EB9"/>
    <w:rsid w:val="00AF6077"/>
    <w:rsid w:val="00AF76FB"/>
    <w:rsid w:val="00B0631D"/>
    <w:rsid w:val="00B11FA4"/>
    <w:rsid w:val="00B25A1C"/>
    <w:rsid w:val="00B41F0C"/>
    <w:rsid w:val="00B4380A"/>
    <w:rsid w:val="00B463C4"/>
    <w:rsid w:val="00B47150"/>
    <w:rsid w:val="00B541AA"/>
    <w:rsid w:val="00B562F2"/>
    <w:rsid w:val="00B70279"/>
    <w:rsid w:val="00B72F88"/>
    <w:rsid w:val="00B82B05"/>
    <w:rsid w:val="00B8686B"/>
    <w:rsid w:val="00B87976"/>
    <w:rsid w:val="00B90576"/>
    <w:rsid w:val="00B94ED0"/>
    <w:rsid w:val="00B952E7"/>
    <w:rsid w:val="00B95BA5"/>
    <w:rsid w:val="00BA26DD"/>
    <w:rsid w:val="00BA2AB1"/>
    <w:rsid w:val="00BA3F07"/>
    <w:rsid w:val="00BA6EB8"/>
    <w:rsid w:val="00BD0FB2"/>
    <w:rsid w:val="00BD23FC"/>
    <w:rsid w:val="00BD6C12"/>
    <w:rsid w:val="00BD74FD"/>
    <w:rsid w:val="00BE05A5"/>
    <w:rsid w:val="00BE20D0"/>
    <w:rsid w:val="00BE3D40"/>
    <w:rsid w:val="00BE70C9"/>
    <w:rsid w:val="00BE75A2"/>
    <w:rsid w:val="00BE7C5E"/>
    <w:rsid w:val="00BF3F3B"/>
    <w:rsid w:val="00BF4E6B"/>
    <w:rsid w:val="00BF6789"/>
    <w:rsid w:val="00C048D1"/>
    <w:rsid w:val="00C0580B"/>
    <w:rsid w:val="00C1142E"/>
    <w:rsid w:val="00C130F1"/>
    <w:rsid w:val="00C141A0"/>
    <w:rsid w:val="00C17A2A"/>
    <w:rsid w:val="00C2603D"/>
    <w:rsid w:val="00C32D97"/>
    <w:rsid w:val="00C409FE"/>
    <w:rsid w:val="00C56099"/>
    <w:rsid w:val="00C56EAC"/>
    <w:rsid w:val="00C60201"/>
    <w:rsid w:val="00C62AF3"/>
    <w:rsid w:val="00C71936"/>
    <w:rsid w:val="00C73C26"/>
    <w:rsid w:val="00C74737"/>
    <w:rsid w:val="00C757B7"/>
    <w:rsid w:val="00C947C8"/>
    <w:rsid w:val="00C9741C"/>
    <w:rsid w:val="00CA556F"/>
    <w:rsid w:val="00CB2E0E"/>
    <w:rsid w:val="00CC6C10"/>
    <w:rsid w:val="00CC7D00"/>
    <w:rsid w:val="00CD4DEA"/>
    <w:rsid w:val="00CD4F8C"/>
    <w:rsid w:val="00CD6987"/>
    <w:rsid w:val="00CF0854"/>
    <w:rsid w:val="00D00FE5"/>
    <w:rsid w:val="00D0294B"/>
    <w:rsid w:val="00D15AF0"/>
    <w:rsid w:val="00D16365"/>
    <w:rsid w:val="00D228D6"/>
    <w:rsid w:val="00D22B61"/>
    <w:rsid w:val="00D32B02"/>
    <w:rsid w:val="00D3774E"/>
    <w:rsid w:val="00D40298"/>
    <w:rsid w:val="00D4156A"/>
    <w:rsid w:val="00D43FB0"/>
    <w:rsid w:val="00D5745D"/>
    <w:rsid w:val="00D57C36"/>
    <w:rsid w:val="00D63944"/>
    <w:rsid w:val="00D63CF1"/>
    <w:rsid w:val="00D70368"/>
    <w:rsid w:val="00D714A1"/>
    <w:rsid w:val="00D72C70"/>
    <w:rsid w:val="00D73FCE"/>
    <w:rsid w:val="00D75053"/>
    <w:rsid w:val="00D82492"/>
    <w:rsid w:val="00D843D1"/>
    <w:rsid w:val="00D90AF4"/>
    <w:rsid w:val="00D91BFD"/>
    <w:rsid w:val="00D92EC0"/>
    <w:rsid w:val="00D940AC"/>
    <w:rsid w:val="00D94735"/>
    <w:rsid w:val="00D94AF3"/>
    <w:rsid w:val="00D96880"/>
    <w:rsid w:val="00D97D1A"/>
    <w:rsid w:val="00DA0A11"/>
    <w:rsid w:val="00DB1BE0"/>
    <w:rsid w:val="00DB5E11"/>
    <w:rsid w:val="00DB627B"/>
    <w:rsid w:val="00DB755B"/>
    <w:rsid w:val="00DC1138"/>
    <w:rsid w:val="00DC41C8"/>
    <w:rsid w:val="00DC5C56"/>
    <w:rsid w:val="00DC773E"/>
    <w:rsid w:val="00DD4674"/>
    <w:rsid w:val="00DD6D73"/>
    <w:rsid w:val="00DD7741"/>
    <w:rsid w:val="00DE412D"/>
    <w:rsid w:val="00DE4CFA"/>
    <w:rsid w:val="00DF200E"/>
    <w:rsid w:val="00E009B0"/>
    <w:rsid w:val="00E01F2B"/>
    <w:rsid w:val="00E07973"/>
    <w:rsid w:val="00E1071F"/>
    <w:rsid w:val="00E3085D"/>
    <w:rsid w:val="00E31800"/>
    <w:rsid w:val="00E31EFE"/>
    <w:rsid w:val="00E321FC"/>
    <w:rsid w:val="00E32BD0"/>
    <w:rsid w:val="00E3731D"/>
    <w:rsid w:val="00E4608B"/>
    <w:rsid w:val="00E4646E"/>
    <w:rsid w:val="00E5644D"/>
    <w:rsid w:val="00E6084C"/>
    <w:rsid w:val="00E61EA8"/>
    <w:rsid w:val="00E67BAF"/>
    <w:rsid w:val="00E72652"/>
    <w:rsid w:val="00E736FC"/>
    <w:rsid w:val="00E75156"/>
    <w:rsid w:val="00E758FA"/>
    <w:rsid w:val="00E75CB5"/>
    <w:rsid w:val="00E7790F"/>
    <w:rsid w:val="00E83055"/>
    <w:rsid w:val="00E87490"/>
    <w:rsid w:val="00E93431"/>
    <w:rsid w:val="00E97917"/>
    <w:rsid w:val="00EA1030"/>
    <w:rsid w:val="00EA18CF"/>
    <w:rsid w:val="00EA196D"/>
    <w:rsid w:val="00EA34DC"/>
    <w:rsid w:val="00EA38DE"/>
    <w:rsid w:val="00EB0F26"/>
    <w:rsid w:val="00EB3E10"/>
    <w:rsid w:val="00EB7052"/>
    <w:rsid w:val="00EC3660"/>
    <w:rsid w:val="00ED133C"/>
    <w:rsid w:val="00ED672D"/>
    <w:rsid w:val="00ED6B5E"/>
    <w:rsid w:val="00EE79CA"/>
    <w:rsid w:val="00F050A2"/>
    <w:rsid w:val="00F05194"/>
    <w:rsid w:val="00F16B5E"/>
    <w:rsid w:val="00F21900"/>
    <w:rsid w:val="00F356A6"/>
    <w:rsid w:val="00F363D1"/>
    <w:rsid w:val="00F52ED1"/>
    <w:rsid w:val="00F57498"/>
    <w:rsid w:val="00F6292C"/>
    <w:rsid w:val="00F6366A"/>
    <w:rsid w:val="00F66A3F"/>
    <w:rsid w:val="00F763A5"/>
    <w:rsid w:val="00F76B03"/>
    <w:rsid w:val="00F86EB1"/>
    <w:rsid w:val="00F926C5"/>
    <w:rsid w:val="00FA1AFB"/>
    <w:rsid w:val="00FA1E9D"/>
    <w:rsid w:val="00FA7CDF"/>
    <w:rsid w:val="00FB0469"/>
    <w:rsid w:val="00FB4A28"/>
    <w:rsid w:val="00FB4EC7"/>
    <w:rsid w:val="00FB5CF8"/>
    <w:rsid w:val="00FB6F2A"/>
    <w:rsid w:val="00FC015D"/>
    <w:rsid w:val="00FC01D0"/>
    <w:rsid w:val="00FC2E8C"/>
    <w:rsid w:val="00FC3300"/>
    <w:rsid w:val="00FC5148"/>
    <w:rsid w:val="00FC6698"/>
    <w:rsid w:val="00FD4C26"/>
    <w:rsid w:val="00FD5CA1"/>
    <w:rsid w:val="00FD5D54"/>
    <w:rsid w:val="00FF2F5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B872B"/>
  <w14:defaultImageDpi w14:val="300"/>
  <w15:docId w15:val="{764A64BB-1AEA-49DB-9B8F-F778168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A18C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7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8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5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4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5F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18C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A18C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7E0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F6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9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7F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C6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698"/>
  </w:style>
  <w:style w:type="paragraph" w:styleId="Footer">
    <w:name w:val="footer"/>
    <w:basedOn w:val="Normal"/>
    <w:link w:val="FooterChar"/>
    <w:uiPriority w:val="99"/>
    <w:unhideWhenUsed/>
    <w:rsid w:val="00FC6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698"/>
  </w:style>
  <w:style w:type="paragraph" w:styleId="NoSpacing">
    <w:name w:val="No Spacing"/>
    <w:link w:val="NoSpacingChar"/>
    <w:uiPriority w:val="1"/>
    <w:qFormat/>
    <w:rsid w:val="001E042C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E042C"/>
    <w:rPr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4BE"/>
  </w:style>
  <w:style w:type="character" w:customStyle="1" w:styleId="Heading5Char">
    <w:name w:val="Heading 5 Char"/>
    <w:basedOn w:val="DefaultParagraphFont"/>
    <w:link w:val="Heading5"/>
    <w:uiPriority w:val="9"/>
    <w:semiHidden/>
    <w:rsid w:val="004428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D3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5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CD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9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9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6987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FF7C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6E5F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99"/>
    <w:rsid w:val="006E5F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6E5F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8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366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38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65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5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7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561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05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72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661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72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67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BostonUResear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search@b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https://twitter.com/BostonUResearch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research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7AA971-6D00-435E-903D-F3812DB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2" baseType="variant">
      <vt:variant>
        <vt:i4>7274540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https://twitter.com/BostonUResearch</vt:lpwstr>
      </vt:variant>
      <vt:variant>
        <vt:lpwstr/>
      </vt:variant>
      <vt:variant>
        <vt:i4>4456568</vt:i4>
      </vt:variant>
      <vt:variant>
        <vt:i4>0</vt:i4>
      </vt:variant>
      <vt:variant>
        <vt:i4>0</vt:i4>
      </vt:variant>
      <vt:variant>
        <vt:i4>5</vt:i4>
      </vt:variant>
      <vt:variant>
        <vt:lpwstr>mailto:research@bu.edu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Tokarz, Katarzyna Anna</dc:creator>
  <cp:keywords/>
  <dc:description/>
  <cp:lastModifiedBy>Deshon Mejia, Roselourdes</cp:lastModifiedBy>
  <cp:revision>20</cp:revision>
  <cp:lastPrinted>2025-04-16T14:55:00Z</cp:lastPrinted>
  <dcterms:created xsi:type="dcterms:W3CDTF">2025-04-15T15:12:00Z</dcterms:created>
  <dcterms:modified xsi:type="dcterms:W3CDTF">2025-04-16T14:55:00Z</dcterms:modified>
</cp:coreProperties>
</file>