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BA1FB" w14:textId="6831D005" w:rsidR="00E67AB8" w:rsidRDefault="00F6407A">
      <w:pPr>
        <w:pStyle w:val="Title"/>
        <w:rPr>
          <w:spacing w:val="-4"/>
        </w:rPr>
      </w:pPr>
      <w:r>
        <w:rPr>
          <w:spacing w:val="-4"/>
        </w:rPr>
        <w:t>Min Ye</w:t>
      </w:r>
    </w:p>
    <w:p w14:paraId="73420E89" w14:textId="77777777" w:rsidR="009E355F" w:rsidRDefault="009E355F" w:rsidP="00F6407A">
      <w:pPr>
        <w:jc w:val="center"/>
        <w:textDirection w:val="btLr"/>
        <w:rPr>
          <w:rFonts w:eastAsia="Lustria"/>
          <w:color w:val="000000"/>
        </w:rPr>
      </w:pPr>
    </w:p>
    <w:p w14:paraId="2DD633AA" w14:textId="3A9B4F68" w:rsidR="00F6407A" w:rsidRPr="00944F66" w:rsidRDefault="00F6407A" w:rsidP="00F6407A">
      <w:pPr>
        <w:jc w:val="center"/>
        <w:textDirection w:val="btLr"/>
        <w:rPr>
          <w:rFonts w:eastAsia="Lustria"/>
          <w:color w:val="000000"/>
        </w:rPr>
      </w:pPr>
      <w:r w:rsidRPr="00944F66">
        <w:rPr>
          <w:rFonts w:eastAsia="Lustria"/>
          <w:color w:val="000000"/>
        </w:rPr>
        <w:t>Professor</w:t>
      </w:r>
      <w:r>
        <w:rPr>
          <w:rFonts w:eastAsia="Lustria"/>
          <w:color w:val="000000"/>
        </w:rPr>
        <w:t xml:space="preserve"> of International Relations</w:t>
      </w:r>
      <w:r w:rsidRPr="00944F66">
        <w:rPr>
          <w:rFonts w:eastAsia="Lustria"/>
          <w:color w:val="000000"/>
        </w:rPr>
        <w:t xml:space="preserve"> | Pardee School of Global Studies | Boston University</w:t>
      </w:r>
    </w:p>
    <w:p w14:paraId="0D88B9A2" w14:textId="77777777" w:rsidR="00F6407A" w:rsidRPr="00944F66" w:rsidRDefault="00F6407A" w:rsidP="00F6407A">
      <w:pPr>
        <w:jc w:val="center"/>
        <w:textDirection w:val="btLr"/>
      </w:pPr>
      <w:r w:rsidRPr="00944F66">
        <w:rPr>
          <w:rFonts w:eastAsia="Lustria"/>
          <w:color w:val="000000"/>
        </w:rPr>
        <w:t>Rm 400 | 154 Bay State Rd Boston | MA 02215 | USA</w:t>
      </w:r>
    </w:p>
    <w:p w14:paraId="51462A28" w14:textId="77777777" w:rsidR="00F6407A" w:rsidRPr="00944F66" w:rsidRDefault="00F6407A" w:rsidP="00F6407A">
      <w:pPr>
        <w:jc w:val="center"/>
        <w:textDirection w:val="btLr"/>
      </w:pPr>
      <w:r w:rsidRPr="00944F66">
        <w:rPr>
          <w:rFonts w:eastAsia="Lustria"/>
          <w:color w:val="0000FF"/>
          <w:u w:val="single"/>
        </w:rPr>
        <w:t xml:space="preserve">Email: </w:t>
      </w:r>
      <w:hyperlink r:id="rId6" w:history="1">
        <w:r w:rsidRPr="00944F66">
          <w:rPr>
            <w:rStyle w:val="Hyperlink"/>
            <w:rFonts w:eastAsia="Lustria"/>
          </w:rPr>
          <w:t>ye@bu.edu</w:t>
        </w:r>
      </w:hyperlink>
      <w:r w:rsidRPr="00944F66">
        <w:rPr>
          <w:rFonts w:eastAsia="Lustria"/>
          <w:color w:val="0000FF"/>
        </w:rPr>
        <w:t xml:space="preserve"> | </w:t>
      </w:r>
      <w:r w:rsidRPr="00944F66">
        <w:rPr>
          <w:rFonts w:eastAsia="Lustria"/>
        </w:rPr>
        <w:t xml:space="preserve">Phone: </w:t>
      </w:r>
      <w:r w:rsidRPr="00944F66">
        <w:rPr>
          <w:rFonts w:eastAsia="Lustria"/>
          <w:color w:val="000000"/>
        </w:rPr>
        <w:t>617-353-8700</w:t>
      </w:r>
    </w:p>
    <w:p w14:paraId="24204E9D" w14:textId="77777777" w:rsidR="00E67AB8" w:rsidRDefault="00E67AB8">
      <w:pPr>
        <w:pStyle w:val="BodyText"/>
        <w:rPr>
          <w:sz w:val="24"/>
        </w:rPr>
      </w:pPr>
    </w:p>
    <w:p w14:paraId="263B442B" w14:textId="77777777" w:rsidR="009E355F" w:rsidRDefault="009E355F">
      <w:pPr>
        <w:pStyle w:val="Heading1"/>
        <w:rPr>
          <w:spacing w:val="-2"/>
        </w:rPr>
      </w:pPr>
    </w:p>
    <w:p w14:paraId="44B596C6" w14:textId="4834A218" w:rsidR="00E67AB8" w:rsidRDefault="00000000">
      <w:pPr>
        <w:pStyle w:val="Heading1"/>
      </w:pPr>
      <w:r>
        <w:rPr>
          <w:spacing w:val="-2"/>
        </w:rPr>
        <w:t>EDUCATION</w:t>
      </w:r>
    </w:p>
    <w:p w14:paraId="67FB58D5" w14:textId="77777777" w:rsidR="00F6407A" w:rsidRDefault="00F6407A" w:rsidP="009E355F">
      <w:pPr>
        <w:spacing w:before="120" w:line="235" w:lineRule="auto"/>
        <w:ind w:left="1541"/>
        <w:rPr>
          <w:b/>
        </w:rPr>
      </w:pPr>
      <w:r>
        <w:rPr>
          <w:b/>
        </w:rPr>
        <w:t xml:space="preserve">Harvard University, Fairbank Center for China Studies </w:t>
      </w:r>
    </w:p>
    <w:p w14:paraId="308BBFD7" w14:textId="77777777" w:rsidR="00F6407A" w:rsidRDefault="00F6407A" w:rsidP="00F6407A">
      <w:pPr>
        <w:spacing w:line="235" w:lineRule="auto"/>
        <w:ind w:left="1540"/>
      </w:pPr>
      <w:r>
        <w:rPr>
          <w:bCs/>
        </w:rPr>
        <w:t xml:space="preserve">Post-doctoral fellowship, China and the World Program, 2009-2010 </w:t>
      </w:r>
    </w:p>
    <w:p w14:paraId="35DF2BE9" w14:textId="067EF1D4" w:rsidR="00E67AB8" w:rsidRDefault="00F6407A" w:rsidP="009E355F">
      <w:pPr>
        <w:pStyle w:val="Heading2"/>
        <w:spacing w:before="120" w:line="250" w:lineRule="exact"/>
        <w:ind w:left="1541"/>
      </w:pPr>
      <w:r>
        <w:t>Princeton University, Department of Politics</w:t>
      </w:r>
    </w:p>
    <w:p w14:paraId="36D9DA19" w14:textId="4BBC791A" w:rsidR="00E67AB8" w:rsidRDefault="00000000" w:rsidP="00F6407A">
      <w:pPr>
        <w:pStyle w:val="BodyText"/>
        <w:spacing w:line="242" w:lineRule="auto"/>
        <w:ind w:left="1540" w:right="3225"/>
      </w:pPr>
      <w:r>
        <w:t>Ph.D.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 w:rsidR="00F6407A">
        <w:t>Political Science</w:t>
      </w:r>
      <w:r>
        <w:t>,</w:t>
      </w:r>
      <w:r>
        <w:rPr>
          <w:spacing w:val="-7"/>
        </w:rPr>
        <w:t xml:space="preserve"> </w:t>
      </w:r>
      <w:r w:rsidR="00F6407A">
        <w:t>2007</w:t>
      </w:r>
      <w:r>
        <w:t xml:space="preserve"> </w:t>
      </w:r>
    </w:p>
    <w:p w14:paraId="73A8D2B2" w14:textId="1FEB657E" w:rsidR="00E67AB8" w:rsidRDefault="00000000" w:rsidP="009E355F">
      <w:pPr>
        <w:pStyle w:val="Heading2"/>
        <w:spacing w:before="120" w:line="249" w:lineRule="exact"/>
        <w:ind w:left="1541"/>
      </w:pPr>
      <w:r>
        <w:t>University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 w:rsidR="00F6407A">
        <w:t>South Carolina</w:t>
      </w:r>
      <w:r>
        <w:t>,</w:t>
      </w:r>
      <w:r>
        <w:rPr>
          <w:spacing w:val="-8"/>
        </w:rPr>
        <w:t xml:space="preserve"> </w:t>
      </w:r>
      <w:r w:rsidR="00F6407A">
        <w:rPr>
          <w:spacing w:val="-8"/>
        </w:rPr>
        <w:t>Government and International Studies</w:t>
      </w:r>
    </w:p>
    <w:p w14:paraId="2EA7F944" w14:textId="760C8032" w:rsidR="00E67AB8" w:rsidRDefault="00000000">
      <w:pPr>
        <w:pStyle w:val="BodyText"/>
        <w:spacing w:line="249" w:lineRule="exact"/>
        <w:ind w:left="1540"/>
      </w:pPr>
      <w:r>
        <w:t>Master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Arts,</w:t>
      </w:r>
      <w:r>
        <w:rPr>
          <w:spacing w:val="-8"/>
        </w:rPr>
        <w:t xml:space="preserve"> </w:t>
      </w:r>
      <w:r w:rsidR="00F6407A">
        <w:t>International Relations</w:t>
      </w:r>
      <w:r>
        <w:t>,</w:t>
      </w:r>
      <w:r>
        <w:rPr>
          <w:spacing w:val="-7"/>
        </w:rPr>
        <w:t xml:space="preserve"> </w:t>
      </w:r>
      <w:r>
        <w:rPr>
          <w:spacing w:val="-4"/>
        </w:rPr>
        <w:t>20</w:t>
      </w:r>
      <w:r w:rsidR="00F6407A">
        <w:rPr>
          <w:spacing w:val="-4"/>
        </w:rPr>
        <w:t>02</w:t>
      </w:r>
    </w:p>
    <w:p w14:paraId="4769638D" w14:textId="4E752B85" w:rsidR="00E67AB8" w:rsidRDefault="00F6407A" w:rsidP="009E355F">
      <w:pPr>
        <w:pStyle w:val="Heading2"/>
        <w:spacing w:before="120" w:line="249" w:lineRule="exact"/>
        <w:ind w:left="1541"/>
      </w:pPr>
      <w:r>
        <w:t>Peking University, School of International Studies, China</w:t>
      </w:r>
      <w:r>
        <w:rPr>
          <w:spacing w:val="-6"/>
        </w:rPr>
        <w:t xml:space="preserve"> </w:t>
      </w:r>
    </w:p>
    <w:p w14:paraId="311CEE77" w14:textId="41EC5775" w:rsidR="00E67AB8" w:rsidRDefault="00F6407A">
      <w:pPr>
        <w:pStyle w:val="BodyText"/>
        <w:spacing w:line="249" w:lineRule="exact"/>
        <w:ind w:left="1540"/>
      </w:pPr>
      <w:r>
        <w:t>Bachelor of Law, International Relations and Diplomacy, 1998</w:t>
      </w:r>
    </w:p>
    <w:p w14:paraId="3DF527B1" w14:textId="77777777" w:rsidR="00E67AB8" w:rsidRDefault="00E67AB8">
      <w:pPr>
        <w:pStyle w:val="BodyText"/>
        <w:rPr>
          <w:sz w:val="23"/>
        </w:rPr>
      </w:pPr>
    </w:p>
    <w:p w14:paraId="5AA2CB28" w14:textId="3C17BB62" w:rsidR="00F6407A" w:rsidRDefault="00F6407A">
      <w:pPr>
        <w:pStyle w:val="Heading1"/>
        <w:spacing w:line="252" w:lineRule="exact"/>
        <w:rPr>
          <w:spacing w:val="-2"/>
        </w:rPr>
      </w:pPr>
      <w:r>
        <w:rPr>
          <w:spacing w:val="-2"/>
        </w:rPr>
        <w:t>EXPERIENCES (selected)</w:t>
      </w:r>
    </w:p>
    <w:p w14:paraId="0849A2D1" w14:textId="20172792" w:rsidR="00F6407A" w:rsidRDefault="00F6407A" w:rsidP="00F6407A">
      <w:pPr>
        <w:pStyle w:val="Heading2"/>
        <w:spacing w:line="252" w:lineRule="exact"/>
      </w:pPr>
      <w:r>
        <w:rPr>
          <w:spacing w:val="-2"/>
        </w:rPr>
        <w:t>Boston University</w:t>
      </w:r>
    </w:p>
    <w:p w14:paraId="79B881F7" w14:textId="77777777" w:rsidR="00F6407A" w:rsidRDefault="00F6407A" w:rsidP="009E355F">
      <w:pPr>
        <w:spacing w:before="120" w:after="120"/>
        <w:ind w:left="1541" w:right="677"/>
      </w:pPr>
      <w:r>
        <w:t>Professor of International Relations, Pardee School of Global Studies, 2023-</w:t>
      </w:r>
    </w:p>
    <w:p w14:paraId="482EF503" w14:textId="29AA32C4" w:rsidR="00371057" w:rsidRDefault="00371057" w:rsidP="00EB6264">
      <w:pPr>
        <w:spacing w:after="120"/>
        <w:ind w:left="1541" w:right="677"/>
      </w:pPr>
      <w:r>
        <w:t>Chair, Search Committee on the Study of China, Pardee School, 2024-2025</w:t>
      </w:r>
    </w:p>
    <w:p w14:paraId="37DF5EAB" w14:textId="79DA5655" w:rsidR="00377713" w:rsidRDefault="00377713" w:rsidP="00EB6264">
      <w:pPr>
        <w:spacing w:after="120"/>
        <w:ind w:left="1541" w:right="677"/>
      </w:pPr>
      <w:r>
        <w:t>Co-chair, Diversity, Equity, and Inclusion (DEI) Committee, Pardee School, 2023-2024</w:t>
      </w:r>
    </w:p>
    <w:p w14:paraId="25ABFEAE" w14:textId="62E7591E" w:rsidR="00F6407A" w:rsidRDefault="00F6407A" w:rsidP="00EB6264">
      <w:pPr>
        <w:spacing w:after="120"/>
        <w:ind w:left="1541" w:right="677"/>
      </w:pPr>
      <w:r>
        <w:t>Associate Professor of International Relations, Pardee School of Global Studies, 2016-2023</w:t>
      </w:r>
    </w:p>
    <w:p w14:paraId="16C8D377" w14:textId="77777777" w:rsidR="00377713" w:rsidRDefault="00377713" w:rsidP="00EB6264">
      <w:pPr>
        <w:spacing w:after="120"/>
        <w:ind w:left="1541" w:right="677"/>
      </w:pPr>
      <w:r>
        <w:t>Director of Undergraduate Studies, Pardee School, 2017-2019</w:t>
      </w:r>
    </w:p>
    <w:p w14:paraId="5FF9B0A8" w14:textId="3ED1A88B" w:rsidR="00F6407A" w:rsidRDefault="00F6407A" w:rsidP="00EB6264">
      <w:pPr>
        <w:spacing w:after="120"/>
        <w:ind w:left="1541" w:right="677"/>
      </w:pPr>
      <w:r>
        <w:t>Assistant Professor of International Relations, Pardee School of Global Studies, 2007-2016</w:t>
      </w:r>
    </w:p>
    <w:p w14:paraId="62BA46AC" w14:textId="77B23177" w:rsidR="00F6407A" w:rsidRDefault="00F6407A" w:rsidP="009E355F">
      <w:pPr>
        <w:spacing w:after="120"/>
        <w:ind w:left="1541" w:right="677"/>
      </w:pPr>
      <w:r>
        <w:t>Director of East Asian Studies Program, College of Arts and Sciences, 2010-2014</w:t>
      </w:r>
    </w:p>
    <w:p w14:paraId="1AD36810" w14:textId="2E0E6D0A" w:rsidR="00F6407A" w:rsidRDefault="00377713" w:rsidP="00905E05">
      <w:pPr>
        <w:pStyle w:val="Heading2"/>
        <w:ind w:left="101"/>
      </w:pPr>
      <w:r>
        <w:t>National</w:t>
      </w:r>
    </w:p>
    <w:p w14:paraId="7C065521" w14:textId="4F049C1F" w:rsidR="00377713" w:rsidRDefault="00AE5CB1" w:rsidP="00EB6264">
      <w:pPr>
        <w:spacing w:after="120"/>
        <w:ind w:left="1541" w:right="677"/>
      </w:pPr>
      <w:r>
        <w:t>R</w:t>
      </w:r>
      <w:r w:rsidR="00377713">
        <w:t>esearch</w:t>
      </w:r>
      <w:r>
        <w:t xml:space="preserve"> in Residence</w:t>
      </w:r>
      <w:r w:rsidR="00377713">
        <w:t>, Harvard University Fairbank Center for China Studies, 2022-</w:t>
      </w:r>
    </w:p>
    <w:p w14:paraId="567F86AA" w14:textId="2E72BED2" w:rsidR="00377713" w:rsidRDefault="00377713" w:rsidP="00EB6264">
      <w:pPr>
        <w:spacing w:after="120"/>
        <w:ind w:left="1541" w:right="677"/>
      </w:pPr>
      <w:r>
        <w:t>Affiliated faculty, The China Center for Social Policy, Columbia University, 2022-</w:t>
      </w:r>
    </w:p>
    <w:p w14:paraId="7DDA457C" w14:textId="5D194CBF" w:rsidR="00377713" w:rsidRDefault="00377713" w:rsidP="00EB6264">
      <w:pPr>
        <w:spacing w:after="120"/>
        <w:ind w:left="1541" w:right="677"/>
      </w:pPr>
      <w:r>
        <w:t>External Advisory Board, India-China Institute (ICI), The New School, New York City, 2020-202</w:t>
      </w:r>
      <w:r w:rsidR="00AE5CB1">
        <w:t>5</w:t>
      </w:r>
    </w:p>
    <w:p w14:paraId="31AA6561" w14:textId="77777777" w:rsidR="00377713" w:rsidRDefault="00377713" w:rsidP="00EB6264">
      <w:pPr>
        <w:spacing w:after="120"/>
        <w:ind w:left="1541" w:right="677"/>
      </w:pPr>
      <w:r>
        <w:t xml:space="preserve">Faculty Board Member, Harvard </w:t>
      </w:r>
      <w:proofErr w:type="spellStart"/>
      <w:r>
        <w:t>Yenching</w:t>
      </w:r>
      <w:proofErr w:type="spellEnd"/>
      <w:r>
        <w:t xml:space="preserve"> Institute, 2016-2018</w:t>
      </w:r>
    </w:p>
    <w:p w14:paraId="57EE7A58" w14:textId="5F22D62E" w:rsidR="00377713" w:rsidRDefault="00377713" w:rsidP="009E355F">
      <w:pPr>
        <w:spacing w:after="120"/>
        <w:ind w:left="1541" w:right="677"/>
      </w:pPr>
      <w:r>
        <w:t>Public Intellectual Fellowship, National Committee on U.S.-China Relations, 2014-2016</w:t>
      </w:r>
    </w:p>
    <w:p w14:paraId="44C0D2E3" w14:textId="582D0BB2" w:rsidR="00F6407A" w:rsidRDefault="00377713" w:rsidP="00905E05">
      <w:pPr>
        <w:pStyle w:val="Heading2"/>
        <w:ind w:left="101"/>
      </w:pPr>
      <w:r>
        <w:t>International</w:t>
      </w:r>
    </w:p>
    <w:p w14:paraId="5B00FFDA" w14:textId="77777777" w:rsidR="00377713" w:rsidRDefault="00377713" w:rsidP="00EB6264">
      <w:pPr>
        <w:spacing w:after="120"/>
        <w:ind w:left="1541" w:right="115"/>
        <w:jc w:val="both"/>
      </w:pPr>
      <w:r>
        <w:t>Co-editor of Asian Politics, Oxford University Research Encyclopedia, 2020-2024</w:t>
      </w:r>
    </w:p>
    <w:p w14:paraId="2B25358A" w14:textId="2B8FBC13" w:rsidR="00377713" w:rsidRDefault="00377713" w:rsidP="00EB6264">
      <w:pPr>
        <w:spacing w:after="120"/>
        <w:ind w:left="1541" w:right="115"/>
        <w:jc w:val="both"/>
      </w:pPr>
      <w:r>
        <w:t>External expert, Chinese Academy of Sciences Belt and Road Research Consortium, 2017-2019</w:t>
      </w:r>
    </w:p>
    <w:p w14:paraId="0AA231ED" w14:textId="766EDF5D" w:rsidR="00377713" w:rsidRDefault="00377713" w:rsidP="00EB6264">
      <w:pPr>
        <w:spacing w:after="120"/>
        <w:ind w:left="1541" w:right="115"/>
        <w:jc w:val="both"/>
      </w:pPr>
      <w:r>
        <w:t xml:space="preserve">Affiliated </w:t>
      </w:r>
      <w:r w:rsidR="000F1DD9">
        <w:t>professor</w:t>
      </w:r>
      <w:r>
        <w:t>, China Academy of Western Region Development, Zhejiang University, Hangzhou, 2015-2017</w:t>
      </w:r>
    </w:p>
    <w:p w14:paraId="7DFE898F" w14:textId="12CB24BF" w:rsidR="00377713" w:rsidRDefault="00371057" w:rsidP="00EB6264">
      <w:pPr>
        <w:spacing w:after="120"/>
        <w:ind w:left="1541" w:right="115"/>
        <w:jc w:val="both"/>
      </w:pPr>
      <w:r>
        <w:t>A</w:t>
      </w:r>
      <w:r w:rsidR="00377713">
        <w:t xml:space="preserve">ffiliated </w:t>
      </w:r>
      <w:r w:rsidR="000F1DD9">
        <w:t>professor</w:t>
      </w:r>
      <w:r w:rsidR="00377713">
        <w:t>, Communication University of China, Beijing, 2014-2016</w:t>
      </w:r>
    </w:p>
    <w:p w14:paraId="1A9F4DD0" w14:textId="7CBC7457" w:rsidR="00E67AB8" w:rsidRDefault="00000000">
      <w:pPr>
        <w:pStyle w:val="Heading1"/>
        <w:spacing w:line="252" w:lineRule="exact"/>
      </w:pPr>
      <w:r>
        <w:rPr>
          <w:spacing w:val="-2"/>
        </w:rPr>
        <w:lastRenderedPageBreak/>
        <w:t>PUBLICATIONS</w:t>
      </w:r>
    </w:p>
    <w:p w14:paraId="6C78E081" w14:textId="77777777" w:rsidR="00E67AB8" w:rsidRDefault="00000000">
      <w:pPr>
        <w:pStyle w:val="Heading2"/>
        <w:spacing w:line="252" w:lineRule="exact"/>
      </w:pPr>
      <w:r>
        <w:rPr>
          <w:spacing w:val="-2"/>
        </w:rPr>
        <w:t>Books</w:t>
      </w:r>
    </w:p>
    <w:p w14:paraId="17212CC0" w14:textId="198257B2" w:rsidR="005661E2" w:rsidRPr="005661E2" w:rsidRDefault="005661E2" w:rsidP="009E355F">
      <w:pPr>
        <w:spacing w:after="80"/>
        <w:ind w:left="1541" w:right="677"/>
      </w:pPr>
      <w:r>
        <w:rPr>
          <w:i/>
          <w:iCs/>
        </w:rPr>
        <w:t>Traversing the Belt and Road: The World According to China and China According to the World,</w:t>
      </w:r>
      <w:r>
        <w:t xml:space="preserve"> </w:t>
      </w:r>
      <w:r w:rsidR="00AE5CB1">
        <w:t xml:space="preserve">Harvard University Press, </w:t>
      </w:r>
      <w:r>
        <w:t>forthcoming.</w:t>
      </w:r>
    </w:p>
    <w:p w14:paraId="6F6F27C5" w14:textId="2EA23380" w:rsidR="009E355F" w:rsidRDefault="009E355F" w:rsidP="009E355F">
      <w:pPr>
        <w:spacing w:after="80"/>
        <w:ind w:left="1541" w:right="677"/>
      </w:pPr>
      <w:r w:rsidRPr="009E355F">
        <w:rPr>
          <w:i/>
          <w:iCs/>
        </w:rPr>
        <w:t>Green BRI as the New BRI: Domestic Drivers and International Implications</w:t>
      </w:r>
      <w:r>
        <w:t xml:space="preserve">. Cambridge University Press, </w:t>
      </w:r>
      <w:r w:rsidR="005661E2">
        <w:t>forthcoming.</w:t>
      </w:r>
    </w:p>
    <w:p w14:paraId="46C04C72" w14:textId="6FD8E8FD" w:rsidR="00E67AB8" w:rsidRDefault="000F1DD9" w:rsidP="009E355F">
      <w:pPr>
        <w:spacing w:after="80"/>
        <w:ind w:left="1541" w:right="677"/>
        <w:rPr>
          <w:rFonts w:eastAsia="Lustria"/>
          <w:color w:val="000000"/>
        </w:rPr>
      </w:pPr>
      <w:hyperlink r:id="rId7" w:history="1">
        <w:r w:rsidRPr="00944F66">
          <w:rPr>
            <w:rFonts w:eastAsia="Lustria"/>
            <w:i/>
            <w:color w:val="1155CC"/>
            <w:u w:val="single"/>
          </w:rPr>
          <w:t>The Belt, Road and Beyond: State-Mobilized Globalization in China, 1998 – 2018</w:t>
        </w:r>
      </w:hyperlink>
      <w:r>
        <w:rPr>
          <w:rFonts w:eastAsia="Lustria"/>
          <w:i/>
          <w:color w:val="1155CC"/>
        </w:rPr>
        <w:t xml:space="preserve">, </w:t>
      </w:r>
      <w:r w:rsidRPr="00944F66">
        <w:rPr>
          <w:rFonts w:eastAsia="Lustria"/>
          <w:color w:val="000000"/>
        </w:rPr>
        <w:t>Cambridge University Press</w:t>
      </w:r>
      <w:r>
        <w:rPr>
          <w:rFonts w:eastAsia="Lustria"/>
          <w:color w:val="000000"/>
        </w:rPr>
        <w:t>,</w:t>
      </w:r>
      <w:r w:rsidRPr="00944F66">
        <w:rPr>
          <w:rFonts w:eastAsia="Lustria"/>
          <w:color w:val="000000"/>
        </w:rPr>
        <w:t xml:space="preserve"> New York</w:t>
      </w:r>
      <w:r>
        <w:rPr>
          <w:rFonts w:eastAsia="Lustria"/>
          <w:color w:val="000000"/>
        </w:rPr>
        <w:t>, 2020</w:t>
      </w:r>
      <w:r w:rsidR="00EB6264">
        <w:rPr>
          <w:rFonts w:eastAsia="Lustria"/>
          <w:color w:val="000000"/>
        </w:rPr>
        <w:t>.</w:t>
      </w:r>
    </w:p>
    <w:p w14:paraId="3FAC8C0E" w14:textId="008215EE" w:rsidR="000F1DD9" w:rsidRDefault="000F1DD9" w:rsidP="009E355F">
      <w:pPr>
        <w:spacing w:after="80"/>
        <w:ind w:left="1541" w:right="677"/>
        <w:rPr>
          <w:rFonts w:eastAsia="Lustria"/>
          <w:color w:val="000000"/>
        </w:rPr>
      </w:pPr>
      <w:hyperlink r:id="rId8" w:history="1">
        <w:r w:rsidRPr="00944F66">
          <w:rPr>
            <w:rFonts w:eastAsia="Lustria"/>
            <w:i/>
            <w:color w:val="1155CC"/>
            <w:u w:val="single"/>
          </w:rPr>
          <w:t>Diasporas and Foreign Direct Investment in China and India</w:t>
        </w:r>
      </w:hyperlink>
      <w:r>
        <w:rPr>
          <w:rFonts w:eastAsia="Lustria"/>
          <w:i/>
          <w:color w:val="1155CC"/>
          <w:u w:val="single"/>
        </w:rPr>
        <w:t>,</w:t>
      </w:r>
      <w:r w:rsidRPr="00944F66">
        <w:rPr>
          <w:rFonts w:eastAsia="Lustria"/>
          <w:color w:val="000000"/>
        </w:rPr>
        <w:t xml:space="preserve"> Cambridge University Press</w:t>
      </w:r>
      <w:r>
        <w:rPr>
          <w:rFonts w:eastAsia="Lustria"/>
          <w:color w:val="000000"/>
        </w:rPr>
        <w:t>,</w:t>
      </w:r>
      <w:r w:rsidRPr="00944F66">
        <w:rPr>
          <w:rFonts w:eastAsia="Lustria"/>
          <w:color w:val="000000"/>
        </w:rPr>
        <w:t xml:space="preserve"> </w:t>
      </w:r>
      <w:r>
        <w:rPr>
          <w:rFonts w:eastAsia="Lustria"/>
          <w:color w:val="000000"/>
        </w:rPr>
        <w:t>N</w:t>
      </w:r>
      <w:r w:rsidRPr="00944F66">
        <w:rPr>
          <w:rFonts w:eastAsia="Lustria"/>
          <w:color w:val="000000"/>
        </w:rPr>
        <w:t>ew York</w:t>
      </w:r>
      <w:r>
        <w:rPr>
          <w:rFonts w:eastAsia="Lustria"/>
          <w:color w:val="000000"/>
        </w:rPr>
        <w:t>, 2014</w:t>
      </w:r>
      <w:r w:rsidR="00EB6264">
        <w:rPr>
          <w:rFonts w:eastAsia="Lustria"/>
          <w:color w:val="000000"/>
        </w:rPr>
        <w:t>.</w:t>
      </w:r>
    </w:p>
    <w:p w14:paraId="7D1CC805" w14:textId="0EF75761" w:rsidR="000F1DD9" w:rsidRDefault="000F1DD9" w:rsidP="009E355F">
      <w:pPr>
        <w:spacing w:after="80"/>
        <w:ind w:left="1541" w:right="677"/>
      </w:pPr>
      <w:hyperlink r:id="rId9" w:history="1">
        <w:r w:rsidRPr="00944F66">
          <w:rPr>
            <w:rFonts w:eastAsia="Lustria"/>
            <w:i/>
            <w:color w:val="1155CC"/>
            <w:u w:val="single"/>
          </w:rPr>
          <w:t>The Making of Northeast Asia</w:t>
        </w:r>
      </w:hyperlink>
      <w:r w:rsidRPr="00944F66">
        <w:rPr>
          <w:rFonts w:eastAsia="Lustria"/>
          <w:color w:val="000000"/>
        </w:rPr>
        <w:t xml:space="preserve"> </w:t>
      </w:r>
      <w:r>
        <w:rPr>
          <w:rFonts w:eastAsia="Lustria"/>
          <w:color w:val="000000"/>
        </w:rPr>
        <w:t>(</w:t>
      </w:r>
      <w:r w:rsidRPr="00944F66">
        <w:rPr>
          <w:rFonts w:eastAsia="Lustria"/>
          <w:color w:val="000000"/>
        </w:rPr>
        <w:t>with Kent Calder</w:t>
      </w:r>
      <w:r>
        <w:rPr>
          <w:rFonts w:eastAsia="Lustria"/>
          <w:color w:val="000000"/>
        </w:rPr>
        <w:t>,</w:t>
      </w:r>
      <w:r w:rsidRPr="00944F66">
        <w:rPr>
          <w:rFonts w:eastAsia="Lustria"/>
          <w:color w:val="000000"/>
        </w:rPr>
        <w:t xml:space="preserve"> Stanford University Press</w:t>
      </w:r>
      <w:r>
        <w:rPr>
          <w:rFonts w:eastAsia="Lustria"/>
          <w:color w:val="000000"/>
        </w:rPr>
        <w:t>,</w:t>
      </w:r>
      <w:r w:rsidRPr="00944F66">
        <w:rPr>
          <w:rFonts w:eastAsia="Lustria"/>
          <w:color w:val="000000"/>
        </w:rPr>
        <w:t xml:space="preserve"> Stanford California</w:t>
      </w:r>
      <w:sdt>
        <w:sdtPr>
          <w:tag w:val="goog_rdk_105"/>
          <w:id w:val="1426615727"/>
        </w:sdtPr>
        <w:sdtContent/>
      </w:sdt>
      <w:sdt>
        <w:sdtPr>
          <w:tag w:val="goog_rdk_107"/>
          <w:id w:val="1345980533"/>
        </w:sdtPr>
        <w:sdtContent/>
      </w:sdt>
      <w:r>
        <w:t>, 2010</w:t>
      </w:r>
      <w:r w:rsidR="00EB6264">
        <w:t>.</w:t>
      </w:r>
      <w:r w:rsidRPr="00944F66">
        <w:rPr>
          <w:rFonts w:eastAsia="Lustria"/>
        </w:rPr>
        <w:t xml:space="preserve">          </w:t>
      </w:r>
    </w:p>
    <w:p w14:paraId="3BA6948C" w14:textId="77777777" w:rsidR="00AE5CB1" w:rsidRDefault="00AE5CB1">
      <w:pPr>
        <w:pStyle w:val="Heading2"/>
      </w:pPr>
    </w:p>
    <w:p w14:paraId="1F710F52" w14:textId="6134A4E3" w:rsidR="00E67AB8" w:rsidRDefault="00000000">
      <w:pPr>
        <w:pStyle w:val="Heading2"/>
      </w:pPr>
      <w:r>
        <w:t>Peer-Reviewed</w:t>
      </w:r>
      <w:r>
        <w:rPr>
          <w:spacing w:val="-12"/>
        </w:rPr>
        <w:t xml:space="preserve"> </w:t>
      </w:r>
      <w:r>
        <w:rPr>
          <w:spacing w:val="-2"/>
        </w:rPr>
        <w:t>Articles</w:t>
      </w:r>
      <w:r w:rsidR="004E5483">
        <w:rPr>
          <w:spacing w:val="-2"/>
        </w:rPr>
        <w:t xml:space="preserve"> (selected)</w:t>
      </w:r>
    </w:p>
    <w:p w14:paraId="1799E722" w14:textId="21CC8095" w:rsidR="00DD2F17" w:rsidRPr="00DD2F17" w:rsidRDefault="00DD2F17" w:rsidP="00DD2F17">
      <w:pPr>
        <w:spacing w:after="80"/>
        <w:ind w:left="1584"/>
        <w:rPr>
          <w:color w:val="000000"/>
          <w:lang w:eastAsia="zh-CN"/>
        </w:rPr>
      </w:pPr>
      <w:r w:rsidRPr="00DD2F17">
        <w:rPr>
          <w:rFonts w:eastAsia="Lustria"/>
          <w:color w:val="000000"/>
        </w:rPr>
        <w:t>“Can the BRI Deliver High-Quality Development? A Multi-Actor Analysis of China’s Overseas Economic Zones</w:t>
      </w:r>
      <w:r w:rsidRPr="00DD2F17">
        <w:rPr>
          <w:rFonts w:eastAsia="Lustria"/>
          <w:i/>
          <w:iCs/>
          <w:color w:val="000000"/>
        </w:rPr>
        <w:t>,” Journal of Contemporary China</w:t>
      </w:r>
      <w:r w:rsidRPr="00DD2F17">
        <w:rPr>
          <w:rFonts w:eastAsia="Lustria"/>
          <w:color w:val="000000"/>
        </w:rPr>
        <w:t xml:space="preserve">, 2024: </w:t>
      </w:r>
      <w:r w:rsidRPr="00DD2F17">
        <w:rPr>
          <w:color w:val="000000"/>
          <w:lang w:eastAsia="zh-CN"/>
        </w:rPr>
        <w:t>10.1080/10670564.2024.2379463.</w:t>
      </w:r>
    </w:p>
    <w:p w14:paraId="06703A40" w14:textId="04CAF4AC" w:rsidR="00E67AB8" w:rsidRPr="009E355F" w:rsidRDefault="00494C65" w:rsidP="009E355F">
      <w:pPr>
        <w:widowControl/>
        <w:adjustRightInd w:val="0"/>
        <w:spacing w:after="80"/>
        <w:ind w:left="1584"/>
      </w:pPr>
      <w:r w:rsidRPr="009E355F">
        <w:rPr>
          <w:rFonts w:eastAsia="Lustria"/>
          <w:color w:val="000000"/>
        </w:rPr>
        <w:t xml:space="preserve">“Security in Context: U.S-China Rivalry from TPP to BRI and FOIP,” </w:t>
      </w:r>
      <w:r w:rsidRPr="009E355F">
        <w:rPr>
          <w:rFonts w:eastAsia="Lustria"/>
          <w:i/>
          <w:iCs/>
          <w:color w:val="000000"/>
        </w:rPr>
        <w:t>Journal of Social Economy</w:t>
      </w:r>
      <w:r w:rsidRPr="009E355F">
        <w:rPr>
          <w:rFonts w:eastAsia="Lustria"/>
          <w:color w:val="000000"/>
        </w:rPr>
        <w:t xml:space="preserve">, </w:t>
      </w:r>
      <w:proofErr w:type="gramStart"/>
      <w:r w:rsidR="00565040" w:rsidRPr="009E355F">
        <w:rPr>
          <w:rFonts w:eastAsia="Lustria"/>
          <w:color w:val="000000"/>
        </w:rPr>
        <w:t>February,</w:t>
      </w:r>
      <w:proofErr w:type="gramEnd"/>
      <w:r w:rsidR="00565040" w:rsidRPr="009E355F">
        <w:rPr>
          <w:rFonts w:eastAsia="Lustria"/>
          <w:color w:val="000000"/>
        </w:rPr>
        <w:t xml:space="preserve"> 2024. </w:t>
      </w:r>
      <w:r w:rsidR="00565040" w:rsidRPr="009E355F">
        <w:rPr>
          <w:rFonts w:eastAsiaTheme="minorHAnsi"/>
        </w:rPr>
        <w:t>DOI: 10.1080/00346764.2024.2312414</w:t>
      </w:r>
      <w:r w:rsidRPr="009E355F">
        <w:t>.</w:t>
      </w:r>
    </w:p>
    <w:p w14:paraId="43B43895" w14:textId="55CD3034" w:rsidR="00494C65" w:rsidRDefault="00494C65" w:rsidP="009E355F">
      <w:pPr>
        <w:spacing w:after="80"/>
        <w:ind w:left="1541" w:right="677"/>
        <w:rPr>
          <w:rFonts w:eastAsia="Lustria"/>
        </w:rPr>
      </w:pPr>
      <w:r w:rsidRPr="00944F66">
        <w:rPr>
          <w:rFonts w:eastAsia="Lustria"/>
        </w:rPr>
        <w:t xml:space="preserve">Guest editor Special Issue, China’s Capital Globalizes: The Belt, Road, and Beyond, </w:t>
      </w:r>
      <w:r w:rsidRPr="00944F66">
        <w:rPr>
          <w:rFonts w:eastAsia="Lustria"/>
          <w:i/>
        </w:rPr>
        <w:t>Journal of East Asia Studies</w:t>
      </w:r>
      <w:r w:rsidRPr="00944F66">
        <w:rPr>
          <w:rFonts w:eastAsia="Lustria"/>
        </w:rPr>
        <w:t>, 25</w:t>
      </w:r>
      <w:r w:rsidR="00905E05">
        <w:rPr>
          <w:rFonts w:eastAsia="Lustria"/>
        </w:rPr>
        <w:t xml:space="preserve"> (</w:t>
      </w:r>
      <w:r w:rsidRPr="00944F66">
        <w:rPr>
          <w:rFonts w:eastAsia="Lustria"/>
        </w:rPr>
        <w:t>2</w:t>
      </w:r>
      <w:r w:rsidR="00905E05">
        <w:rPr>
          <w:rFonts w:eastAsia="Lustria"/>
        </w:rPr>
        <w:t>)</w:t>
      </w:r>
      <w:r>
        <w:rPr>
          <w:rFonts w:eastAsia="Lustria"/>
        </w:rPr>
        <w:t>, 2021: 173-304.</w:t>
      </w:r>
    </w:p>
    <w:p w14:paraId="6DF6F626" w14:textId="702C2711" w:rsidR="00494C65" w:rsidRDefault="00905E05" w:rsidP="009E355F">
      <w:pPr>
        <w:spacing w:after="80"/>
        <w:ind w:left="1541" w:right="677"/>
        <w:rPr>
          <w:rFonts w:eastAsia="Lustria"/>
          <w:color w:val="000000"/>
        </w:rPr>
      </w:pPr>
      <w:r>
        <w:rPr>
          <w:rFonts w:eastAsia="Lustria"/>
        </w:rPr>
        <w:t>(</w:t>
      </w:r>
      <w:r w:rsidR="00494C65" w:rsidRPr="00944F66">
        <w:rPr>
          <w:rFonts w:eastAsia="Lustria"/>
        </w:rPr>
        <w:t xml:space="preserve">with </w:t>
      </w:r>
      <w:proofErr w:type="spellStart"/>
      <w:r w:rsidR="00494C65" w:rsidRPr="00944F66">
        <w:rPr>
          <w:rFonts w:eastAsia="Lustria"/>
          <w:color w:val="000000"/>
        </w:rPr>
        <w:t>Weiyi</w:t>
      </w:r>
      <w:proofErr w:type="spellEnd"/>
      <w:r w:rsidR="00494C65" w:rsidRPr="00944F66">
        <w:rPr>
          <w:rFonts w:eastAsia="Lustria"/>
          <w:color w:val="000000"/>
        </w:rPr>
        <w:t xml:space="preserve"> Shi</w:t>
      </w:r>
      <w:r>
        <w:rPr>
          <w:rFonts w:eastAsia="Lustria"/>
          <w:color w:val="000000"/>
        </w:rPr>
        <w:t>)</w:t>
      </w:r>
      <w:r w:rsidR="00494C65" w:rsidRPr="00944F66">
        <w:rPr>
          <w:rFonts w:eastAsia="Lustria"/>
          <w:color w:val="000000"/>
        </w:rPr>
        <w:t xml:space="preserve">, “Chinese Capital Globalizes: Domestic Drivers and External Effects,” </w:t>
      </w:r>
      <w:r w:rsidR="00494C65" w:rsidRPr="00944F66">
        <w:rPr>
          <w:rFonts w:eastAsia="Lustria"/>
        </w:rPr>
        <w:t>Introduction,</w:t>
      </w:r>
      <w:r w:rsidR="00494C65" w:rsidRPr="00944F66">
        <w:rPr>
          <w:rFonts w:eastAsia="Lustria"/>
          <w:color w:val="000000"/>
        </w:rPr>
        <w:t xml:space="preserve"> </w:t>
      </w:r>
      <w:r w:rsidR="00494C65" w:rsidRPr="00944F66">
        <w:rPr>
          <w:rFonts w:eastAsia="Lustria"/>
          <w:i/>
          <w:color w:val="000000"/>
        </w:rPr>
        <w:t>Journal of East Asian Studies</w:t>
      </w:r>
      <w:r w:rsidR="00494C65" w:rsidRPr="00944F66">
        <w:rPr>
          <w:rFonts w:eastAsia="Lustria"/>
          <w:color w:val="000000"/>
        </w:rPr>
        <w:t>, 25</w:t>
      </w:r>
      <w:r>
        <w:rPr>
          <w:rFonts w:eastAsia="Lustria"/>
          <w:color w:val="000000"/>
        </w:rPr>
        <w:t xml:space="preserve"> (</w:t>
      </w:r>
      <w:r w:rsidR="00494C65" w:rsidRPr="00944F66">
        <w:rPr>
          <w:rFonts w:eastAsia="Lustria"/>
          <w:color w:val="000000"/>
        </w:rPr>
        <w:t>2</w:t>
      </w:r>
      <w:r>
        <w:rPr>
          <w:rFonts w:eastAsia="Lustria"/>
          <w:color w:val="000000"/>
        </w:rPr>
        <w:t>)</w:t>
      </w:r>
      <w:r w:rsidR="00494C65">
        <w:rPr>
          <w:rFonts w:eastAsia="Lustria"/>
          <w:color w:val="000000"/>
        </w:rPr>
        <w:t>: 173-192.</w:t>
      </w:r>
    </w:p>
    <w:p w14:paraId="171F7257" w14:textId="344A4063" w:rsidR="00905E05" w:rsidRDefault="00905E05" w:rsidP="009E355F">
      <w:pPr>
        <w:spacing w:after="80"/>
        <w:ind w:left="1541" w:right="677"/>
      </w:pPr>
      <w:r w:rsidRPr="00944F66">
        <w:rPr>
          <w:rFonts w:eastAsia="Lustria"/>
          <w:color w:val="000000"/>
        </w:rPr>
        <w:t xml:space="preserve">“Fragmented Motives and Policies: China’s Belt and Road Initiative,” </w:t>
      </w:r>
      <w:r w:rsidRPr="00944F66">
        <w:rPr>
          <w:rFonts w:eastAsia="Lustria"/>
          <w:i/>
          <w:color w:val="000000"/>
        </w:rPr>
        <w:t>Journal of East Asian Studies</w:t>
      </w:r>
      <w:r w:rsidRPr="00944F66">
        <w:rPr>
          <w:rFonts w:eastAsia="Lustria"/>
          <w:color w:val="000000"/>
        </w:rPr>
        <w:t>, 25</w:t>
      </w:r>
      <w:r>
        <w:rPr>
          <w:rFonts w:eastAsia="Lustria"/>
          <w:color w:val="000000"/>
        </w:rPr>
        <w:t xml:space="preserve"> (</w:t>
      </w:r>
      <w:r w:rsidRPr="00944F66">
        <w:rPr>
          <w:rFonts w:eastAsia="Lustria"/>
          <w:color w:val="000000"/>
        </w:rPr>
        <w:t>2</w:t>
      </w:r>
      <w:r>
        <w:rPr>
          <w:rFonts w:eastAsia="Lustria"/>
          <w:color w:val="000000"/>
        </w:rPr>
        <w:t>), 2021: 193-217</w:t>
      </w:r>
      <w:r>
        <w:t>.</w:t>
      </w:r>
    </w:p>
    <w:p w14:paraId="2EB97812" w14:textId="2F870618" w:rsidR="00494C65" w:rsidRDefault="00494C65" w:rsidP="009E355F">
      <w:pPr>
        <w:spacing w:after="80"/>
        <w:ind w:left="1541" w:right="677"/>
        <w:rPr>
          <w:rFonts w:eastAsia="Lustria"/>
          <w:color w:val="000000"/>
        </w:rPr>
      </w:pPr>
      <w:r w:rsidRPr="00944F66">
        <w:rPr>
          <w:color w:val="000000"/>
        </w:rPr>
        <w:t>“</w:t>
      </w:r>
      <w:r w:rsidRPr="00944F66">
        <w:rPr>
          <w:rFonts w:eastAsia="Lustria"/>
          <w:color w:val="000000"/>
        </w:rPr>
        <w:t xml:space="preserve">Adapting or Atrophying: China’s Belt and Road Initiative after the Covid-19 Pandemic.” </w:t>
      </w:r>
      <w:sdt>
        <w:sdtPr>
          <w:tag w:val="goog_rdk_111"/>
          <w:id w:val="-512989989"/>
        </w:sdtPr>
        <w:sdtContent>
          <w:r w:rsidRPr="00944F66">
            <w:rPr>
              <w:rFonts w:eastAsia="Lustria"/>
              <w:i/>
              <w:color w:val="000000"/>
            </w:rPr>
            <w:t>Asia Policy</w:t>
          </w:r>
        </w:sdtContent>
      </w:sdt>
      <w:sdt>
        <w:sdtPr>
          <w:tag w:val="goog_rdk_112"/>
          <w:id w:val="-1868370362"/>
        </w:sdtPr>
        <w:sdtContent>
          <w:r w:rsidRPr="00944F66">
            <w:rPr>
              <w:rFonts w:eastAsia="Lustria"/>
              <w:color w:val="000000"/>
            </w:rPr>
            <w:t xml:space="preserve">, 16 (1), </w:t>
          </w:r>
        </w:sdtContent>
      </w:sdt>
      <w:r w:rsidRPr="00944F66">
        <w:rPr>
          <w:rFonts w:eastAsia="Lustria"/>
          <w:color w:val="000000"/>
        </w:rPr>
        <w:t>Spring</w:t>
      </w:r>
      <w:r>
        <w:rPr>
          <w:rFonts w:eastAsia="Lustria"/>
          <w:color w:val="000000"/>
        </w:rPr>
        <w:t>, 2021.</w:t>
      </w:r>
    </w:p>
    <w:p w14:paraId="38745BFA" w14:textId="40920519" w:rsidR="00494C65" w:rsidRDefault="00494C65" w:rsidP="009E355F">
      <w:pPr>
        <w:spacing w:after="80"/>
        <w:ind w:left="1541" w:right="677"/>
        <w:rPr>
          <w:rFonts w:eastAsia="Lustria"/>
          <w:color w:val="000000"/>
        </w:rPr>
      </w:pPr>
      <w:r w:rsidRPr="00944F66">
        <w:rPr>
          <w:rFonts w:eastAsia="Lustria"/>
          <w:color w:val="000000"/>
        </w:rPr>
        <w:t>“</w:t>
      </w:r>
      <w:proofErr w:type="spellStart"/>
      <w:r w:rsidRPr="00944F66">
        <w:rPr>
          <w:rFonts w:eastAsia="SimSun"/>
        </w:rPr>
        <w:fldChar w:fldCharType="begin"/>
      </w:r>
      <w:r w:rsidRPr="00944F66">
        <w:instrText xml:space="preserve"> HYPERLINK "https://www.norwich.edu/pdfs/nupress/PAWC_Journal_2020_final_Ye.pdf" \h </w:instrText>
      </w:r>
      <w:r w:rsidRPr="00944F66">
        <w:rPr>
          <w:rFonts w:eastAsia="SimSun"/>
        </w:rPr>
      </w:r>
      <w:r w:rsidRPr="00944F66">
        <w:rPr>
          <w:rFonts w:eastAsia="SimSun"/>
        </w:rPr>
        <w:fldChar w:fldCharType="separate"/>
      </w:r>
      <w:r w:rsidRPr="00944F66">
        <w:rPr>
          <w:rFonts w:eastAsia="Lustria"/>
          <w:color w:val="0000FF"/>
          <w:u w:val="single"/>
        </w:rPr>
        <w:t>Thucydides’s</w:t>
      </w:r>
      <w:proofErr w:type="spellEnd"/>
      <w:r w:rsidRPr="00944F66">
        <w:rPr>
          <w:rFonts w:eastAsia="Lustria"/>
          <w:color w:val="0000FF"/>
          <w:u w:val="single"/>
        </w:rPr>
        <w:t xml:space="preserve"> Trap, Clash of Civilizations or Divided Peace? Great Power Politics from TPP, to BRI, to FOIP</w:t>
      </w:r>
      <w:r w:rsidRPr="00944F66">
        <w:rPr>
          <w:rFonts w:eastAsia="Lustria"/>
          <w:color w:val="0000FF"/>
          <w:u w:val="single"/>
        </w:rPr>
        <w:fldChar w:fldCharType="end"/>
      </w:r>
      <w:r w:rsidRPr="00944F66">
        <w:rPr>
          <w:rFonts w:eastAsia="Lustria"/>
          <w:color w:val="000000"/>
        </w:rPr>
        <w:t xml:space="preserve">,” </w:t>
      </w:r>
      <w:r w:rsidRPr="00944F66">
        <w:rPr>
          <w:rFonts w:eastAsia="Lustria"/>
          <w:i/>
          <w:color w:val="000000"/>
        </w:rPr>
        <w:t>Journal of Peace and War Studies,</w:t>
      </w:r>
      <w:r w:rsidRPr="00944F66">
        <w:rPr>
          <w:rFonts w:eastAsia="Lustria"/>
          <w:color w:val="000000"/>
        </w:rPr>
        <w:t xml:space="preserve"> second edition, </w:t>
      </w:r>
      <w:proofErr w:type="gramStart"/>
      <w:r w:rsidRPr="00944F66">
        <w:rPr>
          <w:rFonts w:eastAsia="Lustria"/>
          <w:color w:val="000000"/>
        </w:rPr>
        <w:t>October</w:t>
      </w:r>
      <w:r>
        <w:rPr>
          <w:rFonts w:eastAsia="Lustria"/>
          <w:color w:val="000000"/>
        </w:rPr>
        <w:t>,</w:t>
      </w:r>
      <w:proofErr w:type="gramEnd"/>
      <w:r>
        <w:rPr>
          <w:rFonts w:eastAsia="Lustria"/>
          <w:color w:val="000000"/>
        </w:rPr>
        <w:t xml:space="preserve"> 2020.</w:t>
      </w:r>
    </w:p>
    <w:p w14:paraId="71AB5C2D" w14:textId="2C9B7904" w:rsidR="00494C65" w:rsidRDefault="00494C65" w:rsidP="009E355F">
      <w:pPr>
        <w:spacing w:after="80"/>
        <w:ind w:left="1541" w:right="677"/>
        <w:rPr>
          <w:rFonts w:eastAsia="Lustria"/>
          <w:color w:val="000000"/>
        </w:rPr>
      </w:pPr>
      <w:r w:rsidRPr="00944F66">
        <w:rPr>
          <w:rFonts w:eastAsia="Lustria"/>
          <w:color w:val="000000"/>
        </w:rPr>
        <w:t>“</w:t>
      </w:r>
      <w:hyperlink r:id="rId10" w:history="1">
        <w:r w:rsidRPr="00944F66">
          <w:rPr>
            <w:rFonts w:eastAsia="Lustria"/>
            <w:color w:val="1155CC"/>
            <w:u w:val="single"/>
          </w:rPr>
          <w:t>Fragmentation and Mobilization: Domestic Politics of China’s Belt and Road Initiative</w:t>
        </w:r>
      </w:hyperlink>
      <w:r w:rsidRPr="00944F66">
        <w:rPr>
          <w:rFonts w:eastAsia="Lustria"/>
          <w:color w:val="000000"/>
        </w:rPr>
        <w:t xml:space="preserve">,” </w:t>
      </w:r>
      <w:r w:rsidRPr="00944F66">
        <w:rPr>
          <w:rFonts w:eastAsia="Lustria"/>
          <w:i/>
          <w:color w:val="000000"/>
        </w:rPr>
        <w:t>Journal of Contemporary China</w:t>
      </w:r>
      <w:r w:rsidRPr="00944F66">
        <w:rPr>
          <w:rFonts w:eastAsia="Lustria"/>
          <w:color w:val="000000"/>
        </w:rPr>
        <w:t>, 28 (119)</w:t>
      </w:r>
      <w:r>
        <w:rPr>
          <w:rFonts w:eastAsia="Lustria"/>
          <w:color w:val="000000"/>
        </w:rPr>
        <w:t>, 2019</w:t>
      </w:r>
      <w:r w:rsidRPr="00944F66">
        <w:rPr>
          <w:rFonts w:eastAsia="Lustria"/>
          <w:color w:val="000000"/>
        </w:rPr>
        <w:t>: 696-711</w:t>
      </w:r>
      <w:r>
        <w:rPr>
          <w:rFonts w:eastAsia="Lustria"/>
          <w:color w:val="000000"/>
        </w:rPr>
        <w:t>.</w:t>
      </w:r>
    </w:p>
    <w:p w14:paraId="030F3B73" w14:textId="183C3792" w:rsidR="00494C65" w:rsidRDefault="00494C65" w:rsidP="009E355F">
      <w:pPr>
        <w:spacing w:after="80"/>
        <w:ind w:left="1541" w:right="677"/>
        <w:rPr>
          <w:rFonts w:eastAsia="Lustria"/>
          <w:color w:val="000000"/>
        </w:rPr>
      </w:pPr>
      <w:r w:rsidRPr="00944F66">
        <w:rPr>
          <w:rFonts w:eastAsia="Lustria"/>
          <w:color w:val="000000"/>
        </w:rPr>
        <w:t>“</w:t>
      </w:r>
      <w:hyperlink r:id="rId11" w:history="1">
        <w:r w:rsidRPr="00944F66">
          <w:rPr>
            <w:rFonts w:eastAsia="Lustria"/>
            <w:color w:val="1155CC"/>
            <w:u w:val="single"/>
          </w:rPr>
          <w:t>The Utility and Conditions of Diffusion by Diasporas: Exploring Foreign Direct Investment in China and India</w:t>
        </w:r>
      </w:hyperlink>
      <w:r w:rsidRPr="00944F66">
        <w:rPr>
          <w:rFonts w:eastAsia="Lustria"/>
          <w:color w:val="000000"/>
        </w:rPr>
        <w:t xml:space="preserve">,” </w:t>
      </w:r>
      <w:r w:rsidRPr="00944F66">
        <w:rPr>
          <w:rFonts w:eastAsia="Lustria"/>
          <w:i/>
          <w:color w:val="000000"/>
        </w:rPr>
        <w:t>Journal of East Asian Studies</w:t>
      </w:r>
      <w:r w:rsidRPr="00944F66">
        <w:rPr>
          <w:rFonts w:eastAsia="Lustria"/>
          <w:color w:val="000000"/>
        </w:rPr>
        <w:t>, 16 (2)</w:t>
      </w:r>
      <w:r>
        <w:rPr>
          <w:rFonts w:eastAsia="Lustria"/>
          <w:color w:val="000000"/>
        </w:rPr>
        <w:t>, 2016</w:t>
      </w:r>
      <w:r w:rsidRPr="00944F66">
        <w:rPr>
          <w:rFonts w:eastAsia="Lustria"/>
          <w:color w:val="000000"/>
        </w:rPr>
        <w:t>: 261-280</w:t>
      </w:r>
      <w:r>
        <w:rPr>
          <w:rFonts w:eastAsia="Lustria"/>
          <w:color w:val="000000"/>
        </w:rPr>
        <w:t>.</w:t>
      </w:r>
    </w:p>
    <w:p w14:paraId="212822FC" w14:textId="51EFB4CA" w:rsidR="00494C65" w:rsidRDefault="00494C65" w:rsidP="009E355F">
      <w:pPr>
        <w:spacing w:after="80"/>
        <w:ind w:left="1541" w:right="677"/>
        <w:rPr>
          <w:rFonts w:eastAsia="Lustria"/>
        </w:rPr>
      </w:pPr>
      <w:r w:rsidRPr="00944F66">
        <w:rPr>
          <w:rFonts w:eastAsia="Lustria"/>
          <w:color w:val="000000"/>
        </w:rPr>
        <w:t>“</w:t>
      </w:r>
      <w:hyperlink r:id="rId12" w:history="1">
        <w:r w:rsidRPr="00944F66">
          <w:rPr>
            <w:rFonts w:eastAsia="Lustria"/>
            <w:color w:val="1155CC"/>
            <w:u w:val="single"/>
          </w:rPr>
          <w:t>China and Competing Cooperation in Asia Pacific: TPP, RCEP and the New Silk Road</w:t>
        </w:r>
      </w:hyperlink>
      <w:r w:rsidRPr="00944F66">
        <w:rPr>
          <w:rFonts w:eastAsia="Lustria"/>
          <w:color w:val="000000"/>
        </w:rPr>
        <w:t xml:space="preserve">,” </w:t>
      </w:r>
      <w:r w:rsidRPr="00944F66">
        <w:rPr>
          <w:rFonts w:eastAsia="Lustria"/>
          <w:i/>
          <w:color w:val="000000"/>
        </w:rPr>
        <w:t>Asian Security</w:t>
      </w:r>
      <w:r w:rsidRPr="00944F66">
        <w:rPr>
          <w:rFonts w:eastAsia="Lustria"/>
          <w:color w:val="000000"/>
        </w:rPr>
        <w:t>, 11 (3)</w:t>
      </w:r>
      <w:r>
        <w:rPr>
          <w:rFonts w:eastAsia="Lustria"/>
          <w:color w:val="000000"/>
        </w:rPr>
        <w:t>, 2015</w:t>
      </w:r>
      <w:r w:rsidRPr="00944F66">
        <w:rPr>
          <w:rFonts w:eastAsia="Lustria"/>
          <w:color w:val="000000"/>
        </w:rPr>
        <w:t>:1-19</w:t>
      </w:r>
      <w:r>
        <w:rPr>
          <w:rFonts w:eastAsia="Lustria"/>
          <w:color w:val="000000"/>
        </w:rPr>
        <w:t>.</w:t>
      </w:r>
    </w:p>
    <w:p w14:paraId="37CCEA26" w14:textId="77777777" w:rsidR="00AE5CB1" w:rsidRDefault="00AE5CB1">
      <w:pPr>
        <w:pStyle w:val="Heading2"/>
        <w:spacing w:before="1"/>
      </w:pPr>
    </w:p>
    <w:p w14:paraId="2C4C416E" w14:textId="009D90E9" w:rsidR="00E67AB8" w:rsidRDefault="00000000">
      <w:pPr>
        <w:pStyle w:val="Heading2"/>
        <w:spacing w:before="1"/>
      </w:pPr>
      <w:r>
        <w:t xml:space="preserve">Book </w:t>
      </w:r>
      <w:r>
        <w:rPr>
          <w:spacing w:val="-2"/>
        </w:rPr>
        <w:t>Chapters</w:t>
      </w:r>
      <w:r w:rsidR="004E5483">
        <w:rPr>
          <w:spacing w:val="-2"/>
        </w:rPr>
        <w:t xml:space="preserve"> (selected)</w:t>
      </w:r>
    </w:p>
    <w:p w14:paraId="05BA9737" w14:textId="75040EDC" w:rsidR="005661E2" w:rsidRDefault="005661E2" w:rsidP="009E355F">
      <w:pPr>
        <w:spacing w:after="80"/>
        <w:ind w:left="1541" w:right="113"/>
        <w:jc w:val="both"/>
        <w:rPr>
          <w:rFonts w:eastAsia="Lustria"/>
        </w:rPr>
      </w:pPr>
      <w:r>
        <w:rPr>
          <w:rFonts w:eastAsia="Lustria"/>
        </w:rPr>
        <w:t xml:space="preserve">“China’s Own Assessment: the BRI at Ten and Beyond,” in Min Ye, Jorge Heine, Grant Rhode, and Andrew Wilson (eds.), </w:t>
      </w:r>
      <w:r w:rsidRPr="005661E2">
        <w:rPr>
          <w:rFonts w:eastAsia="Lustria"/>
          <w:i/>
          <w:iCs/>
        </w:rPr>
        <w:t>Traversing the Belt and Road: The World According to China, and China According to the World</w:t>
      </w:r>
      <w:r>
        <w:rPr>
          <w:rFonts w:eastAsia="Lustria"/>
        </w:rPr>
        <w:t>, Harvard University Asian Center, 2025.</w:t>
      </w:r>
    </w:p>
    <w:p w14:paraId="1582E963" w14:textId="6B8FC662" w:rsidR="009F3204" w:rsidRDefault="009F3204" w:rsidP="009E355F">
      <w:pPr>
        <w:spacing w:after="80"/>
        <w:ind w:left="1541" w:right="113"/>
        <w:jc w:val="both"/>
        <w:rPr>
          <w:rFonts w:eastAsia="Lustria"/>
        </w:rPr>
      </w:pPr>
      <w:r>
        <w:rPr>
          <w:rFonts w:eastAsia="Lustria"/>
        </w:rPr>
        <w:t xml:space="preserve">“The BRI at Ten: From Ambiguity to Articulation,” in Austin Strange, Courtney Fung, </w:t>
      </w:r>
      <w:proofErr w:type="spellStart"/>
      <w:r>
        <w:rPr>
          <w:rFonts w:eastAsia="Lustria"/>
        </w:rPr>
        <w:t>Enze</w:t>
      </w:r>
      <w:proofErr w:type="spellEnd"/>
      <w:r>
        <w:rPr>
          <w:rFonts w:eastAsia="Lustria"/>
        </w:rPr>
        <w:t xml:space="preserve"> Han</w:t>
      </w:r>
      <w:r w:rsidR="005661E2">
        <w:rPr>
          <w:rFonts w:eastAsia="Lustria"/>
        </w:rPr>
        <w:t xml:space="preserve"> (eds.), </w:t>
      </w:r>
      <w:r w:rsidR="005661E2" w:rsidRPr="005661E2">
        <w:rPr>
          <w:rFonts w:eastAsia="Lustria"/>
          <w:i/>
          <w:iCs/>
        </w:rPr>
        <w:t>Gauging China</w:t>
      </w:r>
      <w:r w:rsidR="005661E2">
        <w:rPr>
          <w:rFonts w:eastAsia="Lustria"/>
        </w:rPr>
        <w:t>, Australia National University Press. 2025.</w:t>
      </w:r>
    </w:p>
    <w:p w14:paraId="2D11366B" w14:textId="16A55EDB" w:rsidR="00565040" w:rsidRDefault="00565040" w:rsidP="009E355F">
      <w:pPr>
        <w:spacing w:after="80"/>
        <w:ind w:left="1541" w:right="113"/>
        <w:jc w:val="both"/>
        <w:rPr>
          <w:rFonts w:eastAsia="Lustria"/>
        </w:rPr>
      </w:pPr>
      <w:r>
        <w:rPr>
          <w:rFonts w:eastAsia="Lustria"/>
        </w:rPr>
        <w:t>"</w:t>
      </w:r>
      <w:r w:rsidR="00AE5CB1">
        <w:rPr>
          <w:rFonts w:eastAsia="Lustria"/>
        </w:rPr>
        <w:t>Competitive Convergence:</w:t>
      </w:r>
      <w:r>
        <w:rPr>
          <w:rFonts w:eastAsia="Lustria"/>
        </w:rPr>
        <w:t xml:space="preserve"> </w:t>
      </w:r>
      <w:r w:rsidR="00DD2F17">
        <w:rPr>
          <w:rFonts w:eastAsia="Lustria"/>
        </w:rPr>
        <w:t xml:space="preserve">Can India Catch up </w:t>
      </w:r>
      <w:r>
        <w:rPr>
          <w:rFonts w:eastAsia="Lustria"/>
        </w:rPr>
        <w:t xml:space="preserve">China </w:t>
      </w:r>
      <w:r w:rsidR="00DD2F17">
        <w:rPr>
          <w:rFonts w:eastAsia="Lustria"/>
        </w:rPr>
        <w:t>in the New Global Era</w:t>
      </w:r>
      <w:r>
        <w:rPr>
          <w:rFonts w:eastAsia="Lustria"/>
        </w:rPr>
        <w:t xml:space="preserve">,” </w:t>
      </w:r>
      <w:r w:rsidRPr="00944F66">
        <w:rPr>
          <w:rFonts w:eastAsia="Lustria"/>
          <w:color w:val="000000"/>
        </w:rPr>
        <w:t xml:space="preserve">in Manjari Miller and Serena Ho (eds.), </w:t>
      </w:r>
      <w:r w:rsidRPr="00944F66">
        <w:rPr>
          <w:rFonts w:eastAsia="Lustria"/>
          <w:i/>
          <w:color w:val="000000"/>
        </w:rPr>
        <w:t>The Handbook on China and India Comparison and International Relations</w:t>
      </w:r>
      <w:r w:rsidRPr="00944F66">
        <w:rPr>
          <w:rFonts w:eastAsia="Lustria"/>
          <w:color w:val="000000"/>
        </w:rPr>
        <w:t>, UK: Milton Park, Routledge</w:t>
      </w:r>
      <w:r>
        <w:rPr>
          <w:rFonts w:eastAsia="Lustria"/>
          <w:color w:val="000000"/>
        </w:rPr>
        <w:t>, 2025.</w:t>
      </w:r>
    </w:p>
    <w:p w14:paraId="287C0394" w14:textId="732DF486" w:rsidR="00E67AB8" w:rsidRDefault="00494C65" w:rsidP="009E355F">
      <w:pPr>
        <w:spacing w:after="80"/>
        <w:ind w:left="1541" w:right="117"/>
        <w:jc w:val="both"/>
      </w:pPr>
      <w:r w:rsidRPr="00944F66">
        <w:rPr>
          <w:rFonts w:eastAsia="Lustria"/>
          <w:color w:val="000000"/>
        </w:rPr>
        <w:lastRenderedPageBreak/>
        <w:t xml:space="preserve">“The Past is Not the Present: China’s Reactions to the Emergent Indo-Pacific Order(s),” in Gilbert </w:t>
      </w:r>
      <w:proofErr w:type="spellStart"/>
      <w:r w:rsidRPr="00944F66">
        <w:rPr>
          <w:rFonts w:eastAsia="Lustria"/>
          <w:color w:val="000000"/>
        </w:rPr>
        <w:t>Rozman</w:t>
      </w:r>
      <w:proofErr w:type="spellEnd"/>
      <w:r w:rsidRPr="00944F66">
        <w:rPr>
          <w:rFonts w:eastAsia="Lustria"/>
          <w:color w:val="000000"/>
        </w:rPr>
        <w:t xml:space="preserve"> (ed.), </w:t>
      </w:r>
      <w:r w:rsidRPr="00944F66">
        <w:rPr>
          <w:rFonts w:eastAsia="Lustria"/>
          <w:i/>
          <w:iCs/>
          <w:color w:val="000000"/>
        </w:rPr>
        <w:t>Post-Pandemic Regional Order</w:t>
      </w:r>
      <w:r w:rsidRPr="00944F66">
        <w:rPr>
          <w:rFonts w:eastAsia="Lustria"/>
          <w:color w:val="000000"/>
        </w:rPr>
        <w:t>. Washington, DC: KEI Publication</w:t>
      </w:r>
      <w:r>
        <w:rPr>
          <w:rFonts w:eastAsia="Lustria"/>
          <w:color w:val="000000"/>
        </w:rPr>
        <w:t>. 2022</w:t>
      </w:r>
      <w:r>
        <w:t>.</w:t>
      </w:r>
    </w:p>
    <w:p w14:paraId="6F718A87" w14:textId="56470223" w:rsidR="00494C65" w:rsidRDefault="00494C65" w:rsidP="009E355F">
      <w:pPr>
        <w:spacing w:after="80"/>
        <w:ind w:left="1541" w:right="117"/>
        <w:jc w:val="both"/>
        <w:rPr>
          <w:rFonts w:eastAsia="Lustria"/>
          <w:color w:val="000000"/>
        </w:rPr>
      </w:pPr>
      <w:r w:rsidRPr="00944F66">
        <w:rPr>
          <w:rFonts w:eastAsia="Lustria"/>
          <w:color w:val="000000"/>
        </w:rPr>
        <w:t xml:space="preserve">“Better than Bipolar: U.S-China Competition from TPP to BRI and FOIP,” </w:t>
      </w:r>
      <w:proofErr w:type="spellStart"/>
      <w:r w:rsidRPr="00944F66">
        <w:rPr>
          <w:rFonts w:eastAsia="Lustria"/>
          <w:color w:val="000000"/>
        </w:rPr>
        <w:t>Zhiqun</w:t>
      </w:r>
      <w:proofErr w:type="spellEnd"/>
      <w:r w:rsidRPr="00944F66">
        <w:rPr>
          <w:rFonts w:eastAsia="Lustria"/>
          <w:color w:val="000000"/>
        </w:rPr>
        <w:t xml:space="preserve"> Zhu (ed.), </w:t>
      </w:r>
      <w:r w:rsidRPr="00944F66">
        <w:rPr>
          <w:rFonts w:eastAsia="Lustria"/>
          <w:i/>
          <w:color w:val="000000"/>
        </w:rPr>
        <w:t>Geopolitics, National Security, and Foreign Policy</w:t>
      </w:r>
      <w:r w:rsidRPr="00944F66">
        <w:rPr>
          <w:rFonts w:eastAsia="Lustria"/>
          <w:color w:val="000000"/>
        </w:rPr>
        <w:t>, Singapore: World Scientific Publishing</w:t>
      </w:r>
      <w:r>
        <w:rPr>
          <w:rFonts w:eastAsia="Lustria"/>
          <w:color w:val="000000"/>
        </w:rPr>
        <w:t>. 2022.</w:t>
      </w:r>
    </w:p>
    <w:p w14:paraId="571F53B1" w14:textId="04446B82" w:rsidR="00494C65" w:rsidRDefault="00494C65" w:rsidP="009E355F">
      <w:pPr>
        <w:spacing w:after="80"/>
        <w:ind w:left="1541" w:right="117"/>
        <w:jc w:val="both"/>
        <w:rPr>
          <w:rFonts w:eastAsia="Lustria"/>
          <w:color w:val="000000"/>
        </w:rPr>
      </w:pPr>
      <w:r w:rsidRPr="00944F66">
        <w:rPr>
          <w:rFonts w:eastAsia="Lustria"/>
          <w:color w:val="000000"/>
        </w:rPr>
        <w:t xml:space="preserve">“How Can the United States Live with China’s Belt and Road Initiative?” Maria Adele </w:t>
      </w:r>
      <w:proofErr w:type="spellStart"/>
      <w:r w:rsidRPr="00944F66">
        <w:rPr>
          <w:rFonts w:eastAsia="Lustria"/>
          <w:color w:val="000000"/>
        </w:rPr>
        <w:t>Carrai</w:t>
      </w:r>
      <w:proofErr w:type="spellEnd"/>
      <w:r w:rsidRPr="00944F66">
        <w:rPr>
          <w:rFonts w:eastAsia="Lustria"/>
          <w:color w:val="000000"/>
        </w:rPr>
        <w:t xml:space="preserve">, </w:t>
      </w:r>
      <w:r w:rsidRPr="00944F66">
        <w:t>Jennifer Rudolph,</w:t>
      </w:r>
      <w:r w:rsidRPr="00944F66">
        <w:rPr>
          <w:rFonts w:eastAsia="Lustria"/>
          <w:color w:val="000000"/>
        </w:rPr>
        <w:t xml:space="preserve"> and Michael </w:t>
      </w:r>
      <w:proofErr w:type="spellStart"/>
      <w:r w:rsidRPr="00944F66">
        <w:rPr>
          <w:rFonts w:eastAsia="Lustria"/>
          <w:color w:val="000000"/>
        </w:rPr>
        <w:t>Szony</w:t>
      </w:r>
      <w:proofErr w:type="spellEnd"/>
      <w:r w:rsidRPr="00944F66">
        <w:rPr>
          <w:rFonts w:eastAsia="Lustria"/>
          <w:color w:val="000000"/>
        </w:rPr>
        <w:t xml:space="preserve"> (eds.), </w:t>
      </w:r>
      <w:r w:rsidRPr="00944F66">
        <w:rPr>
          <w:rFonts w:eastAsia="Lustria"/>
          <w:i/>
          <w:color w:val="000000"/>
        </w:rPr>
        <w:t>The China Questions</w:t>
      </w:r>
      <w:r w:rsidRPr="00944F66">
        <w:rPr>
          <w:rFonts w:eastAsia="Lustria"/>
        </w:rPr>
        <w:t xml:space="preserve"> </w:t>
      </w:r>
      <w:r w:rsidRPr="00944F66">
        <w:rPr>
          <w:rFonts w:eastAsia="Lustria"/>
          <w:i/>
        </w:rPr>
        <w:t>II: The Critical Insights into U.S-China Relations</w:t>
      </w:r>
      <w:r w:rsidRPr="00944F66">
        <w:rPr>
          <w:rFonts w:eastAsia="Lustria"/>
        </w:rPr>
        <w:t>,</w:t>
      </w:r>
      <w:r w:rsidRPr="00944F66">
        <w:rPr>
          <w:rFonts w:eastAsia="Lustria"/>
          <w:color w:val="000000"/>
        </w:rPr>
        <w:t xml:space="preserve"> Cambridge, MA: Harvard University Press</w:t>
      </w:r>
      <w:r>
        <w:rPr>
          <w:rFonts w:eastAsia="Lustria"/>
          <w:color w:val="000000"/>
        </w:rPr>
        <w:t>. 2022.</w:t>
      </w:r>
    </w:p>
    <w:p w14:paraId="026566C3" w14:textId="63779378" w:rsidR="00494C65" w:rsidRDefault="00494C65" w:rsidP="009E355F">
      <w:pPr>
        <w:spacing w:after="80"/>
        <w:ind w:left="1541" w:right="117"/>
        <w:jc w:val="both"/>
        <w:rPr>
          <w:rFonts w:eastAsia="Lustria"/>
          <w:color w:val="000000"/>
        </w:rPr>
      </w:pPr>
      <w:r w:rsidRPr="00944F66">
        <w:rPr>
          <w:rFonts w:eastAsia="Lustria"/>
          <w:color w:val="000000"/>
        </w:rPr>
        <w:t xml:space="preserve">“Foreign Direct Investment in China and India: History, Economics, and Politics.” In Elizabeth Perry and Prasenjit </w:t>
      </w:r>
      <w:proofErr w:type="spellStart"/>
      <w:r w:rsidRPr="00944F66">
        <w:rPr>
          <w:rFonts w:eastAsia="Lustria"/>
          <w:color w:val="000000"/>
        </w:rPr>
        <w:t>Duara</w:t>
      </w:r>
      <w:proofErr w:type="spellEnd"/>
      <w:r w:rsidRPr="00944F66">
        <w:rPr>
          <w:rFonts w:eastAsia="Lustria"/>
          <w:color w:val="000000"/>
        </w:rPr>
        <w:t xml:space="preserve"> (eds.), </w:t>
      </w:r>
      <w:r w:rsidRPr="00944F66">
        <w:rPr>
          <w:rFonts w:eastAsia="Lustria"/>
          <w:i/>
          <w:color w:val="000000"/>
        </w:rPr>
        <w:t>Beyond Regime Type</w:t>
      </w:r>
      <w:r w:rsidRPr="00944F66">
        <w:rPr>
          <w:rFonts w:eastAsia="Lustria"/>
          <w:color w:val="000000"/>
        </w:rPr>
        <w:t>, Cambridge, MA: Harvard University Press</w:t>
      </w:r>
      <w:r>
        <w:rPr>
          <w:rFonts w:eastAsia="Lustria"/>
          <w:color w:val="000000"/>
        </w:rPr>
        <w:t>. 2018.</w:t>
      </w:r>
    </w:p>
    <w:p w14:paraId="232BABB4" w14:textId="77777777" w:rsidR="00E67AB8" w:rsidRDefault="00E67AB8">
      <w:pPr>
        <w:jc w:val="both"/>
      </w:pPr>
    </w:p>
    <w:p w14:paraId="503D1286" w14:textId="353011C1" w:rsidR="00494C65" w:rsidRDefault="00176631" w:rsidP="00494C65">
      <w:pPr>
        <w:pStyle w:val="Heading2"/>
        <w:spacing w:before="1"/>
      </w:pPr>
      <w:r>
        <w:t>Other publications</w:t>
      </w:r>
      <w:r w:rsidR="004E5483">
        <w:t xml:space="preserve"> (selected)</w:t>
      </w:r>
    </w:p>
    <w:p w14:paraId="51FC8A6D" w14:textId="77777777" w:rsidR="00494C65" w:rsidRDefault="00494C65" w:rsidP="00EB6264">
      <w:pPr>
        <w:pStyle w:val="BodyText"/>
        <w:spacing w:after="120"/>
        <w:rPr>
          <w:b/>
          <w:sz w:val="21"/>
        </w:rPr>
      </w:pPr>
    </w:p>
    <w:p w14:paraId="4957C92D" w14:textId="6D39B248" w:rsidR="00CD4ACF" w:rsidRDefault="00CD4ACF" w:rsidP="00EB6264">
      <w:pPr>
        <w:spacing w:after="120"/>
        <w:ind w:left="1540" w:right="113"/>
        <w:jc w:val="both"/>
        <w:rPr>
          <w:rFonts w:eastAsia="Lustria"/>
          <w:color w:val="000000"/>
          <w:lang w:eastAsia="zh-CN"/>
        </w:rPr>
      </w:pPr>
      <w:r>
        <w:rPr>
          <w:rFonts w:eastAsia="Lustria"/>
          <w:color w:val="000000"/>
          <w:lang w:eastAsia="zh-CN"/>
        </w:rPr>
        <w:t>“</w:t>
      </w:r>
      <w:hyperlink r:id="rId13" w:history="1">
        <w:r w:rsidRPr="00CD4ACF">
          <w:rPr>
            <w:rStyle w:val="Hyperlink"/>
            <w:rFonts w:eastAsia="Lustria"/>
            <w:lang w:eastAsia="zh-CN"/>
          </w:rPr>
          <w:t>Designing Experiential Learning Projects</w:t>
        </w:r>
      </w:hyperlink>
      <w:r>
        <w:rPr>
          <w:rFonts w:eastAsia="Lustria"/>
          <w:color w:val="000000"/>
          <w:lang w:eastAsia="zh-CN"/>
        </w:rPr>
        <w:t>.” Boston University Center for Teaching and Learning, April 1, 2024.</w:t>
      </w:r>
    </w:p>
    <w:p w14:paraId="6F47B5FF" w14:textId="62253B10" w:rsidR="000E4F7F" w:rsidRDefault="000E4F7F" w:rsidP="00EB6264">
      <w:pPr>
        <w:spacing w:after="120"/>
        <w:ind w:left="1540" w:right="113"/>
        <w:jc w:val="both"/>
        <w:rPr>
          <w:rFonts w:eastAsia="Lustria"/>
          <w:color w:val="000000"/>
          <w:lang w:eastAsia="zh-CN"/>
        </w:rPr>
      </w:pPr>
      <w:r>
        <w:rPr>
          <w:rFonts w:eastAsia="Lustria"/>
          <w:color w:val="000000"/>
          <w:lang w:eastAsia="zh-CN"/>
        </w:rPr>
        <w:t>“</w:t>
      </w:r>
      <w:hyperlink r:id="rId14" w:history="1">
        <w:r w:rsidRPr="000E4F7F">
          <w:rPr>
            <w:rStyle w:val="Hyperlink"/>
            <w:rFonts w:eastAsia="Lustria"/>
            <w:lang w:eastAsia="zh-CN"/>
          </w:rPr>
          <w:t>If We Ban TikTok, What’s Next?</w:t>
        </w:r>
      </w:hyperlink>
      <w:r>
        <w:rPr>
          <w:rFonts w:eastAsia="Lustria"/>
          <w:color w:val="000000"/>
          <w:lang w:eastAsia="zh-CN"/>
        </w:rPr>
        <w:t xml:space="preserve">” BU Today, March 18, 2024. </w:t>
      </w:r>
    </w:p>
    <w:p w14:paraId="4706CCEE" w14:textId="76CB45F5" w:rsidR="00F02147" w:rsidRPr="00F02147" w:rsidRDefault="00F02147" w:rsidP="00EB6264">
      <w:pPr>
        <w:spacing w:after="120"/>
        <w:ind w:left="1540" w:right="113"/>
        <w:jc w:val="both"/>
        <w:rPr>
          <w:rFonts w:eastAsia="Lustria"/>
          <w:color w:val="000000"/>
          <w:lang w:eastAsia="zh-CN"/>
        </w:rPr>
      </w:pPr>
      <w:r w:rsidRPr="00F02147">
        <w:rPr>
          <w:rFonts w:eastAsia="Lustria"/>
          <w:color w:val="000000"/>
          <w:lang w:eastAsia="zh-CN"/>
        </w:rPr>
        <w:t>“</w:t>
      </w:r>
      <w:hyperlink r:id="rId15" w:history="1">
        <w:r w:rsidRPr="00F02147">
          <w:rPr>
            <w:rStyle w:val="Hyperlink"/>
            <w:rFonts w:eastAsia="Microsoft YaHei" w:hint="eastAsia"/>
            <w:lang w:eastAsia="zh-CN"/>
          </w:rPr>
          <w:t>世界大转型格局下中国经济的思考</w:t>
        </w:r>
      </w:hyperlink>
      <w:r w:rsidRPr="00F02147">
        <w:rPr>
          <w:rFonts w:eastAsia="Microsoft YaHei"/>
          <w:color w:val="000000"/>
          <w:lang w:eastAsia="zh-CN"/>
        </w:rPr>
        <w:t>”[Reflection on China’</w:t>
      </w:r>
      <w:r>
        <w:rPr>
          <w:rFonts w:eastAsia="Microsoft YaHei"/>
          <w:color w:val="000000"/>
          <w:lang w:eastAsia="zh-CN"/>
        </w:rPr>
        <w:t xml:space="preserve">s </w:t>
      </w:r>
      <w:r w:rsidRPr="00F02147">
        <w:rPr>
          <w:rFonts w:eastAsia="Microsoft YaHei"/>
          <w:color w:val="000000"/>
          <w:lang w:eastAsia="zh-CN"/>
        </w:rPr>
        <w:t>Economy Amid Major Global Transformation]</w:t>
      </w:r>
      <w:r>
        <w:rPr>
          <w:rFonts w:eastAsia="Microsoft YaHei"/>
          <w:color w:val="000000"/>
          <w:lang w:eastAsia="zh-CN"/>
        </w:rPr>
        <w:t xml:space="preserve">, Overseas Chinese Online Magazine, </w:t>
      </w:r>
      <w:r w:rsidR="000E4F7F">
        <w:rPr>
          <w:rFonts w:eastAsia="Microsoft YaHei"/>
          <w:color w:val="000000"/>
          <w:lang w:eastAsia="zh-CN"/>
        </w:rPr>
        <w:t>March 11, 2024.</w:t>
      </w:r>
    </w:p>
    <w:p w14:paraId="60575914" w14:textId="20826FC6" w:rsidR="00494C65" w:rsidRDefault="00494C65" w:rsidP="00EB6264">
      <w:pPr>
        <w:spacing w:after="120"/>
        <w:ind w:left="1540" w:right="113"/>
        <w:jc w:val="both"/>
      </w:pPr>
      <w:r w:rsidRPr="00944F66">
        <w:rPr>
          <w:rFonts w:eastAsia="Lustria"/>
          <w:color w:val="000000"/>
        </w:rPr>
        <w:t>“</w:t>
      </w:r>
      <w:hyperlink r:id="rId16" w:history="1">
        <w:r w:rsidRPr="00944F66">
          <w:rPr>
            <w:rStyle w:val="Hyperlink"/>
            <w:rFonts w:eastAsia="Lustria"/>
          </w:rPr>
          <w:t>Post Pandemic: On the Internal Political Logic of the Belt and Road Initiative</w:t>
        </w:r>
      </w:hyperlink>
      <w:r w:rsidRPr="00944F66">
        <w:rPr>
          <w:rFonts w:eastAsia="Lustria"/>
          <w:color w:val="000000"/>
        </w:rPr>
        <w:t xml:space="preserve">,” in Federal Agency for Civic Education (Germany) (ed.), </w:t>
      </w:r>
      <w:r w:rsidRPr="00944F66">
        <w:rPr>
          <w:rFonts w:eastAsia="Lustria"/>
          <w:i/>
          <w:iCs/>
          <w:color w:val="000000"/>
        </w:rPr>
        <w:t>From Politics and Contemporary History</w:t>
      </w:r>
      <w:r w:rsidRPr="00944F66">
        <w:rPr>
          <w:rFonts w:eastAsia="Lustria"/>
          <w:color w:val="000000"/>
        </w:rPr>
        <w:t xml:space="preserve"> 72: 43-45</w:t>
      </w:r>
      <w:r>
        <w:rPr>
          <w:rFonts w:eastAsia="Lustria"/>
          <w:color w:val="000000"/>
        </w:rPr>
        <w:t>, 2022</w:t>
      </w:r>
      <w:r>
        <w:t>.</w:t>
      </w:r>
    </w:p>
    <w:p w14:paraId="43A53ADD" w14:textId="5839C677" w:rsidR="00494C65" w:rsidRDefault="00494C65" w:rsidP="00EB6264">
      <w:pPr>
        <w:spacing w:after="120"/>
        <w:ind w:left="1540" w:right="113"/>
        <w:jc w:val="both"/>
        <w:rPr>
          <w:rFonts w:eastAsia="Lustria"/>
          <w:color w:val="000000"/>
        </w:rPr>
      </w:pPr>
      <w:hyperlink r:id="rId17" w:history="1">
        <w:r w:rsidRPr="00944F66">
          <w:rPr>
            <w:rStyle w:val="Hyperlink"/>
            <w:rFonts w:eastAsia="Lustria"/>
          </w:rPr>
          <w:t>Ten Years of the Belt and Road: Reflections and Recent Trends</w:t>
        </w:r>
      </w:hyperlink>
      <w:r w:rsidRPr="00944F66">
        <w:rPr>
          <w:rFonts w:eastAsia="Lustria"/>
          <w:color w:val="000000"/>
        </w:rPr>
        <w:t>, BU Global Development Policy Center, September 6</w:t>
      </w:r>
      <w:r>
        <w:rPr>
          <w:rFonts w:eastAsia="Lustria"/>
          <w:color w:val="000000"/>
        </w:rPr>
        <w:t>, 2022.</w:t>
      </w:r>
    </w:p>
    <w:p w14:paraId="6EC322B3" w14:textId="41C0B514" w:rsidR="00494C65" w:rsidRDefault="00494C65" w:rsidP="00EB6264">
      <w:pPr>
        <w:spacing w:after="120"/>
        <w:ind w:left="1540" w:right="113"/>
        <w:jc w:val="both"/>
        <w:rPr>
          <w:rFonts w:eastAsia="Lustria"/>
        </w:rPr>
      </w:pPr>
      <w:r w:rsidRPr="00944F66">
        <w:rPr>
          <w:rFonts w:eastAsia="Lustria"/>
        </w:rPr>
        <w:t>“</w:t>
      </w:r>
      <w:hyperlink r:id="rId18" w:history="1">
        <w:r w:rsidRPr="00944F66">
          <w:rPr>
            <w:rStyle w:val="Hyperlink"/>
            <w:rFonts w:eastAsia="Lustria"/>
          </w:rPr>
          <w:t>The Logic of China-Russia Alliance-like Relationship</w:t>
        </w:r>
      </w:hyperlink>
      <w:r w:rsidRPr="00944F66">
        <w:rPr>
          <w:rFonts w:eastAsia="Lustria"/>
        </w:rPr>
        <w:t>,” Georgetown Journal of International Affairs, April 14</w:t>
      </w:r>
      <w:r>
        <w:rPr>
          <w:rFonts w:eastAsia="Lustria"/>
        </w:rPr>
        <w:t>, 2022.</w:t>
      </w:r>
    </w:p>
    <w:p w14:paraId="4B815621" w14:textId="1AFC78BC" w:rsidR="00494C65" w:rsidRDefault="00494C65" w:rsidP="00EB6264">
      <w:pPr>
        <w:spacing w:after="120"/>
        <w:ind w:left="1540" w:right="113"/>
        <w:jc w:val="both"/>
        <w:rPr>
          <w:rFonts w:eastAsia="Lustria"/>
          <w:color w:val="000000"/>
        </w:rPr>
      </w:pPr>
      <w:r w:rsidRPr="00944F66">
        <w:rPr>
          <w:rFonts w:eastAsia="Lustria"/>
          <w:color w:val="000000"/>
        </w:rPr>
        <w:t>“</w:t>
      </w:r>
      <w:hyperlink r:id="rId19" w:history="1">
        <w:r w:rsidRPr="00944F66">
          <w:rPr>
            <w:rStyle w:val="Hyperlink"/>
            <w:rFonts w:eastAsia="Lustria"/>
          </w:rPr>
          <w:t>The Covid-19 Effect: U.S-China Narratives and Realities</w:t>
        </w:r>
      </w:hyperlink>
      <w:r w:rsidRPr="00944F66">
        <w:rPr>
          <w:rFonts w:eastAsia="Lustria"/>
          <w:color w:val="000000"/>
        </w:rPr>
        <w:t xml:space="preserve">,” </w:t>
      </w:r>
      <w:r w:rsidRPr="00944F66">
        <w:rPr>
          <w:rFonts w:eastAsia="Lustria"/>
          <w:i/>
          <w:color w:val="000000"/>
        </w:rPr>
        <w:t>The Washington Quarterly</w:t>
      </w:r>
      <w:r w:rsidRPr="00944F66">
        <w:rPr>
          <w:rFonts w:eastAsia="Lustria"/>
          <w:color w:val="000000"/>
        </w:rPr>
        <w:t>, 41 (1), 2021: 89-105</w:t>
      </w:r>
      <w:r>
        <w:rPr>
          <w:rFonts w:eastAsia="Lustria"/>
          <w:color w:val="000000"/>
        </w:rPr>
        <w:t>.</w:t>
      </w:r>
    </w:p>
    <w:p w14:paraId="29B5B8A9" w14:textId="11C4AF3B" w:rsidR="00494C65" w:rsidRDefault="00494C65" w:rsidP="00EB6264">
      <w:pPr>
        <w:spacing w:after="120"/>
        <w:ind w:left="1540" w:right="113"/>
        <w:jc w:val="both"/>
        <w:rPr>
          <w:rFonts w:eastAsia="Lustria"/>
          <w:color w:val="000000"/>
        </w:rPr>
      </w:pPr>
      <w:r w:rsidRPr="00944F66">
        <w:rPr>
          <w:rFonts w:eastAsia="Lustria"/>
          <w:color w:val="000000"/>
        </w:rPr>
        <w:t>“</w:t>
      </w:r>
      <w:hyperlink r:id="rId20">
        <w:r w:rsidRPr="00944F66">
          <w:rPr>
            <w:rFonts w:eastAsia="Lustria"/>
            <w:color w:val="0000FF"/>
            <w:u w:val="single"/>
          </w:rPr>
          <w:t>Asia’s Near Future? China’s New Plans and Implications for East Asia and India</w:t>
        </w:r>
      </w:hyperlink>
      <w:r w:rsidRPr="00944F66">
        <w:rPr>
          <w:rFonts w:eastAsia="Lustria"/>
          <w:color w:val="000000"/>
        </w:rPr>
        <w:t xml:space="preserve">,” Lee Kuan Yew School of Public Policy, </w:t>
      </w:r>
      <w:r w:rsidRPr="00944F66">
        <w:rPr>
          <w:rFonts w:eastAsia="Lustria"/>
          <w:i/>
          <w:color w:val="000000"/>
        </w:rPr>
        <w:t xml:space="preserve">China-India Brief </w:t>
      </w:r>
      <w:r w:rsidRPr="00944F66">
        <w:rPr>
          <w:rFonts w:eastAsia="Lustria"/>
          <w:color w:val="000000"/>
        </w:rPr>
        <w:t xml:space="preserve"> #172, November 27 -</w:t>
      </w:r>
      <w:proofErr w:type="gramStart"/>
      <w:r w:rsidRPr="00944F66">
        <w:rPr>
          <w:rFonts w:eastAsia="Lustria"/>
          <w:color w:val="000000"/>
        </w:rPr>
        <w:t>December</w:t>
      </w:r>
      <w:r>
        <w:rPr>
          <w:rFonts w:eastAsia="Lustria"/>
          <w:color w:val="000000"/>
        </w:rPr>
        <w:t>,</w:t>
      </w:r>
      <w:proofErr w:type="gramEnd"/>
      <w:r>
        <w:rPr>
          <w:rFonts w:eastAsia="Lustria"/>
          <w:color w:val="000000"/>
        </w:rPr>
        <w:t xml:space="preserve"> 20</w:t>
      </w:r>
      <w:r w:rsidR="00176631">
        <w:rPr>
          <w:rFonts w:eastAsia="Lustria"/>
          <w:color w:val="000000"/>
        </w:rPr>
        <w:t>20</w:t>
      </w:r>
      <w:r>
        <w:rPr>
          <w:rFonts w:eastAsia="Lustria"/>
          <w:color w:val="000000"/>
        </w:rPr>
        <w:t>.</w:t>
      </w:r>
    </w:p>
    <w:p w14:paraId="45ADBB32" w14:textId="6FDEB1D7" w:rsidR="00176631" w:rsidRDefault="00176631" w:rsidP="00EB6264">
      <w:pPr>
        <w:spacing w:after="120"/>
        <w:ind w:left="1540" w:right="113"/>
        <w:jc w:val="both"/>
        <w:rPr>
          <w:rFonts w:eastAsia="Lustria"/>
          <w:color w:val="000000"/>
        </w:rPr>
      </w:pPr>
      <w:r w:rsidRPr="00944F66">
        <w:rPr>
          <w:rFonts w:eastAsia="Lustria"/>
          <w:color w:val="000000"/>
        </w:rPr>
        <w:t>“</w:t>
      </w:r>
      <w:hyperlink r:id="rId21">
        <w:r w:rsidRPr="00944F66">
          <w:rPr>
            <w:rFonts w:eastAsia="Lustria"/>
            <w:color w:val="0000FF"/>
            <w:u w:val="single"/>
          </w:rPr>
          <w:t>Wolf Warriors Blow Hot Before Cooling Down,”</w:t>
        </w:r>
      </w:hyperlink>
      <w:r w:rsidRPr="00944F66">
        <w:rPr>
          <w:rFonts w:eastAsia="Lustria"/>
          <w:color w:val="000000"/>
        </w:rPr>
        <w:t xml:space="preserve"> </w:t>
      </w:r>
      <w:r w:rsidRPr="00944F66">
        <w:rPr>
          <w:rFonts w:eastAsia="Lustria"/>
          <w:i/>
          <w:color w:val="000000"/>
        </w:rPr>
        <w:t>Global Asia</w:t>
      </w:r>
      <w:r w:rsidRPr="00944F66">
        <w:rPr>
          <w:rFonts w:eastAsia="Lustria"/>
          <w:color w:val="000000"/>
        </w:rPr>
        <w:t>, 15 (3), September</w:t>
      </w:r>
      <w:r>
        <w:rPr>
          <w:rFonts w:eastAsia="Lustria"/>
          <w:color w:val="000000"/>
        </w:rPr>
        <w:t>, 2020</w:t>
      </w:r>
      <w:r w:rsidRPr="00944F66">
        <w:rPr>
          <w:rFonts w:eastAsia="Lustria"/>
          <w:color w:val="000000"/>
        </w:rPr>
        <w:t>.</w:t>
      </w:r>
    </w:p>
    <w:p w14:paraId="71F8EE2F" w14:textId="0975AD95" w:rsidR="00176631" w:rsidRDefault="00176631" w:rsidP="00EB6264">
      <w:pPr>
        <w:spacing w:after="120"/>
        <w:ind w:left="1540" w:right="113"/>
        <w:jc w:val="both"/>
        <w:rPr>
          <w:rFonts w:eastAsia="Lustria"/>
          <w:color w:val="000000"/>
        </w:rPr>
      </w:pPr>
      <w:r w:rsidRPr="00944F66">
        <w:rPr>
          <w:rFonts w:eastAsia="Lustria"/>
          <w:color w:val="000000"/>
        </w:rPr>
        <w:t>“</w:t>
      </w:r>
      <w:hyperlink r:id="rId22" w:history="1">
        <w:r w:rsidRPr="00944F66">
          <w:rPr>
            <w:rStyle w:val="Hyperlink"/>
            <w:rFonts w:eastAsia="Lustria"/>
          </w:rPr>
          <w:t>The Power of Place: Contentious Politics in Twentieth-Century Shanghai and Mumbai</w:t>
        </w:r>
      </w:hyperlink>
      <w:r w:rsidRPr="00944F66">
        <w:rPr>
          <w:rFonts w:eastAsia="Lustria"/>
          <w:color w:val="000000"/>
        </w:rPr>
        <w:t xml:space="preserve">,” </w:t>
      </w:r>
      <w:r w:rsidRPr="00944F66">
        <w:rPr>
          <w:rFonts w:eastAsia="Lustria"/>
          <w:i/>
          <w:color w:val="000000"/>
        </w:rPr>
        <w:t>Journal of Asian Studies</w:t>
      </w:r>
      <w:r w:rsidRPr="00944F66">
        <w:rPr>
          <w:rFonts w:eastAsia="Lustria"/>
          <w:color w:val="000000"/>
        </w:rPr>
        <w:t>, 79 (3): 793-794</w:t>
      </w:r>
      <w:r>
        <w:rPr>
          <w:rFonts w:eastAsia="Lustria"/>
          <w:color w:val="000000"/>
        </w:rPr>
        <w:t>, 2020.</w:t>
      </w:r>
    </w:p>
    <w:p w14:paraId="4F484318" w14:textId="3CB58C45" w:rsidR="00176631" w:rsidRDefault="00176631" w:rsidP="00EB6264">
      <w:pPr>
        <w:spacing w:after="120"/>
        <w:ind w:left="1540" w:right="113"/>
        <w:jc w:val="both"/>
        <w:rPr>
          <w:rFonts w:eastAsia="Lustria"/>
          <w:color w:val="000000"/>
        </w:rPr>
      </w:pPr>
      <w:r w:rsidRPr="00944F66">
        <w:rPr>
          <w:rFonts w:eastAsia="Lustria"/>
          <w:color w:val="000000"/>
        </w:rPr>
        <w:t>“</w:t>
      </w:r>
      <w:hyperlink r:id="rId23" w:history="1">
        <w:r w:rsidRPr="00944F66">
          <w:rPr>
            <w:rFonts w:eastAsia="Lustria"/>
            <w:color w:val="1155CC"/>
            <w:u w:val="single"/>
          </w:rPr>
          <w:t>A Critical Decade (2008-2018) Needs Deeper Analysis</w:t>
        </w:r>
      </w:hyperlink>
      <w:r w:rsidRPr="00944F66">
        <w:rPr>
          <w:rFonts w:eastAsia="Lustria"/>
          <w:color w:val="000000"/>
        </w:rPr>
        <w:t xml:space="preserve">,” </w:t>
      </w:r>
      <w:r w:rsidRPr="00944F66">
        <w:rPr>
          <w:rFonts w:eastAsia="Lustria"/>
          <w:i/>
          <w:color w:val="000000"/>
        </w:rPr>
        <w:t>Journal of Chinese Political Science</w:t>
      </w:r>
      <w:r w:rsidRPr="00944F66">
        <w:rPr>
          <w:rFonts w:eastAsia="Lustria"/>
          <w:color w:val="000000"/>
        </w:rPr>
        <w:t>, 25, 2020: 357-358</w:t>
      </w:r>
      <w:r>
        <w:rPr>
          <w:rFonts w:eastAsia="Lustria"/>
          <w:color w:val="000000"/>
        </w:rPr>
        <w:t>.</w:t>
      </w:r>
    </w:p>
    <w:p w14:paraId="4945D46D" w14:textId="2A672A3D" w:rsidR="00176631" w:rsidRDefault="00176631" w:rsidP="00EB6264">
      <w:pPr>
        <w:spacing w:after="120"/>
        <w:ind w:left="1540" w:right="113"/>
        <w:jc w:val="both"/>
        <w:rPr>
          <w:rFonts w:eastAsia="Lustria"/>
          <w:color w:val="000000"/>
        </w:rPr>
      </w:pPr>
      <w:r w:rsidRPr="00944F66">
        <w:rPr>
          <w:rFonts w:eastAsia="Lustria"/>
          <w:color w:val="000000"/>
        </w:rPr>
        <w:t>|“</w:t>
      </w:r>
      <w:hyperlink r:id="rId24" w:history="1">
        <w:r w:rsidRPr="00944F66">
          <w:rPr>
            <w:rFonts w:eastAsia="Lustria"/>
            <w:color w:val="1155CC"/>
            <w:u w:val="single"/>
          </w:rPr>
          <w:t>Domestic Politics of China’s Belt and Road Initiative</w:t>
        </w:r>
      </w:hyperlink>
      <w:r w:rsidRPr="00944F66">
        <w:rPr>
          <w:rFonts w:eastAsia="Lustria"/>
          <w:color w:val="000000"/>
        </w:rPr>
        <w:t xml:space="preserve">,” </w:t>
      </w:r>
      <w:r w:rsidRPr="00944F66">
        <w:rPr>
          <w:rFonts w:eastAsia="Lustria"/>
          <w:i/>
          <w:color w:val="000000"/>
        </w:rPr>
        <w:t>ASAN Forum</w:t>
      </w:r>
      <w:r w:rsidRPr="00944F66">
        <w:rPr>
          <w:rFonts w:eastAsia="Lustria"/>
          <w:color w:val="000000"/>
        </w:rPr>
        <w:t>, June 15</w:t>
      </w:r>
      <w:r>
        <w:rPr>
          <w:rFonts w:eastAsia="Lustria"/>
          <w:color w:val="000000"/>
        </w:rPr>
        <w:t>, 2019.</w:t>
      </w:r>
    </w:p>
    <w:p w14:paraId="7F810006" w14:textId="66A88655" w:rsidR="00176631" w:rsidRDefault="00176631" w:rsidP="00EB6264">
      <w:pPr>
        <w:spacing w:after="120"/>
        <w:ind w:left="1540" w:right="113"/>
        <w:jc w:val="both"/>
        <w:rPr>
          <w:rFonts w:eastAsia="Lustria"/>
          <w:color w:val="000000"/>
        </w:rPr>
      </w:pPr>
      <w:r w:rsidRPr="00944F66">
        <w:rPr>
          <w:rFonts w:eastAsia="Lustria"/>
          <w:color w:val="000000"/>
        </w:rPr>
        <w:t>“</w:t>
      </w:r>
      <w:hyperlink r:id="rId25" w:history="1">
        <w:r w:rsidRPr="00944F66">
          <w:rPr>
            <w:rFonts w:eastAsia="Lustria"/>
            <w:color w:val="1155CC"/>
            <w:u w:val="single"/>
          </w:rPr>
          <w:t>Economy in Command: Unpacking the Domestic Politics of China’s Belt and Road Initiative</w:t>
        </w:r>
      </w:hyperlink>
      <w:r w:rsidRPr="00944F66">
        <w:rPr>
          <w:rFonts w:eastAsia="Lustria"/>
          <w:color w:val="000000"/>
        </w:rPr>
        <w:t>,” GEGI Working Paper 016, February</w:t>
      </w:r>
      <w:r>
        <w:rPr>
          <w:rFonts w:eastAsia="Lustria"/>
          <w:color w:val="000000"/>
        </w:rPr>
        <w:t>, 2018.</w:t>
      </w:r>
    </w:p>
    <w:p w14:paraId="5F0FBFC4" w14:textId="0D9A67C0" w:rsidR="00176631" w:rsidRDefault="00176631" w:rsidP="00EB6264">
      <w:pPr>
        <w:spacing w:after="120"/>
        <w:ind w:left="1540" w:right="113"/>
        <w:jc w:val="both"/>
        <w:rPr>
          <w:rFonts w:eastAsia="Lustria"/>
          <w:color w:val="000000"/>
        </w:rPr>
      </w:pPr>
      <w:r w:rsidRPr="00944F66">
        <w:rPr>
          <w:rFonts w:eastAsia="Lustria"/>
          <w:color w:val="000000"/>
        </w:rPr>
        <w:t>“</w:t>
      </w:r>
      <w:hyperlink r:id="rId26" w:history="1">
        <w:r w:rsidRPr="00944F66">
          <w:rPr>
            <w:rStyle w:val="Hyperlink"/>
            <w:rFonts w:eastAsia="Lustria"/>
          </w:rPr>
          <w:t>China Liked TPP Until U.S Officials Opened Their Mouth</w:t>
        </w:r>
      </w:hyperlink>
      <w:r w:rsidRPr="00944F66">
        <w:rPr>
          <w:rFonts w:eastAsia="Lustria"/>
          <w:color w:val="000000"/>
        </w:rPr>
        <w:t xml:space="preserve">,” </w:t>
      </w:r>
      <w:r w:rsidRPr="00944F66">
        <w:rPr>
          <w:rFonts w:eastAsia="Lustria"/>
          <w:i/>
          <w:color w:val="000000"/>
        </w:rPr>
        <w:t>Foreign Policy</w:t>
      </w:r>
      <w:r w:rsidRPr="00944F66">
        <w:rPr>
          <w:rFonts w:eastAsia="Lustria"/>
          <w:color w:val="000000"/>
        </w:rPr>
        <w:t xml:space="preserve"> (online), May 15</w:t>
      </w:r>
      <w:r>
        <w:rPr>
          <w:rFonts w:eastAsia="Lustria"/>
          <w:color w:val="000000"/>
        </w:rPr>
        <w:t>, 2015.</w:t>
      </w:r>
    </w:p>
    <w:p w14:paraId="25514308" w14:textId="7BDC3284" w:rsidR="00176631" w:rsidRDefault="00176631" w:rsidP="00EB6264">
      <w:pPr>
        <w:spacing w:after="120"/>
        <w:ind w:left="1540" w:right="113"/>
        <w:jc w:val="both"/>
        <w:rPr>
          <w:rFonts w:eastAsia="Lustria"/>
          <w:color w:val="000000"/>
        </w:rPr>
      </w:pPr>
      <w:r w:rsidRPr="00944F66">
        <w:rPr>
          <w:rFonts w:eastAsia="Lustria"/>
          <w:color w:val="000000"/>
        </w:rPr>
        <w:t>“</w:t>
      </w:r>
      <w:hyperlink r:id="rId27" w:history="1">
        <w:r w:rsidRPr="00944F66">
          <w:rPr>
            <w:rFonts w:eastAsia="Lustria"/>
            <w:color w:val="1155CC"/>
            <w:u w:val="single"/>
          </w:rPr>
          <w:t>China’s Silk Road Strategy</w:t>
        </w:r>
      </w:hyperlink>
      <w:r w:rsidRPr="00944F66">
        <w:rPr>
          <w:rFonts w:eastAsia="Lustria"/>
          <w:color w:val="000000"/>
        </w:rPr>
        <w:t xml:space="preserve">,” </w:t>
      </w:r>
      <w:r w:rsidRPr="00944F66">
        <w:rPr>
          <w:rFonts w:eastAsia="Lustria"/>
          <w:i/>
          <w:color w:val="000000"/>
        </w:rPr>
        <w:t>Foreign Policy</w:t>
      </w:r>
      <w:r w:rsidRPr="00944F66">
        <w:rPr>
          <w:rFonts w:eastAsia="Lustria"/>
          <w:color w:val="000000"/>
        </w:rPr>
        <w:t>, November 10</w:t>
      </w:r>
      <w:r>
        <w:rPr>
          <w:rFonts w:eastAsia="Lustria"/>
          <w:color w:val="000000"/>
        </w:rPr>
        <w:t>, 2014.</w:t>
      </w:r>
    </w:p>
    <w:p w14:paraId="22ED027A" w14:textId="0F6A3F05" w:rsidR="00176631" w:rsidRDefault="00176631" w:rsidP="00EB6264">
      <w:pPr>
        <w:spacing w:after="120"/>
        <w:ind w:left="1540" w:right="113"/>
        <w:jc w:val="both"/>
      </w:pPr>
      <w:r w:rsidRPr="00944F66">
        <w:rPr>
          <w:rFonts w:eastAsia="Lustria"/>
          <w:color w:val="000000"/>
        </w:rPr>
        <w:t xml:space="preserve">“Diaspora Policies in China and India: What can they learn from each other?” </w:t>
      </w:r>
      <w:r w:rsidRPr="00944F66">
        <w:rPr>
          <w:rFonts w:eastAsia="Lustria"/>
          <w:i/>
          <w:color w:val="000000"/>
        </w:rPr>
        <w:t>East Asian Policy</w:t>
      </w:r>
      <w:r w:rsidRPr="00944F66">
        <w:rPr>
          <w:rFonts w:eastAsia="Lustria"/>
          <w:color w:val="000000"/>
        </w:rPr>
        <w:t xml:space="preserve">, </w:t>
      </w:r>
      <w:r w:rsidRPr="00944F66">
        <w:rPr>
          <w:rFonts w:eastAsia="Lustria"/>
          <w:color w:val="000000"/>
        </w:rPr>
        <w:lastRenderedPageBreak/>
        <w:t>EAI, National University of Singapore</w:t>
      </w:r>
      <w:r>
        <w:rPr>
          <w:rFonts w:eastAsia="Lustria"/>
          <w:color w:val="000000"/>
        </w:rPr>
        <w:t>, 2014.</w:t>
      </w:r>
    </w:p>
    <w:p w14:paraId="3B9BAB3E" w14:textId="77777777" w:rsidR="00E67AB8" w:rsidRDefault="00E67AB8">
      <w:pPr>
        <w:pStyle w:val="BodyText"/>
        <w:rPr>
          <w:sz w:val="24"/>
        </w:rPr>
      </w:pPr>
    </w:p>
    <w:p w14:paraId="6385D45D" w14:textId="14B005E2" w:rsidR="00E67AB8" w:rsidRDefault="00000000">
      <w:pPr>
        <w:pStyle w:val="Heading1"/>
      </w:pPr>
      <w:r>
        <w:rPr>
          <w:spacing w:val="-2"/>
        </w:rPr>
        <w:t>CONFERENCE</w:t>
      </w:r>
      <w:r>
        <w:rPr>
          <w:spacing w:val="5"/>
        </w:rPr>
        <w:t xml:space="preserve"> </w:t>
      </w:r>
      <w:r>
        <w:rPr>
          <w:spacing w:val="-2"/>
        </w:rPr>
        <w:t>PAPERS</w:t>
      </w:r>
      <w:r w:rsidR="00176631">
        <w:rPr>
          <w:spacing w:val="-2"/>
        </w:rPr>
        <w:t xml:space="preserve"> (</w:t>
      </w:r>
      <w:r w:rsidR="006961D6">
        <w:rPr>
          <w:spacing w:val="-2"/>
        </w:rPr>
        <w:t xml:space="preserve">selected, </w:t>
      </w:r>
      <w:r w:rsidR="004E5483">
        <w:rPr>
          <w:spacing w:val="-2"/>
        </w:rPr>
        <w:t>2022-)</w:t>
      </w:r>
    </w:p>
    <w:p w14:paraId="2030EB00" w14:textId="77777777" w:rsidR="00E67AB8" w:rsidRDefault="00E67AB8" w:rsidP="00EB6264">
      <w:pPr>
        <w:pStyle w:val="BodyText"/>
        <w:spacing w:after="120"/>
        <w:rPr>
          <w:b/>
          <w:sz w:val="21"/>
        </w:rPr>
      </w:pPr>
    </w:p>
    <w:p w14:paraId="17F5C76A" w14:textId="46BE40F9" w:rsidR="00AE5CB1" w:rsidRDefault="00AE5CB1" w:rsidP="00EB6264">
      <w:pPr>
        <w:pStyle w:val="BodyText"/>
        <w:spacing w:after="120"/>
        <w:ind w:left="1541" w:right="115"/>
        <w:jc w:val="both"/>
        <w:rPr>
          <w:rFonts w:eastAsia="Lustria"/>
          <w:iCs/>
          <w:color w:val="000000"/>
        </w:rPr>
      </w:pPr>
      <w:r>
        <w:rPr>
          <w:rFonts w:eastAsia="Lustria"/>
          <w:iCs/>
          <w:color w:val="000000"/>
        </w:rPr>
        <w:t xml:space="preserve">“Neither Common </w:t>
      </w:r>
      <w:proofErr w:type="gramStart"/>
      <w:r>
        <w:rPr>
          <w:rFonts w:eastAsia="Lustria"/>
          <w:iCs/>
          <w:color w:val="000000"/>
        </w:rPr>
        <w:t>Nor</w:t>
      </w:r>
      <w:proofErr w:type="gramEnd"/>
      <w:r>
        <w:rPr>
          <w:rFonts w:eastAsia="Lustria"/>
          <w:iCs/>
          <w:color w:val="000000"/>
        </w:rPr>
        <w:t xml:space="preserve"> Prosperous: Local Implementation of China’s Common Prosperity Program,” </w:t>
      </w:r>
      <w:r>
        <w:rPr>
          <w:rFonts w:eastAsia="Lustria"/>
          <w:iCs/>
          <w:color w:val="000000"/>
        </w:rPr>
        <w:t>American Political Science Association, annual convention</w:t>
      </w:r>
      <w:r>
        <w:rPr>
          <w:rFonts w:eastAsia="Lustria"/>
          <w:iCs/>
          <w:color w:val="000000"/>
        </w:rPr>
        <w:t>, Vancouver, Canada, September 10-13, 2025.</w:t>
      </w:r>
    </w:p>
    <w:p w14:paraId="61158579" w14:textId="41849FDD" w:rsidR="00AE5CB1" w:rsidRDefault="00AE5CB1" w:rsidP="00EB6264">
      <w:pPr>
        <w:pStyle w:val="BodyText"/>
        <w:spacing w:after="120"/>
        <w:ind w:left="1541" w:right="115"/>
        <w:jc w:val="both"/>
        <w:rPr>
          <w:rFonts w:eastAsia="Lustria"/>
          <w:iCs/>
          <w:color w:val="000000"/>
        </w:rPr>
      </w:pPr>
      <w:r>
        <w:rPr>
          <w:rFonts w:eastAsia="Lustria"/>
          <w:iCs/>
          <w:color w:val="000000"/>
        </w:rPr>
        <w:t>“Commerce or Coalition: Geopolitical Analysis of China’s Green Energy Investment Abroad,” American Political Science Association, annual convention, Vancouver, Canada, September 10-13, 2025.</w:t>
      </w:r>
    </w:p>
    <w:p w14:paraId="42C59BFF" w14:textId="6D3FBEB9" w:rsidR="00B24178" w:rsidRDefault="00B24178" w:rsidP="00EB6264">
      <w:pPr>
        <w:pStyle w:val="BodyText"/>
        <w:spacing w:after="120"/>
        <w:ind w:left="1541" w:right="115"/>
        <w:jc w:val="both"/>
        <w:rPr>
          <w:rFonts w:eastAsia="Lustria"/>
          <w:iCs/>
          <w:color w:val="000000"/>
        </w:rPr>
      </w:pPr>
      <w:r>
        <w:rPr>
          <w:rFonts w:eastAsia="Lustria"/>
          <w:iCs/>
          <w:color w:val="000000"/>
        </w:rPr>
        <w:t xml:space="preserve">“Green China Goes Global: Domestic Sources and Geopolitical Implications of the Green Belt and Road Initiative,” </w:t>
      </w:r>
      <w:r w:rsidR="00AE5CB1">
        <w:rPr>
          <w:rFonts w:eastAsia="Lustria"/>
          <w:iCs/>
          <w:color w:val="000000"/>
        </w:rPr>
        <w:t>American Political Science Association, annual convention</w:t>
      </w:r>
      <w:r w:rsidR="00AE5CB1">
        <w:rPr>
          <w:rFonts w:eastAsia="Lustria"/>
          <w:iCs/>
          <w:color w:val="000000"/>
        </w:rPr>
        <w:t xml:space="preserve">, </w:t>
      </w:r>
      <w:r>
        <w:rPr>
          <w:rFonts w:eastAsia="Lustria"/>
          <w:iCs/>
          <w:color w:val="000000"/>
        </w:rPr>
        <w:t xml:space="preserve">Philadelphia, PA, September 10-13, 2024. </w:t>
      </w:r>
    </w:p>
    <w:p w14:paraId="6F5B5DCA" w14:textId="50E75AE5" w:rsidR="00565040" w:rsidRDefault="00565040" w:rsidP="00EB6264">
      <w:pPr>
        <w:pStyle w:val="BodyText"/>
        <w:spacing w:after="120"/>
        <w:ind w:left="1541" w:right="115"/>
        <w:jc w:val="both"/>
        <w:rPr>
          <w:rFonts w:eastAsia="Lustria"/>
          <w:iCs/>
          <w:color w:val="000000"/>
        </w:rPr>
      </w:pPr>
      <w:r>
        <w:rPr>
          <w:rFonts w:eastAsia="Lustria"/>
          <w:iCs/>
          <w:color w:val="000000"/>
        </w:rPr>
        <w:t>“</w:t>
      </w:r>
      <w:r w:rsidR="00DD2F17">
        <w:rPr>
          <w:rFonts w:eastAsia="Lustria"/>
          <w:iCs/>
          <w:color w:val="000000"/>
        </w:rPr>
        <w:t xml:space="preserve">The Janus Face of the Green Belt and Road Initiative in China.” </w:t>
      </w:r>
      <w:r>
        <w:rPr>
          <w:rFonts w:eastAsia="Lustria"/>
          <w:iCs/>
          <w:color w:val="000000"/>
        </w:rPr>
        <w:t>AAS-in-Asia Conference, Yogyakarta, Indonesia, July 9-11, 2024.</w:t>
      </w:r>
    </w:p>
    <w:p w14:paraId="2347B7AE" w14:textId="31CE74E5" w:rsidR="000E4F7F" w:rsidRDefault="000E4F7F" w:rsidP="00EB6264">
      <w:pPr>
        <w:pStyle w:val="BodyText"/>
        <w:spacing w:after="120"/>
        <w:ind w:left="1541" w:right="115"/>
        <w:jc w:val="both"/>
        <w:rPr>
          <w:rFonts w:eastAsia="Lustria"/>
          <w:iCs/>
          <w:color w:val="000000"/>
        </w:rPr>
      </w:pPr>
      <w:r>
        <w:rPr>
          <w:rFonts w:eastAsia="Lustria"/>
          <w:iCs/>
          <w:color w:val="000000"/>
        </w:rPr>
        <w:t>“The Belt and Road Initiative: A Decennial Assessment,” China and the World Program Annual Convention, Fairbank Center, Harvard University, March 22, 2024.</w:t>
      </w:r>
    </w:p>
    <w:p w14:paraId="78CB9E93" w14:textId="32B6A0E8" w:rsidR="00176631" w:rsidRDefault="00176631" w:rsidP="00EB6264">
      <w:pPr>
        <w:pStyle w:val="BodyText"/>
        <w:spacing w:after="120"/>
        <w:ind w:left="1541" w:right="115"/>
        <w:jc w:val="both"/>
        <w:rPr>
          <w:rFonts w:eastAsia="Lustria"/>
          <w:iCs/>
          <w:color w:val="000000"/>
        </w:rPr>
      </w:pPr>
      <w:r>
        <w:rPr>
          <w:rFonts w:eastAsia="Lustria"/>
          <w:iCs/>
          <w:color w:val="000000"/>
        </w:rPr>
        <w:t xml:space="preserve">“The Belt and Road at Ten,” Presidential Panel, Asian Studies Association, annual convention, March 14-17, Seattle, CA, 2024. </w:t>
      </w:r>
    </w:p>
    <w:p w14:paraId="0FB4121B" w14:textId="40075695" w:rsidR="00E67AB8" w:rsidRDefault="00176631" w:rsidP="00EB6264">
      <w:pPr>
        <w:pStyle w:val="BodyText"/>
        <w:spacing w:after="120"/>
        <w:ind w:left="1541" w:right="115"/>
        <w:jc w:val="both"/>
      </w:pPr>
      <w:r>
        <w:rPr>
          <w:rFonts w:eastAsia="Lustria"/>
          <w:iCs/>
          <w:color w:val="000000"/>
        </w:rPr>
        <w:t xml:space="preserve">With </w:t>
      </w:r>
      <w:proofErr w:type="spellStart"/>
      <w:r>
        <w:rPr>
          <w:rFonts w:eastAsia="Lustria"/>
          <w:iCs/>
          <w:color w:val="000000"/>
        </w:rPr>
        <w:t>Zeying</w:t>
      </w:r>
      <w:proofErr w:type="spellEnd"/>
      <w:r>
        <w:rPr>
          <w:rFonts w:eastAsia="Lustria"/>
          <w:iCs/>
          <w:color w:val="000000"/>
        </w:rPr>
        <w:t xml:space="preserve"> Wu, “</w:t>
      </w:r>
      <w:r w:rsidR="006961D6">
        <w:rPr>
          <w:rFonts w:eastAsia="Lustria"/>
          <w:iCs/>
          <w:color w:val="000000"/>
        </w:rPr>
        <w:t>Transnational and Local Fragmentation in China’s Overseas Economic Zones,</w:t>
      </w:r>
      <w:r>
        <w:rPr>
          <w:rFonts w:eastAsia="Lustria"/>
          <w:iCs/>
          <w:color w:val="000000"/>
        </w:rPr>
        <w:t xml:space="preserve">” </w:t>
      </w:r>
      <w:r w:rsidRPr="00944F66">
        <w:rPr>
          <w:rFonts w:eastAsia="Lustria"/>
          <w:iCs/>
          <w:color w:val="000000"/>
        </w:rPr>
        <w:t>Asian Studies Association, annual convention, March 17-22, Boston, MA</w:t>
      </w:r>
      <w:r>
        <w:rPr>
          <w:rFonts w:eastAsia="Lustria"/>
          <w:iCs/>
          <w:color w:val="000000"/>
        </w:rPr>
        <w:t>, 2023</w:t>
      </w:r>
      <w:r>
        <w:t>.</w:t>
      </w:r>
    </w:p>
    <w:p w14:paraId="1137C761" w14:textId="276184D3" w:rsidR="00176631" w:rsidRDefault="00176631" w:rsidP="00EB6264">
      <w:pPr>
        <w:pStyle w:val="BodyText"/>
        <w:spacing w:after="120"/>
        <w:ind w:left="1541" w:right="115"/>
        <w:jc w:val="both"/>
      </w:pPr>
      <w:r>
        <w:t>Roundtable, “U.S.-China Competition: Beyond the Critical Decade.” Asian Studies Association, annual convention, March 17-22, MA, 2023.</w:t>
      </w:r>
    </w:p>
    <w:p w14:paraId="350CC84B" w14:textId="792BF356" w:rsidR="00176631" w:rsidRDefault="00176631" w:rsidP="00EB6264">
      <w:pPr>
        <w:pStyle w:val="BodyText"/>
        <w:spacing w:after="120"/>
        <w:ind w:left="1541" w:right="115"/>
        <w:jc w:val="both"/>
      </w:pPr>
      <w:r>
        <w:t xml:space="preserve">“Wolf Warrior: The Myth and Reality in China.” Opening the Red Box in China, International Studies Association, annual convention, March 28-April 3, </w:t>
      </w:r>
      <w:r w:rsidR="004E5483">
        <w:t xml:space="preserve">2022, </w:t>
      </w:r>
      <w:r>
        <w:t>Nashville, Tennessee.</w:t>
      </w:r>
    </w:p>
    <w:p w14:paraId="78E513E4" w14:textId="2FE344D4" w:rsidR="00176631" w:rsidRDefault="00176631" w:rsidP="00EB6264">
      <w:pPr>
        <w:pStyle w:val="BodyText"/>
        <w:spacing w:after="120"/>
        <w:ind w:left="1541" w:right="115"/>
        <w:jc w:val="both"/>
      </w:pPr>
      <w:r>
        <w:t xml:space="preserve">“China’s Perceptions and Reactions to the Indo-Pacific Strategy,” Post-Pandemic Asia, International Studies Association, annual convention, March 28-April 3, </w:t>
      </w:r>
      <w:r w:rsidR="004E5483">
        <w:t>202</w:t>
      </w:r>
      <w:r w:rsidR="00EB6264">
        <w:t>2</w:t>
      </w:r>
      <w:r w:rsidR="004E5483">
        <w:t xml:space="preserve">, </w:t>
      </w:r>
      <w:r>
        <w:t xml:space="preserve">Nashville, Tennessee. </w:t>
      </w:r>
    </w:p>
    <w:p w14:paraId="0DA7F2B7" w14:textId="77777777" w:rsidR="00EB6264" w:rsidRDefault="00EB6264">
      <w:pPr>
        <w:pStyle w:val="Heading1"/>
      </w:pPr>
    </w:p>
    <w:p w14:paraId="54EC21D5" w14:textId="0FE69126" w:rsidR="00E67AB8" w:rsidRDefault="004E5483">
      <w:pPr>
        <w:pStyle w:val="Heading1"/>
      </w:pPr>
      <w:r>
        <w:t>INVITED TALKS (</w:t>
      </w:r>
      <w:r w:rsidR="006961D6">
        <w:t xml:space="preserve">selected, </w:t>
      </w:r>
      <w:r w:rsidR="00EB6264">
        <w:t>2022-</w:t>
      </w:r>
      <w:r>
        <w:t>)</w:t>
      </w:r>
    </w:p>
    <w:p w14:paraId="01DACC7D" w14:textId="77777777" w:rsidR="00E67AB8" w:rsidRDefault="00E67AB8">
      <w:pPr>
        <w:pStyle w:val="BodyText"/>
        <w:spacing w:before="9"/>
        <w:rPr>
          <w:b/>
          <w:sz w:val="20"/>
        </w:rPr>
      </w:pPr>
    </w:p>
    <w:p w14:paraId="31473F19" w14:textId="7A248FDC" w:rsidR="00AE5CB1" w:rsidRDefault="00AE5CB1" w:rsidP="00EB6264">
      <w:pPr>
        <w:spacing w:after="120"/>
        <w:ind w:left="1541"/>
      </w:pPr>
      <w:r>
        <w:t>“Competitive Convergence: Can India Catch up with China?” India-China Institute, 20</w:t>
      </w:r>
      <w:r w:rsidRPr="00AE5CB1">
        <w:rPr>
          <w:vertAlign w:val="superscript"/>
        </w:rPr>
        <w:t>th</w:t>
      </w:r>
      <w:r>
        <w:t xml:space="preserve"> Anniversary Conference, The New School, New York, April 25, 2025.</w:t>
      </w:r>
    </w:p>
    <w:p w14:paraId="45D71AD1" w14:textId="0BCF7850" w:rsidR="009F3204" w:rsidRDefault="009F3204" w:rsidP="00EB6264">
      <w:pPr>
        <w:spacing w:after="120"/>
        <w:ind w:left="1541"/>
      </w:pPr>
      <w:r>
        <w:t>“The Green BRI is the New BRI,” Global Development Policy Center and Center for the Study of Asia, Boston University, December 10, 2024.</w:t>
      </w:r>
    </w:p>
    <w:p w14:paraId="019CB893" w14:textId="0D13A615" w:rsidR="009F3204" w:rsidRDefault="009F3204" w:rsidP="00EB6264">
      <w:pPr>
        <w:spacing w:after="120"/>
        <w:ind w:left="1541"/>
      </w:pPr>
      <w:r>
        <w:t>“Energy and Green Development: The Rise of Green China,” Global Development Policy Center, Boston University,</w:t>
      </w:r>
      <w:r w:rsidRPr="009F3204">
        <w:t xml:space="preserve"> </w:t>
      </w:r>
      <w:r>
        <w:t>November 22, 2022.</w:t>
      </w:r>
    </w:p>
    <w:p w14:paraId="28C32388" w14:textId="5FC41D16" w:rsidR="00D61C2F" w:rsidRDefault="00D61C2F" w:rsidP="00EB6264">
      <w:pPr>
        <w:spacing w:after="120"/>
        <w:ind w:left="1541"/>
      </w:pPr>
      <w:r>
        <w:t>“Convergent Capitalism: China and India Comparison in the New Global Era,” India-China Institute, The New School, New York, October 18, 2024.</w:t>
      </w:r>
    </w:p>
    <w:p w14:paraId="311E62AF" w14:textId="5FD07BA3" w:rsidR="00D61C2F" w:rsidRDefault="00D61C2F" w:rsidP="00EB6264">
      <w:pPr>
        <w:spacing w:after="120"/>
        <w:ind w:left="1541"/>
      </w:pPr>
      <w:r>
        <w:t>“The Green Belt and Road Initiative in the Bifurcated World,” Tan Chin Tuan Foundation Geopolitics in Asia Lecture Series, Yale-NUS College, Singapore, October 15, 2024.</w:t>
      </w:r>
    </w:p>
    <w:p w14:paraId="4DA929E5" w14:textId="53F7AD67" w:rsidR="009F3204" w:rsidRDefault="009F3204" w:rsidP="00EB6264">
      <w:pPr>
        <w:spacing w:after="120"/>
        <w:ind w:left="1541"/>
      </w:pPr>
      <w:r>
        <w:t>“Commerce or Coalition: The Green Belt and Road Initiative in China,” Nanyang Technological University, Singapore, October 14, 2024.</w:t>
      </w:r>
    </w:p>
    <w:p w14:paraId="637F7133" w14:textId="396C5C09" w:rsidR="009F3204" w:rsidRDefault="009F3204" w:rsidP="00EB6264">
      <w:pPr>
        <w:spacing w:after="120"/>
        <w:ind w:left="1541"/>
      </w:pPr>
      <w:r>
        <w:lastRenderedPageBreak/>
        <w:t>“China’s Most Famous Woman,” Yue-</w:t>
      </w:r>
      <w:proofErr w:type="spellStart"/>
      <w:r>
        <w:t>sai</w:t>
      </w:r>
      <w:proofErr w:type="spellEnd"/>
      <w:r>
        <w:t xml:space="preserve"> Kam book launch, Boston University, September 9, 2024.</w:t>
      </w:r>
    </w:p>
    <w:p w14:paraId="6099D8E6" w14:textId="7698EB15" w:rsidR="009F3204" w:rsidRDefault="009F3204" w:rsidP="00EB6264">
      <w:pPr>
        <w:spacing w:after="120"/>
        <w:ind w:left="1541"/>
      </w:pPr>
      <w:r>
        <w:t>“New Faces in the China Field,” Harvard University, September 27, 2024.</w:t>
      </w:r>
    </w:p>
    <w:p w14:paraId="74D84B82" w14:textId="7461A23C" w:rsidR="00DD2F17" w:rsidRDefault="00DD2F17" w:rsidP="00EB6264">
      <w:pPr>
        <w:spacing w:after="120"/>
        <w:ind w:left="1541"/>
      </w:pPr>
      <w:r>
        <w:t>“Commerce and Coalitions: The Rise of Green Belt and Road Initiative in China and Globally,” Center on Contemporary China and the World, Hong Kong University, June 20, 2024.</w:t>
      </w:r>
    </w:p>
    <w:p w14:paraId="1DE30A34" w14:textId="1BF7F43A" w:rsidR="00DD2F17" w:rsidRDefault="00DD2F17" w:rsidP="00EB6264">
      <w:pPr>
        <w:spacing w:after="120"/>
        <w:ind w:left="1541"/>
      </w:pPr>
      <w:r>
        <w:t xml:space="preserve">“Conducting Research and Teaching in the New Era of U.S.-China Relations,” </w:t>
      </w:r>
      <w:r w:rsidR="00D61C2F">
        <w:t>International Conference on Reform and Governance, 75</w:t>
      </w:r>
      <w:r w:rsidR="00D61C2F" w:rsidRPr="00D61C2F">
        <w:rPr>
          <w:vertAlign w:val="superscript"/>
        </w:rPr>
        <w:t>th</w:t>
      </w:r>
      <w:r w:rsidR="00D61C2F">
        <w:t xml:space="preserve"> Year Anniversary of the PRC, Chinese University of Hong Kong (Shenzhen), June 21, 2024.</w:t>
      </w:r>
    </w:p>
    <w:p w14:paraId="1C003ECF" w14:textId="5696DE3A" w:rsidR="00096B9C" w:rsidRDefault="00096B9C" w:rsidP="00EB6264">
      <w:pPr>
        <w:spacing w:after="120"/>
        <w:ind w:left="1541"/>
      </w:pPr>
      <w:r>
        <w:t xml:space="preserve">“Turning Green: China’s Development Financing in the Belt and Road Framework,” The India-China Institute, New School, New York, April 25, 2024. </w:t>
      </w:r>
    </w:p>
    <w:p w14:paraId="2E25B542" w14:textId="40DDE753" w:rsidR="00096B9C" w:rsidRDefault="00096B9C" w:rsidP="00EB6264">
      <w:pPr>
        <w:spacing w:after="120"/>
        <w:ind w:left="1541"/>
      </w:pPr>
      <w:r>
        <w:t>“How to design experiential learning courses?” Lightning Talk, Center on Teaching and Learning and Bridge-Faculty Initiate, Boston University, April 23, 2024.</w:t>
      </w:r>
    </w:p>
    <w:p w14:paraId="7EFBAAC8" w14:textId="545A7ACC" w:rsidR="00B24178" w:rsidRDefault="00B24178" w:rsidP="00EB6264">
      <w:pPr>
        <w:spacing w:after="120"/>
        <w:ind w:left="1541"/>
      </w:pPr>
      <w:r>
        <w:t>“The Global Economy and International Relations,” the Global China Summit, Columbia University, New York, April 6, 2024.</w:t>
      </w:r>
    </w:p>
    <w:p w14:paraId="6B5B8CF9" w14:textId="58E5B272" w:rsidR="004E5483" w:rsidRDefault="004E5483" w:rsidP="00EB6264">
      <w:pPr>
        <w:spacing w:after="120"/>
        <w:ind w:left="1541"/>
      </w:pPr>
      <w:r>
        <w:t>“The Chinese Political Economy Approach to BRI,” SAIS, John Hopkins University, April 2, 2024.</w:t>
      </w:r>
    </w:p>
    <w:p w14:paraId="580AD5BD" w14:textId="28E66CEA" w:rsidR="000E4F7F" w:rsidRDefault="000E4F7F" w:rsidP="00EB6264">
      <w:pPr>
        <w:spacing w:after="120"/>
        <w:ind w:left="1541"/>
      </w:pPr>
      <w:r>
        <w:t>“Global Affairs and China,” Cookies &amp; Conversations, Pardee School of Global Studies, March 20, 2024.</w:t>
      </w:r>
    </w:p>
    <w:p w14:paraId="173C1957" w14:textId="24F7F8A7" w:rsidR="00B24178" w:rsidRDefault="00C57071" w:rsidP="00EB6264">
      <w:pPr>
        <w:spacing w:after="120"/>
        <w:ind w:left="1541"/>
      </w:pPr>
      <w:r>
        <w:t xml:space="preserve">“How to Break the Code of American Academia?” Cross-Cultural Network Coaching for doctoral candidates in Asian Studies, Harvard University Fairbank Center, March 7, 2024. </w:t>
      </w:r>
    </w:p>
    <w:p w14:paraId="58B0FE29" w14:textId="3A4F8207" w:rsidR="004E5483" w:rsidRDefault="008908B3" w:rsidP="00EB6264">
      <w:pPr>
        <w:spacing w:after="120"/>
        <w:ind w:left="1541"/>
      </w:pPr>
      <w:r>
        <w:t xml:space="preserve">Inaugural speech on the Initiative on Grand Strategy, </w:t>
      </w:r>
      <w:r w:rsidR="004E5483">
        <w:t>“China’s Belt and Road Initiative: Recalibration and Reality Check,” U.S Army War College, Pennsylvania, January 8, 2024.</w:t>
      </w:r>
    </w:p>
    <w:p w14:paraId="7E3925FA" w14:textId="749171CF" w:rsidR="004E5483" w:rsidRDefault="004E5483" w:rsidP="00EB6264">
      <w:pPr>
        <w:spacing w:after="120"/>
        <w:ind w:left="1541"/>
      </w:pPr>
      <w:r>
        <w:t xml:space="preserve">“Can the Belt and Road Sustain? Roads and </w:t>
      </w:r>
      <w:r w:rsidR="00EB6264">
        <w:t>Roadblocks</w:t>
      </w:r>
      <w:r>
        <w:t>,” Georgetown University, October 18, 2023.</w:t>
      </w:r>
    </w:p>
    <w:p w14:paraId="4A58ACC1" w14:textId="52616A55" w:rsidR="004E5483" w:rsidRDefault="004E5483" w:rsidP="00EB6264">
      <w:pPr>
        <w:spacing w:after="120"/>
        <w:ind w:left="1541"/>
      </w:pPr>
      <w:r>
        <w:t>“The Belt and Road at Ten.” Southern Methodist University, October 24, 2023.</w:t>
      </w:r>
    </w:p>
    <w:p w14:paraId="6FD3E92B" w14:textId="49B33285" w:rsidR="004E5483" w:rsidRDefault="004E5483" w:rsidP="00EB6264">
      <w:pPr>
        <w:spacing w:after="120"/>
        <w:ind w:left="1541"/>
      </w:pPr>
      <w:r>
        <w:t>“The Belt and Road at Ten: Chinese Perspective.” Stanford University, October 10, 2023.</w:t>
      </w:r>
    </w:p>
    <w:p w14:paraId="1FB1B6A1" w14:textId="71CD52FF" w:rsidR="00EB6264" w:rsidRDefault="00EB6264" w:rsidP="00EB6264">
      <w:pPr>
        <w:spacing w:after="120"/>
        <w:ind w:left="1541"/>
      </w:pPr>
      <w:r>
        <w:t>“How the World Views the Belt and Road Initiative?” China International Strategy Think Tank, Beijing, August 3, 2023.</w:t>
      </w:r>
    </w:p>
    <w:p w14:paraId="30D67488" w14:textId="33BF47B3" w:rsidR="00EB6264" w:rsidRDefault="00EB6264" w:rsidP="00EB6264">
      <w:pPr>
        <w:spacing w:after="120"/>
        <w:ind w:left="1541"/>
      </w:pPr>
      <w:r>
        <w:t xml:space="preserve">“The Belt and Road in the World: Perceptions and Misperceptions,” Chinese Academy of Sciences, August 4, 2023. </w:t>
      </w:r>
    </w:p>
    <w:p w14:paraId="491173AE" w14:textId="22E754EC" w:rsidR="004E5483" w:rsidRDefault="004E5483" w:rsidP="00EB6264">
      <w:pPr>
        <w:spacing w:after="120"/>
        <w:ind w:left="1541"/>
      </w:pPr>
      <w:r>
        <w:t>Inaugural speech, “China’s Belt and Road: Evolution and Sustainability,” Center on China and Global Governance, Nanyang Technological University, March 15, 2023.</w:t>
      </w:r>
    </w:p>
    <w:p w14:paraId="31B1494A" w14:textId="77777777" w:rsidR="00850AF9" w:rsidRDefault="00850AF9" w:rsidP="00850AF9">
      <w:pPr>
        <w:spacing w:after="120"/>
        <w:ind w:left="1541"/>
        <w:rPr>
          <w:rFonts w:eastAsia="Lustria"/>
        </w:rPr>
      </w:pPr>
      <w:r>
        <w:rPr>
          <w:rFonts w:eastAsia="Lustria"/>
        </w:rPr>
        <w:t>“Assessing the Belt and Road at Ten,” U.S.-China Focus Dialogue, Georgetown University, March 4, 2023.</w:t>
      </w:r>
    </w:p>
    <w:p w14:paraId="158D7BF4" w14:textId="6D3457A8" w:rsidR="004E5483" w:rsidRDefault="004E5483" w:rsidP="00EB6264">
      <w:pPr>
        <w:spacing w:after="120"/>
        <w:ind w:left="1541"/>
      </w:pPr>
      <w:r>
        <w:t>“</w:t>
      </w:r>
      <w:r w:rsidR="00E35877">
        <w:t xml:space="preserve">Navigating </w:t>
      </w:r>
      <w:r>
        <w:t xml:space="preserve">China’s </w:t>
      </w:r>
      <w:r w:rsidR="00E35877">
        <w:t>Domestic Politics</w:t>
      </w:r>
      <w:r>
        <w:t>,” U.S. Foreign Policy Institute, George Washington University, February 22, 2023.</w:t>
      </w:r>
    </w:p>
    <w:p w14:paraId="5F97A01C" w14:textId="77777777" w:rsidR="00850AF9" w:rsidRDefault="00850AF9" w:rsidP="00850AF9">
      <w:pPr>
        <w:spacing w:after="120"/>
        <w:ind w:left="1541"/>
        <w:rPr>
          <w:rFonts w:eastAsia="Lustria"/>
        </w:rPr>
      </w:pPr>
      <w:r>
        <w:rPr>
          <w:rFonts w:eastAsia="Lustria"/>
        </w:rPr>
        <w:t>“China Townhall—local host and speaker,” National Committee on U.S.-China Relations, Washington University St. Louis, November 16, 2022.</w:t>
      </w:r>
    </w:p>
    <w:p w14:paraId="2FC31D96" w14:textId="3F6A0AFD" w:rsidR="004E5483" w:rsidRDefault="00EB6264" w:rsidP="00EB6264">
      <w:pPr>
        <w:spacing w:after="120"/>
        <w:ind w:left="1541"/>
      </w:pPr>
      <w:r>
        <w:t>“The Belt and Road Leadership Program,” Center for Strategic and International Studies, 2021-2022.</w:t>
      </w:r>
    </w:p>
    <w:p w14:paraId="3051E5F7" w14:textId="77777777" w:rsidR="00850AF9" w:rsidRDefault="00850AF9" w:rsidP="00850AF9">
      <w:pPr>
        <w:spacing w:after="120"/>
        <w:ind w:left="1541"/>
      </w:pPr>
      <w:proofErr w:type="spellStart"/>
      <w:r w:rsidRPr="00944F66">
        <w:rPr>
          <w:rFonts w:eastAsia="Lustria"/>
          <w:i/>
          <w:iCs/>
        </w:rPr>
        <w:t>Weekendavisen</w:t>
      </w:r>
      <w:proofErr w:type="spellEnd"/>
      <w:r w:rsidRPr="00944F66">
        <w:rPr>
          <w:rFonts w:eastAsia="Lustria"/>
        </w:rPr>
        <w:t xml:space="preserve"> (German), </w:t>
      </w:r>
      <w:hyperlink r:id="rId28" w:history="1">
        <w:r w:rsidRPr="00944F66">
          <w:rPr>
            <w:rStyle w:val="Hyperlink"/>
            <w:rFonts w:eastAsia="Lustria"/>
          </w:rPr>
          <w:t xml:space="preserve">Kina </w:t>
        </w:r>
        <w:proofErr w:type="spellStart"/>
        <w:r w:rsidRPr="00944F66">
          <w:rPr>
            <w:rStyle w:val="Hyperlink"/>
            <w:rFonts w:eastAsia="Lustria"/>
          </w:rPr>
          <w:t>debuder</w:t>
        </w:r>
        <w:proofErr w:type="spellEnd"/>
        <w:r w:rsidRPr="00944F66">
          <w:rPr>
            <w:rStyle w:val="Hyperlink"/>
            <w:rFonts w:eastAsia="Lustria"/>
          </w:rPr>
          <w:t xml:space="preserve"> </w:t>
        </w:r>
        <w:proofErr w:type="spellStart"/>
        <w:r w:rsidRPr="00944F66">
          <w:rPr>
            <w:rStyle w:val="Hyperlink"/>
            <w:rFonts w:eastAsia="Lustria"/>
          </w:rPr>
          <w:t>en</w:t>
        </w:r>
        <w:proofErr w:type="spellEnd"/>
        <w:r w:rsidRPr="00944F66">
          <w:rPr>
            <w:rStyle w:val="Hyperlink"/>
            <w:rFonts w:eastAsia="Lustria"/>
          </w:rPr>
          <w:t xml:space="preserve"> </w:t>
        </w:r>
        <w:proofErr w:type="spellStart"/>
        <w:r w:rsidRPr="00944F66">
          <w:rPr>
            <w:rStyle w:val="Hyperlink"/>
            <w:rFonts w:eastAsia="Lustria"/>
          </w:rPr>
          <w:t>ny</w:t>
        </w:r>
        <w:proofErr w:type="spellEnd"/>
        <w:r w:rsidRPr="00944F66">
          <w:rPr>
            <w:rStyle w:val="Hyperlink"/>
            <w:rFonts w:eastAsia="Lustria"/>
          </w:rPr>
          <w:t xml:space="preserve"> </w:t>
        </w:r>
        <w:proofErr w:type="spellStart"/>
        <w:r w:rsidRPr="00944F66">
          <w:rPr>
            <w:rStyle w:val="Hyperlink"/>
            <w:rFonts w:eastAsia="Lustria"/>
          </w:rPr>
          <w:t>verdensorden</w:t>
        </w:r>
        <w:proofErr w:type="spellEnd"/>
      </w:hyperlink>
      <w:r w:rsidRPr="00944F66">
        <w:rPr>
          <w:rFonts w:eastAsia="Lustria"/>
        </w:rPr>
        <w:t xml:space="preserve"> (China announces a new world order), June 5, Germany</w:t>
      </w:r>
      <w:r>
        <w:rPr>
          <w:rFonts w:eastAsia="Lustria"/>
        </w:rPr>
        <w:t>, 2022.</w:t>
      </w:r>
    </w:p>
    <w:p w14:paraId="50EFFCBC" w14:textId="77777777" w:rsidR="00850AF9" w:rsidRDefault="00850AF9" w:rsidP="00850AF9">
      <w:pPr>
        <w:spacing w:after="120"/>
        <w:ind w:left="1541"/>
      </w:pPr>
      <w:r w:rsidRPr="00944F66">
        <w:rPr>
          <w:rFonts w:eastAsia="Lustria"/>
          <w:i/>
          <w:iCs/>
        </w:rPr>
        <w:lastRenderedPageBreak/>
        <w:t>Newsweek</w:t>
      </w:r>
      <w:r w:rsidRPr="00944F66">
        <w:rPr>
          <w:rFonts w:eastAsia="Lustria"/>
        </w:rPr>
        <w:t xml:space="preserve">, </w:t>
      </w:r>
      <w:hyperlink r:id="rId29" w:history="1">
        <w:r w:rsidRPr="00944F66">
          <w:rPr>
            <w:rStyle w:val="Hyperlink"/>
            <w:rFonts w:eastAsia="Lustria"/>
          </w:rPr>
          <w:t>How China ranks relations across the Globe?</w:t>
        </w:r>
      </w:hyperlink>
      <w:r w:rsidRPr="00944F66">
        <w:rPr>
          <w:rStyle w:val="Hyperlink"/>
          <w:rFonts w:eastAsia="Lustria"/>
        </w:rPr>
        <w:t>,</w:t>
      </w:r>
      <w:r w:rsidRPr="00944F66">
        <w:rPr>
          <w:rFonts w:eastAsia="Lustria"/>
        </w:rPr>
        <w:t xml:space="preserve"> February 16, </w:t>
      </w:r>
      <w:r>
        <w:rPr>
          <w:rFonts w:eastAsia="Lustria"/>
        </w:rPr>
        <w:t xml:space="preserve">2022, </w:t>
      </w:r>
      <w:r w:rsidRPr="00944F66">
        <w:rPr>
          <w:rFonts w:eastAsia="Lustria"/>
        </w:rPr>
        <w:t>United Kingdom</w:t>
      </w:r>
      <w:r>
        <w:rPr>
          <w:rFonts w:eastAsia="Lustria"/>
        </w:rPr>
        <w:t>.</w:t>
      </w:r>
    </w:p>
    <w:p w14:paraId="0D02D630" w14:textId="77777777" w:rsidR="00E35877" w:rsidRDefault="00E35877" w:rsidP="00EB6264">
      <w:pPr>
        <w:spacing w:after="120"/>
        <w:ind w:left="1541"/>
      </w:pPr>
    </w:p>
    <w:p w14:paraId="56999D82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720" w:hanging="720"/>
        <w:rPr>
          <w:rFonts w:eastAsia="Lustria"/>
          <w:b/>
          <w:color w:val="000000"/>
          <w:sz w:val="36"/>
          <w:szCs w:val="36"/>
        </w:rPr>
      </w:pPr>
      <w:r w:rsidRPr="00F82D35">
        <w:rPr>
          <w:rFonts w:eastAsia="Lustria"/>
          <w:b/>
          <w:color w:val="000000"/>
          <w:sz w:val="36"/>
          <w:szCs w:val="36"/>
        </w:rPr>
        <w:t xml:space="preserve">Academic Services </w:t>
      </w:r>
    </w:p>
    <w:p w14:paraId="5E3C554C" w14:textId="3CFB0D15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360" w:hanging="360"/>
        <w:rPr>
          <w:rFonts w:eastAsia="Lustria"/>
          <w:b/>
          <w:color w:val="000000"/>
        </w:rPr>
      </w:pPr>
      <w:r w:rsidRPr="00F82D35">
        <w:rPr>
          <w:rFonts w:eastAsia="Lustria"/>
          <w:b/>
          <w:color w:val="000000"/>
        </w:rPr>
        <w:t>External Mentorship</w:t>
      </w:r>
      <w:r w:rsidR="00F82D35">
        <w:rPr>
          <w:rFonts w:eastAsia="Lustria"/>
          <w:b/>
          <w:color w:val="000000"/>
        </w:rPr>
        <w:t xml:space="preserve"> (selected)</w:t>
      </w:r>
    </w:p>
    <w:p w14:paraId="6574EC96" w14:textId="08A710F3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360" w:hanging="360"/>
        <w:rPr>
          <w:rFonts w:eastAsia="Lustria"/>
          <w:bCs/>
          <w:color w:val="000000"/>
        </w:rPr>
      </w:pPr>
      <w:r w:rsidRPr="00F82D35">
        <w:rPr>
          <w:rFonts w:eastAsia="Lustria"/>
          <w:bCs/>
          <w:color w:val="000000"/>
        </w:rPr>
        <w:tab/>
      </w:r>
    </w:p>
    <w:p w14:paraId="7D157E45" w14:textId="579FBC6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720"/>
        <w:rPr>
          <w:rFonts w:eastAsia="Lustria"/>
          <w:bCs/>
          <w:color w:val="000000"/>
        </w:rPr>
      </w:pPr>
      <w:r w:rsidRPr="00F82D35">
        <w:rPr>
          <w:rFonts w:eastAsia="Lustria"/>
          <w:bCs/>
          <w:color w:val="000000"/>
        </w:rPr>
        <w:t>20</w:t>
      </w:r>
      <w:r w:rsidRPr="00F82D35">
        <w:rPr>
          <w:rFonts w:eastAsia="Lustria"/>
          <w:bCs/>
          <w:color w:val="000000"/>
        </w:rPr>
        <w:t>24</w:t>
      </w:r>
      <w:r w:rsidRPr="00F82D35">
        <w:rPr>
          <w:rFonts w:eastAsia="Lustria"/>
          <w:bCs/>
          <w:color w:val="000000"/>
        </w:rPr>
        <w:t xml:space="preserve"> – 202</w:t>
      </w:r>
      <w:r w:rsidRPr="00F82D35">
        <w:rPr>
          <w:rFonts w:eastAsia="Lustria"/>
          <w:bCs/>
          <w:color w:val="000000"/>
        </w:rPr>
        <w:t xml:space="preserve">5 | Keji Mao, Ph.D. Candidate, </w:t>
      </w:r>
      <w:proofErr w:type="spellStart"/>
      <w:r w:rsidRPr="00F82D35">
        <w:rPr>
          <w:rFonts w:eastAsia="Lustria"/>
          <w:bCs/>
          <w:color w:val="000000"/>
        </w:rPr>
        <w:t>Tsinghus</w:t>
      </w:r>
      <w:proofErr w:type="spellEnd"/>
      <w:r w:rsidRPr="00F82D35">
        <w:rPr>
          <w:rFonts w:eastAsia="Lustria"/>
          <w:bCs/>
          <w:color w:val="000000"/>
        </w:rPr>
        <w:t xml:space="preserve"> University, Harvard </w:t>
      </w:r>
      <w:proofErr w:type="spellStart"/>
      <w:r w:rsidRPr="00F82D35">
        <w:rPr>
          <w:rFonts w:eastAsia="Lustria"/>
          <w:bCs/>
          <w:color w:val="000000"/>
        </w:rPr>
        <w:t>Yenching</w:t>
      </w:r>
      <w:proofErr w:type="spellEnd"/>
      <w:r w:rsidRPr="00F82D35">
        <w:rPr>
          <w:rFonts w:eastAsia="Lustria"/>
          <w:bCs/>
          <w:color w:val="000000"/>
        </w:rPr>
        <w:t xml:space="preserve"> Institute Fellow</w:t>
      </w:r>
      <w:r w:rsidRPr="00F82D35">
        <w:rPr>
          <w:rFonts w:eastAsia="Lustria"/>
          <w:bCs/>
          <w:color w:val="000000"/>
        </w:rPr>
        <w:t xml:space="preserve"> </w:t>
      </w:r>
    </w:p>
    <w:p w14:paraId="4BA132FA" w14:textId="3CFC8F4A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720"/>
        <w:rPr>
          <w:rFonts w:eastAsia="Lustria"/>
          <w:bCs/>
          <w:color w:val="000000"/>
        </w:rPr>
      </w:pPr>
      <w:r w:rsidRPr="00F82D35">
        <w:rPr>
          <w:rFonts w:eastAsia="Lustria"/>
          <w:bCs/>
          <w:color w:val="000000"/>
        </w:rPr>
        <w:t xml:space="preserve">2021 – 2024 </w:t>
      </w:r>
      <w:r w:rsidRPr="00F82D35">
        <w:rPr>
          <w:rFonts w:eastAsia="Lustria"/>
          <w:bCs/>
          <w:color w:val="000000"/>
        </w:rPr>
        <w:t xml:space="preserve">| </w:t>
      </w:r>
      <w:proofErr w:type="spellStart"/>
      <w:r w:rsidRPr="00F82D35">
        <w:rPr>
          <w:rFonts w:eastAsia="Lustria"/>
          <w:bCs/>
          <w:color w:val="000000"/>
        </w:rPr>
        <w:t>Zeying</w:t>
      </w:r>
      <w:proofErr w:type="spellEnd"/>
      <w:r w:rsidRPr="00F82D35">
        <w:rPr>
          <w:rFonts w:eastAsia="Lustria"/>
          <w:bCs/>
          <w:color w:val="000000"/>
        </w:rPr>
        <w:t xml:space="preserve"> Wu, Post-doctoral fellow, Lingnan University, Hong Kong China.</w:t>
      </w:r>
    </w:p>
    <w:p w14:paraId="022D9005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72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 xml:space="preserve">2020 – 2022 | Bin Duan, </w:t>
      </w:r>
      <w:proofErr w:type="spellStart"/>
      <w:r w:rsidRPr="00F82D35">
        <w:rPr>
          <w:rFonts w:eastAsia="Lustria"/>
          <w:color w:val="000000"/>
        </w:rPr>
        <w:t>Ph.D</w:t>
      </w:r>
      <w:proofErr w:type="spellEnd"/>
      <w:r w:rsidRPr="00F82D35">
        <w:rPr>
          <w:rFonts w:eastAsia="Lustria"/>
          <w:color w:val="000000"/>
        </w:rPr>
        <w:t xml:space="preserve"> candidate at China’s Eastern Normal University, Harvard </w:t>
      </w:r>
      <w:proofErr w:type="spellStart"/>
      <w:r w:rsidRPr="00F82D35">
        <w:rPr>
          <w:rFonts w:eastAsia="Lustria"/>
          <w:color w:val="000000"/>
        </w:rPr>
        <w:t>Yenching</w:t>
      </w:r>
      <w:proofErr w:type="spellEnd"/>
      <w:r w:rsidRPr="00F82D35">
        <w:rPr>
          <w:rFonts w:eastAsia="Lustria"/>
          <w:color w:val="000000"/>
        </w:rPr>
        <w:t xml:space="preserve"> Institute Fellow.</w:t>
      </w:r>
    </w:p>
    <w:p w14:paraId="28FAB236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72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 xml:space="preserve">2018 – 2019 | Yu Tong, </w:t>
      </w:r>
      <w:proofErr w:type="spellStart"/>
      <w:r w:rsidRPr="00F82D35">
        <w:rPr>
          <w:rFonts w:eastAsia="Lustria"/>
          <w:color w:val="000000"/>
        </w:rPr>
        <w:t>Ph.D</w:t>
      </w:r>
      <w:proofErr w:type="spellEnd"/>
      <w:r w:rsidRPr="00F82D35">
        <w:rPr>
          <w:rFonts w:eastAsia="Lustria"/>
          <w:color w:val="000000"/>
        </w:rPr>
        <w:t xml:space="preserve"> candidate at Peking University, Harvard-</w:t>
      </w:r>
      <w:proofErr w:type="spellStart"/>
      <w:r w:rsidRPr="00F82D35">
        <w:rPr>
          <w:rFonts w:eastAsia="Lustria"/>
          <w:color w:val="000000"/>
        </w:rPr>
        <w:t>Yenching</w:t>
      </w:r>
      <w:proofErr w:type="spellEnd"/>
      <w:r w:rsidRPr="00F82D35">
        <w:rPr>
          <w:rFonts w:eastAsia="Lustria"/>
          <w:color w:val="000000"/>
        </w:rPr>
        <w:t xml:space="preserve"> Institute Fellow.</w:t>
      </w:r>
    </w:p>
    <w:p w14:paraId="34938368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72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2017 – 2018 | Feng Wang, Associate Professor, Shanghai Finance and Economics University, Shanghai China</w:t>
      </w:r>
    </w:p>
    <w:p w14:paraId="1A2509B2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72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 xml:space="preserve">2017 (Summer) | </w:t>
      </w:r>
      <w:proofErr w:type="spellStart"/>
      <w:r w:rsidRPr="00F82D35">
        <w:rPr>
          <w:rFonts w:eastAsia="Lustria"/>
          <w:color w:val="000000"/>
        </w:rPr>
        <w:t>Yijia</w:t>
      </w:r>
      <w:proofErr w:type="spellEnd"/>
      <w:r w:rsidRPr="00F82D35">
        <w:rPr>
          <w:rFonts w:eastAsia="Lustria"/>
          <w:color w:val="000000"/>
        </w:rPr>
        <w:t xml:space="preserve"> Jing, Professor and Dean of International Cooperation, Fudan University, Shanghai China. </w:t>
      </w:r>
    </w:p>
    <w:p w14:paraId="19F1AE22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72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 xml:space="preserve">2016 – 2017 | </w:t>
      </w:r>
      <w:proofErr w:type="spellStart"/>
      <w:r w:rsidRPr="00F82D35">
        <w:rPr>
          <w:rFonts w:eastAsia="Lustria"/>
          <w:color w:val="000000"/>
        </w:rPr>
        <w:t>Feibiao</w:t>
      </w:r>
      <w:proofErr w:type="spellEnd"/>
      <w:r w:rsidRPr="00F82D35">
        <w:rPr>
          <w:rFonts w:eastAsia="Lustria"/>
          <w:color w:val="000000"/>
        </w:rPr>
        <w:t xml:space="preserve"> Xu, researcher at China Institute for Contemporary International Relations, Beijing China.</w:t>
      </w:r>
    </w:p>
    <w:p w14:paraId="67B2183B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72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 xml:space="preserve">2015 – 2016 | </w:t>
      </w:r>
      <w:r w:rsidRPr="00F82D35">
        <w:rPr>
          <w:rFonts w:eastAsia="Lustria"/>
          <w:color w:val="000000"/>
        </w:rPr>
        <w:tab/>
        <w:t xml:space="preserve">Shu Zhang, </w:t>
      </w:r>
      <w:proofErr w:type="spellStart"/>
      <w:r w:rsidRPr="00F82D35">
        <w:rPr>
          <w:rFonts w:eastAsia="Lustria"/>
          <w:color w:val="000000"/>
        </w:rPr>
        <w:t>Ph.D</w:t>
      </w:r>
      <w:proofErr w:type="spellEnd"/>
      <w:r w:rsidRPr="00F82D35">
        <w:rPr>
          <w:rFonts w:eastAsia="Lustria"/>
          <w:color w:val="000000"/>
        </w:rPr>
        <w:t xml:space="preserve"> candidate at Nanjing Agricultural University, Nanjing China.</w:t>
      </w:r>
    </w:p>
    <w:p w14:paraId="36586D05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72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ab/>
        <w:t xml:space="preserve">2013 – 2014 | </w:t>
      </w:r>
      <w:proofErr w:type="spellStart"/>
      <w:r w:rsidRPr="00F82D35">
        <w:rPr>
          <w:rFonts w:eastAsia="Lustria"/>
          <w:color w:val="000000"/>
        </w:rPr>
        <w:t>Hongju</w:t>
      </w:r>
      <w:proofErr w:type="spellEnd"/>
      <w:r w:rsidRPr="00F82D35">
        <w:rPr>
          <w:rFonts w:eastAsia="Lustria"/>
          <w:color w:val="000000"/>
        </w:rPr>
        <w:t xml:space="preserve"> Zhang, researcher at Chinese Academy of Social Sciences, Beijing China.</w:t>
      </w:r>
    </w:p>
    <w:p w14:paraId="795B2DA2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72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 xml:space="preserve">2012 – 2013 | </w:t>
      </w:r>
      <w:r w:rsidRPr="00F82D35">
        <w:rPr>
          <w:rFonts w:eastAsia="Lustria"/>
          <w:color w:val="000000"/>
        </w:rPr>
        <w:tab/>
        <w:t xml:space="preserve">He Dong, </w:t>
      </w:r>
      <w:proofErr w:type="spellStart"/>
      <w:r w:rsidRPr="00F82D35">
        <w:rPr>
          <w:rFonts w:eastAsia="Lustria"/>
          <w:color w:val="000000"/>
        </w:rPr>
        <w:t>Ph.D</w:t>
      </w:r>
      <w:proofErr w:type="spellEnd"/>
      <w:r w:rsidRPr="00F82D35">
        <w:rPr>
          <w:rFonts w:eastAsia="Lustria"/>
          <w:color w:val="000000"/>
        </w:rPr>
        <w:t xml:space="preserve"> Candidate at Chinese Academy of Social Sciences, Beijing China.</w:t>
      </w:r>
    </w:p>
    <w:p w14:paraId="39F2915E" w14:textId="70E1ED15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240" w:after="120" w:line="276" w:lineRule="auto"/>
        <w:rPr>
          <w:rFonts w:eastAsia="Lustria"/>
          <w:b/>
          <w:color w:val="000000"/>
        </w:rPr>
      </w:pPr>
      <w:r w:rsidRPr="00F82D35">
        <w:rPr>
          <w:rFonts w:eastAsia="Lustria"/>
          <w:b/>
          <w:color w:val="000000"/>
        </w:rPr>
        <w:t>Manuscripts Reviewer</w:t>
      </w:r>
      <w:r w:rsidR="00F82D35">
        <w:rPr>
          <w:rFonts w:eastAsia="Lustria"/>
          <w:b/>
          <w:color w:val="000000"/>
        </w:rPr>
        <w:t xml:space="preserve"> (selected)</w:t>
      </w:r>
    </w:p>
    <w:p w14:paraId="7A4E4D8B" w14:textId="05ABED9C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1080" w:hanging="36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2024 | Cambridge University Press</w:t>
      </w:r>
    </w:p>
    <w:p w14:paraId="055B70A8" w14:textId="2BD778C5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1080" w:hanging="36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2024 | International Studies Quarterly</w:t>
      </w:r>
    </w:p>
    <w:p w14:paraId="608E53D4" w14:textId="1E11CC4D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1080" w:hanging="36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2024 | International Affairs</w:t>
      </w:r>
    </w:p>
    <w:p w14:paraId="29BFA42F" w14:textId="482CD0AD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1080" w:hanging="36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2023 | Journal of International Organization</w:t>
      </w:r>
    </w:p>
    <w:p w14:paraId="380A5B2B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1080" w:hanging="36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 xml:space="preserve">2023 | Journal of Contemporary China </w:t>
      </w:r>
    </w:p>
    <w:p w14:paraId="00584E07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1080" w:hanging="36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2023 | Journal of China’s International Politics</w:t>
      </w:r>
    </w:p>
    <w:p w14:paraId="56B60802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1080" w:hanging="36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2023 | Journal of China Quarterly</w:t>
      </w:r>
    </w:p>
    <w:p w14:paraId="205E07AD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1080" w:hanging="36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2022 | Journal of Asian Pacific International Relations</w:t>
      </w:r>
    </w:p>
    <w:p w14:paraId="52593CA2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1080" w:hanging="36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2022 | Journal of Pacific Review</w:t>
      </w:r>
    </w:p>
    <w:p w14:paraId="4477E2F3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1080" w:hanging="36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2022 | Journal of China Quarterly</w:t>
      </w:r>
    </w:p>
    <w:p w14:paraId="464A64C9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1080" w:hanging="36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2021 | Journal of Chinese Political Science</w:t>
      </w:r>
    </w:p>
    <w:p w14:paraId="2F094B10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1080" w:hanging="36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2021 | Journal of Public Policy</w:t>
      </w:r>
    </w:p>
    <w:p w14:paraId="129168B3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1080" w:hanging="36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 xml:space="preserve">2020 | American Journal of Political </w:t>
      </w:r>
      <w:r w:rsidRPr="00F82D35">
        <w:rPr>
          <w:rFonts w:eastAsia="Lustria"/>
        </w:rPr>
        <w:t>Science</w:t>
      </w:r>
    </w:p>
    <w:p w14:paraId="6F6A643B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1080" w:hanging="36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lastRenderedPageBreak/>
        <w:t xml:space="preserve">2020 | Journal of Contemporary China </w:t>
      </w:r>
    </w:p>
    <w:p w14:paraId="5F941707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1080" w:hanging="36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2020 | Asian Journal of Political Science</w:t>
      </w:r>
    </w:p>
    <w:p w14:paraId="4F446173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1080" w:hanging="36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2020 | Journal of Chinese Governance</w:t>
      </w:r>
    </w:p>
    <w:p w14:paraId="0D5B66ED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1080" w:hanging="36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2019 | Journal of Contemporary China</w:t>
      </w:r>
    </w:p>
    <w:p w14:paraId="06884607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1080" w:hanging="36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2019 | International Studies Quarterly</w:t>
      </w:r>
    </w:p>
    <w:p w14:paraId="34F3294D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1080" w:hanging="36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 xml:space="preserve">2018 | Journal of East Asian Studies </w:t>
      </w:r>
    </w:p>
    <w:p w14:paraId="6F842FA2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1080" w:hanging="36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 xml:space="preserve">2018 | International Studies Quarterly </w:t>
      </w:r>
    </w:p>
    <w:p w14:paraId="3D2450B0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1080" w:hanging="36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2018 | Chinese Journal of International Relations</w:t>
      </w:r>
    </w:p>
    <w:p w14:paraId="35384D13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1080" w:hanging="36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2017 | (book) Michigan University Press</w:t>
      </w:r>
    </w:p>
    <w:p w14:paraId="4BF1A346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1080" w:hanging="36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2016 | (book) Columbia University Press</w:t>
      </w:r>
    </w:p>
    <w:p w14:paraId="10119850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1080" w:hanging="36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2015 | World Politics</w:t>
      </w:r>
    </w:p>
    <w:p w14:paraId="0E0CED69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1080" w:hanging="36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2015 | Review of International Political Economy</w:t>
      </w:r>
    </w:p>
    <w:p w14:paraId="20FC9F67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1080" w:hanging="36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 xml:space="preserve">2014 | American Political Science Review </w:t>
      </w:r>
    </w:p>
    <w:p w14:paraId="167BE61F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1080" w:hanging="36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2013 | World Politics</w:t>
      </w:r>
    </w:p>
    <w:p w14:paraId="2A37F37A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1080" w:hanging="36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2012 | (book) State University of New York Press</w:t>
      </w:r>
    </w:p>
    <w:p w14:paraId="3F845C59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1080" w:hanging="36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 xml:space="preserve">2010 | Journal of East Asian Studies </w:t>
      </w:r>
    </w:p>
    <w:p w14:paraId="53D791AE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1080" w:hanging="36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2010 | (book) Cambridge University Press</w:t>
      </w:r>
    </w:p>
    <w:p w14:paraId="0FFCA7C4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1080" w:hanging="36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2009 | Politics and Policies</w:t>
      </w:r>
    </w:p>
    <w:p w14:paraId="6ABCBEBA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240" w:after="120" w:line="276" w:lineRule="auto"/>
        <w:ind w:left="360" w:hanging="360"/>
        <w:rPr>
          <w:rFonts w:eastAsia="Lustria"/>
          <w:bCs/>
          <w:color w:val="000000"/>
        </w:rPr>
      </w:pPr>
      <w:r w:rsidRPr="00F82D35">
        <w:rPr>
          <w:rFonts w:eastAsia="Lustria"/>
          <w:bCs/>
          <w:color w:val="000000"/>
        </w:rPr>
        <w:t>Other Academic Services</w:t>
      </w:r>
    </w:p>
    <w:p w14:paraId="148872DA" w14:textId="26790C69" w:rsidR="00F82D35" w:rsidRDefault="00F82D35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720"/>
        <w:rPr>
          <w:rFonts w:eastAsia="Lustria"/>
          <w:color w:val="000000"/>
        </w:rPr>
      </w:pPr>
      <w:r>
        <w:rPr>
          <w:rFonts w:eastAsia="Lustria"/>
          <w:color w:val="000000"/>
        </w:rPr>
        <w:t xml:space="preserve">2024 | tenure reviews, John Hopkins University; Chinese University of Hong Kong; National University of Singapore </w:t>
      </w:r>
    </w:p>
    <w:p w14:paraId="65EDCC12" w14:textId="265135C4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72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2022-2023 | Convener and organizer, “China and the World” Research on Tap, Boston University, Boston, MA.</w:t>
      </w:r>
    </w:p>
    <w:p w14:paraId="6EBABAF5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72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 xml:space="preserve">2023 | External Grant Examiner, “Reconsidering the Impact of China’s Belt and Road Initiative and Foreign Economic Linkages,” Hong Kong Research Grants Council, Hong Kong. </w:t>
      </w:r>
    </w:p>
    <w:p w14:paraId="0CA342D7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72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2022, External Grant Examiner, Smart Cities in China and India, Hong Kong Government Research Grant, Hong Kong.</w:t>
      </w:r>
    </w:p>
    <w:p w14:paraId="6E47F311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72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 xml:space="preserve">2022 | Endorser, Atul Kohli, </w:t>
      </w:r>
      <w:r w:rsidRPr="00F82D35">
        <w:rPr>
          <w:rFonts w:eastAsia="Lustria"/>
          <w:i/>
          <w:color w:val="000000"/>
        </w:rPr>
        <w:t>Imperialism and the Developing World</w:t>
      </w:r>
      <w:r w:rsidRPr="00F82D35">
        <w:rPr>
          <w:rFonts w:eastAsia="Lustria"/>
          <w:color w:val="000000"/>
        </w:rPr>
        <w:t xml:space="preserve"> (Oxford University Press, 2020), Chinese publication, Beijing: Tsinghua University Press.</w:t>
      </w:r>
    </w:p>
    <w:p w14:paraId="5944BF85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72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 xml:space="preserve">2020 | Endorser, Joshua Eisenman and David Shin, (Chinese publication) </w:t>
      </w:r>
      <w:r w:rsidRPr="00F82D35">
        <w:rPr>
          <w:rFonts w:eastAsia="Lustria"/>
          <w:i/>
          <w:color w:val="000000"/>
        </w:rPr>
        <w:t xml:space="preserve">China and Africa Relations, </w:t>
      </w:r>
      <w:r w:rsidRPr="00F82D35">
        <w:rPr>
          <w:rFonts w:eastAsia="Lustria"/>
          <w:color w:val="000000"/>
        </w:rPr>
        <w:t xml:space="preserve">Hong Kong: Chinese University of Hong Kong, July. </w:t>
      </w:r>
    </w:p>
    <w:p w14:paraId="3D744455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72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2020| Journal volume discussant, “Economic Statecraft and the Sino-Indian Competition for Influence in South Asia,” Journal of Contemporary China special issue workshop, organized by Kanti Prasad Bajpai, National University of Singapore, August.</w:t>
      </w:r>
    </w:p>
    <w:p w14:paraId="306E43C0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720"/>
        <w:rPr>
          <w:rFonts w:eastAsia="Lustria"/>
          <w:b/>
          <w:color w:val="000000"/>
        </w:rPr>
      </w:pPr>
      <w:r w:rsidRPr="00F82D35">
        <w:rPr>
          <w:rFonts w:eastAsia="Lustria"/>
          <w:color w:val="000000"/>
        </w:rPr>
        <w:lastRenderedPageBreak/>
        <w:t>2020 | Journal volume discussant, “Is US-China Engagement Dead? Post-Morte</w:t>
      </w:r>
      <w:sdt>
        <w:sdtPr>
          <w:tag w:val="goog_rdk_262"/>
          <w:id w:val="954990733"/>
        </w:sdtPr>
        <w:sdtContent>
          <w:r w:rsidRPr="00F82D35">
            <w:rPr>
              <w:rFonts w:eastAsia="Lustria"/>
              <w:color w:val="000000"/>
            </w:rPr>
            <w:t>m</w:t>
          </w:r>
        </w:sdtContent>
      </w:sdt>
      <w:r w:rsidRPr="00F82D35">
        <w:rPr>
          <w:rFonts w:eastAsia="Lustria"/>
          <w:color w:val="000000"/>
        </w:rPr>
        <w:t xml:space="preserve">, Prognosis, or Resuscitation,” journal </w:t>
      </w:r>
      <w:sdt>
        <w:sdtPr>
          <w:tag w:val="goog_rdk_264"/>
          <w:id w:val="-647519549"/>
        </w:sdtPr>
        <w:sdtContent>
          <w:r w:rsidRPr="00F82D35">
            <w:rPr>
              <w:rFonts w:eastAsia="Lustria"/>
              <w:color w:val="000000"/>
            </w:rPr>
            <w:t xml:space="preserve">for </w:t>
          </w:r>
        </w:sdtContent>
      </w:sdt>
      <w:r w:rsidRPr="00F82D35">
        <w:rPr>
          <w:rFonts w:eastAsia="Lustria"/>
          <w:color w:val="000000"/>
        </w:rPr>
        <w:t>special issue workshop, organized by Ja Ian Chong and Wen-Chin Wu, Harvard-</w:t>
      </w:r>
      <w:proofErr w:type="spellStart"/>
      <w:r w:rsidRPr="00F82D35">
        <w:rPr>
          <w:rFonts w:eastAsia="Lustria"/>
          <w:color w:val="000000"/>
        </w:rPr>
        <w:t>Yenching</w:t>
      </w:r>
      <w:proofErr w:type="spellEnd"/>
      <w:r w:rsidRPr="00F82D35">
        <w:rPr>
          <w:rFonts w:eastAsia="Lustria"/>
          <w:color w:val="000000"/>
        </w:rPr>
        <w:t xml:space="preserve"> Institute, February 8.</w:t>
      </w:r>
    </w:p>
    <w:p w14:paraId="1129F28C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left="360" w:hanging="360"/>
        <w:rPr>
          <w:rFonts w:eastAsia="Lustria"/>
          <w:b/>
          <w:color w:val="000000"/>
          <w:sz w:val="28"/>
          <w:szCs w:val="28"/>
        </w:rPr>
      </w:pPr>
    </w:p>
    <w:p w14:paraId="114A9784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360" w:hanging="360"/>
        <w:rPr>
          <w:rFonts w:eastAsia="Lustria"/>
          <w:b/>
          <w:color w:val="000000"/>
          <w:sz w:val="36"/>
          <w:szCs w:val="36"/>
        </w:rPr>
      </w:pPr>
      <w:r w:rsidRPr="00F82D35">
        <w:rPr>
          <w:rFonts w:eastAsia="Lustria"/>
          <w:b/>
          <w:color w:val="000000"/>
          <w:sz w:val="36"/>
          <w:szCs w:val="36"/>
        </w:rPr>
        <w:t>Public services</w:t>
      </w:r>
    </w:p>
    <w:p w14:paraId="75A34E55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Expert Consultancy</w:t>
      </w:r>
    </w:p>
    <w:p w14:paraId="1501199A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72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2023 | Expert lecture, China’s Belt, Road, and Beyond, Institute on Foreign Policy, George Washington University, Washing DC.</w:t>
      </w:r>
    </w:p>
    <w:p w14:paraId="663FF332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72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2019 – 2022 | International consultant, State-owned Companies’ Corporate Responsibility Programs, School of Government, Communications University of China, Beijing China.</w:t>
      </w:r>
    </w:p>
    <w:p w14:paraId="3E61C597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72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2019 | Faculty program organizer, China’s Senior Delegation of Government Spokespersons to Harvard University on U.S-China Relations, Cambridge MA.</w:t>
      </w:r>
    </w:p>
    <w:p w14:paraId="47E6186F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72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2016 – 2017| International faculty consultant, Central and Eastern European Think Tank, Ningbo, China.</w:t>
      </w:r>
    </w:p>
    <w:p w14:paraId="61442759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72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2016 | International advisor and organizer, “G20 Thinktanks” International Conference, Hangzhou, China.</w:t>
      </w:r>
    </w:p>
    <w:p w14:paraId="0EA6770C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72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 xml:space="preserve">2016 | Consulting on outbound investment for </w:t>
      </w:r>
      <w:proofErr w:type="spellStart"/>
      <w:r w:rsidRPr="00F82D35">
        <w:rPr>
          <w:rFonts w:eastAsia="Lustria"/>
          <w:color w:val="000000"/>
        </w:rPr>
        <w:t>Baosteel</w:t>
      </w:r>
      <w:proofErr w:type="spellEnd"/>
      <w:r w:rsidRPr="00F82D35">
        <w:rPr>
          <w:rFonts w:eastAsia="Lustria"/>
          <w:color w:val="000000"/>
        </w:rPr>
        <w:t xml:space="preserve">, </w:t>
      </w:r>
      <w:proofErr w:type="spellStart"/>
      <w:r w:rsidRPr="00F82D35">
        <w:rPr>
          <w:rFonts w:eastAsia="Lustria"/>
          <w:color w:val="000000"/>
        </w:rPr>
        <w:t>Dynergy</w:t>
      </w:r>
      <w:proofErr w:type="spellEnd"/>
      <w:r w:rsidRPr="00F82D35">
        <w:rPr>
          <w:rFonts w:eastAsia="Lustria"/>
          <w:color w:val="000000"/>
        </w:rPr>
        <w:t xml:space="preserve"> Inc., and CHINT, Shanghai China. </w:t>
      </w:r>
    </w:p>
    <w:p w14:paraId="2331C88D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72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>2015 | Faculty program organizer, China’s Senior Delegation of Government Spokespersons to Harvard University on U.S-China Dialogues Preceding the Leadership Summit, Cambridge MA.</w:t>
      </w:r>
    </w:p>
    <w:p w14:paraId="47E77DBF" w14:textId="77777777" w:rsidR="00AE5CB1" w:rsidRPr="00F82D35" w:rsidRDefault="00AE5CB1" w:rsidP="00AE5CB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276" w:lineRule="auto"/>
        <w:ind w:left="720"/>
        <w:rPr>
          <w:rFonts w:eastAsia="Lustria"/>
          <w:color w:val="000000"/>
        </w:rPr>
      </w:pPr>
      <w:r w:rsidRPr="00F82D35">
        <w:rPr>
          <w:rFonts w:eastAsia="Lustria"/>
          <w:color w:val="000000"/>
        </w:rPr>
        <w:t xml:space="preserve">2015 | </w:t>
      </w:r>
      <w:sdt>
        <w:sdtPr>
          <w:tag w:val="goog_rdk_278"/>
          <w:id w:val="1273740117"/>
        </w:sdtPr>
        <w:sdtContent>
          <w:r w:rsidRPr="00F82D35">
            <w:rPr>
              <w:rFonts w:eastAsia="Lustria"/>
              <w:color w:val="000000"/>
            </w:rPr>
            <w:t>S</w:t>
          </w:r>
        </w:sdtContent>
      </w:sdt>
      <w:r w:rsidRPr="00F82D35">
        <w:rPr>
          <w:rFonts w:eastAsia="Lustria"/>
          <w:color w:val="000000"/>
        </w:rPr>
        <w:t>tudy-abroad mentor, Ou-Hai High School, Wenzhou, China.</w:t>
      </w:r>
    </w:p>
    <w:p w14:paraId="16CFEEE4" w14:textId="77777777" w:rsidR="00AE5CB1" w:rsidRPr="00F82D35" w:rsidRDefault="00AE5CB1" w:rsidP="00AE5CB1">
      <w:pPr>
        <w:spacing w:after="120" w:line="276" w:lineRule="auto"/>
        <w:ind w:left="422" w:hanging="422"/>
        <w:rPr>
          <w:rFonts w:eastAsia="Lustria"/>
          <w:bCs/>
        </w:rPr>
      </w:pPr>
    </w:p>
    <w:p w14:paraId="420C66E3" w14:textId="77777777" w:rsidR="00AE5CB1" w:rsidRPr="00F82D35" w:rsidRDefault="00AE5CB1" w:rsidP="00AE5CB1">
      <w:pPr>
        <w:spacing w:after="120" w:line="276" w:lineRule="auto"/>
        <w:ind w:left="422" w:hanging="422"/>
        <w:rPr>
          <w:rFonts w:eastAsia="Lustria"/>
          <w:bCs/>
        </w:rPr>
      </w:pPr>
      <w:r w:rsidRPr="00F82D35">
        <w:rPr>
          <w:rFonts w:eastAsia="Lustria"/>
          <w:bCs/>
        </w:rPr>
        <w:t>Media Appearances</w:t>
      </w:r>
    </w:p>
    <w:p w14:paraId="70D3E5EF" w14:textId="77777777" w:rsidR="00AE5CB1" w:rsidRPr="00F82D35" w:rsidRDefault="00AE5CB1" w:rsidP="00AE5CB1">
      <w:pPr>
        <w:spacing w:after="120" w:line="276" w:lineRule="auto"/>
        <w:ind w:left="720"/>
        <w:rPr>
          <w:rFonts w:eastAsia="Lustria"/>
        </w:rPr>
      </w:pPr>
      <w:r w:rsidRPr="00F82D35">
        <w:rPr>
          <w:rFonts w:eastAsia="Lustria"/>
        </w:rPr>
        <w:t xml:space="preserve">2023 | US-China Focus Dialogue, The Belt and Road: The Road Ahead, Georgetown University, March 4. </w:t>
      </w:r>
    </w:p>
    <w:p w14:paraId="0C28E901" w14:textId="77777777" w:rsidR="00AE5CB1" w:rsidRPr="00F82D35" w:rsidRDefault="00AE5CB1" w:rsidP="00AE5CB1">
      <w:pPr>
        <w:spacing w:after="120" w:line="276" w:lineRule="auto"/>
        <w:ind w:left="720"/>
        <w:rPr>
          <w:rFonts w:eastAsia="Lustria"/>
        </w:rPr>
      </w:pPr>
      <w:r w:rsidRPr="00F82D35">
        <w:rPr>
          <w:rFonts w:eastAsia="Lustria"/>
        </w:rPr>
        <w:t>2023 | Voice of America, China’s Belt and Road at Ten, February 16.</w:t>
      </w:r>
    </w:p>
    <w:p w14:paraId="187F837D" w14:textId="77777777" w:rsidR="00AE5CB1" w:rsidRPr="00F82D35" w:rsidRDefault="00AE5CB1" w:rsidP="00AE5CB1">
      <w:pPr>
        <w:spacing w:after="120" w:line="276" w:lineRule="auto"/>
        <w:ind w:left="720"/>
        <w:rPr>
          <w:rFonts w:eastAsia="Lustria"/>
        </w:rPr>
      </w:pPr>
      <w:r w:rsidRPr="00F82D35">
        <w:rPr>
          <w:rFonts w:eastAsia="Lustria"/>
        </w:rPr>
        <w:t>2023 | Foreign Policy, China’s Belt and Road at Ten, February 8.</w:t>
      </w:r>
    </w:p>
    <w:p w14:paraId="6EE407C2" w14:textId="77777777" w:rsidR="00AE5CB1" w:rsidRPr="00F82D35" w:rsidRDefault="00AE5CB1" w:rsidP="00AE5CB1">
      <w:pPr>
        <w:spacing w:after="120" w:line="276" w:lineRule="auto"/>
        <w:ind w:left="720"/>
        <w:rPr>
          <w:rFonts w:eastAsia="Lustria"/>
        </w:rPr>
      </w:pPr>
      <w:r w:rsidRPr="00F82D35">
        <w:rPr>
          <w:rFonts w:eastAsia="Lustria"/>
        </w:rPr>
        <w:t xml:space="preserve">2022 | </w:t>
      </w:r>
      <w:r w:rsidRPr="00F82D35">
        <w:rPr>
          <w:rFonts w:eastAsia="Lustria"/>
          <w:i/>
          <w:iCs/>
        </w:rPr>
        <w:t>BU Today</w:t>
      </w:r>
      <w:r w:rsidRPr="00F82D35">
        <w:rPr>
          <w:rFonts w:eastAsia="Lustria"/>
        </w:rPr>
        <w:t xml:space="preserve">, </w:t>
      </w:r>
      <w:hyperlink r:id="rId30" w:history="1">
        <w:r w:rsidRPr="00F82D35">
          <w:rPr>
            <w:rStyle w:val="Hyperlink"/>
            <w:rFonts w:eastAsia="Lustria"/>
          </w:rPr>
          <w:t>Following Nancy Pelosi’s Visit to Taiwan, What Happens Next?</w:t>
        </w:r>
      </w:hyperlink>
      <w:r w:rsidRPr="00F82D35">
        <w:rPr>
          <w:rStyle w:val="Hyperlink"/>
          <w:rFonts w:eastAsia="Lustria"/>
        </w:rPr>
        <w:t xml:space="preserve"> </w:t>
      </w:r>
      <w:r w:rsidRPr="00F82D35">
        <w:rPr>
          <w:rFonts w:eastAsia="Lustria"/>
        </w:rPr>
        <w:t>August 3.</w:t>
      </w:r>
    </w:p>
    <w:p w14:paraId="3D0A83E7" w14:textId="77777777" w:rsidR="00AE5CB1" w:rsidRPr="00F82D35" w:rsidRDefault="00AE5CB1" w:rsidP="00AE5CB1">
      <w:pPr>
        <w:spacing w:after="120" w:line="276" w:lineRule="auto"/>
        <w:ind w:left="720"/>
        <w:rPr>
          <w:rFonts w:eastAsia="Lustria"/>
        </w:rPr>
      </w:pPr>
      <w:r w:rsidRPr="00F82D35">
        <w:rPr>
          <w:rFonts w:eastAsia="Lustria"/>
        </w:rPr>
        <w:t xml:space="preserve">2022 | </w:t>
      </w:r>
      <w:proofErr w:type="spellStart"/>
      <w:r w:rsidRPr="00F82D35">
        <w:rPr>
          <w:rFonts w:eastAsia="Lustria"/>
          <w:i/>
          <w:iCs/>
        </w:rPr>
        <w:t>Weekendavisen</w:t>
      </w:r>
      <w:proofErr w:type="spellEnd"/>
      <w:r w:rsidRPr="00F82D35">
        <w:rPr>
          <w:rFonts w:eastAsia="Lustria"/>
        </w:rPr>
        <w:t xml:space="preserve"> (German), </w:t>
      </w:r>
      <w:hyperlink r:id="rId31" w:history="1">
        <w:r w:rsidRPr="00F82D35">
          <w:rPr>
            <w:rStyle w:val="Hyperlink"/>
            <w:rFonts w:eastAsia="Lustria"/>
          </w:rPr>
          <w:t xml:space="preserve">Kina </w:t>
        </w:r>
        <w:proofErr w:type="spellStart"/>
        <w:r w:rsidRPr="00F82D35">
          <w:rPr>
            <w:rStyle w:val="Hyperlink"/>
            <w:rFonts w:eastAsia="Lustria"/>
          </w:rPr>
          <w:t>debuder</w:t>
        </w:r>
        <w:proofErr w:type="spellEnd"/>
        <w:r w:rsidRPr="00F82D35">
          <w:rPr>
            <w:rStyle w:val="Hyperlink"/>
            <w:rFonts w:eastAsia="Lustria"/>
          </w:rPr>
          <w:t xml:space="preserve"> </w:t>
        </w:r>
        <w:proofErr w:type="spellStart"/>
        <w:r w:rsidRPr="00F82D35">
          <w:rPr>
            <w:rStyle w:val="Hyperlink"/>
            <w:rFonts w:eastAsia="Lustria"/>
          </w:rPr>
          <w:t>en</w:t>
        </w:r>
        <w:proofErr w:type="spellEnd"/>
        <w:r w:rsidRPr="00F82D35">
          <w:rPr>
            <w:rStyle w:val="Hyperlink"/>
            <w:rFonts w:eastAsia="Lustria"/>
          </w:rPr>
          <w:t xml:space="preserve"> </w:t>
        </w:r>
        <w:proofErr w:type="spellStart"/>
        <w:r w:rsidRPr="00F82D35">
          <w:rPr>
            <w:rStyle w:val="Hyperlink"/>
            <w:rFonts w:eastAsia="Lustria"/>
          </w:rPr>
          <w:t>ny</w:t>
        </w:r>
        <w:proofErr w:type="spellEnd"/>
        <w:r w:rsidRPr="00F82D35">
          <w:rPr>
            <w:rStyle w:val="Hyperlink"/>
            <w:rFonts w:eastAsia="Lustria"/>
          </w:rPr>
          <w:t xml:space="preserve"> </w:t>
        </w:r>
        <w:proofErr w:type="spellStart"/>
        <w:r w:rsidRPr="00F82D35">
          <w:rPr>
            <w:rStyle w:val="Hyperlink"/>
            <w:rFonts w:eastAsia="Lustria"/>
          </w:rPr>
          <w:t>verdensorden</w:t>
        </w:r>
        <w:proofErr w:type="spellEnd"/>
      </w:hyperlink>
      <w:r w:rsidRPr="00F82D35">
        <w:rPr>
          <w:rFonts w:eastAsia="Lustria"/>
        </w:rPr>
        <w:t xml:space="preserve"> (China announces a new world order), June 5, Germany.</w:t>
      </w:r>
    </w:p>
    <w:p w14:paraId="57731A72" w14:textId="77777777" w:rsidR="00AE5CB1" w:rsidRPr="00F82D35" w:rsidRDefault="00AE5CB1" w:rsidP="00AE5CB1">
      <w:pPr>
        <w:spacing w:after="120" w:line="276" w:lineRule="auto"/>
        <w:ind w:left="720"/>
        <w:rPr>
          <w:rFonts w:eastAsia="Lustria"/>
        </w:rPr>
      </w:pPr>
      <w:r w:rsidRPr="00F82D35">
        <w:rPr>
          <w:rFonts w:eastAsia="Lustria"/>
        </w:rPr>
        <w:t xml:space="preserve">2022 | </w:t>
      </w:r>
      <w:r w:rsidRPr="00F82D35">
        <w:rPr>
          <w:rFonts w:eastAsia="Lustria"/>
          <w:i/>
          <w:iCs/>
        </w:rPr>
        <w:t>Politico</w:t>
      </w:r>
      <w:r w:rsidRPr="00F82D35">
        <w:rPr>
          <w:rFonts w:eastAsia="Lustria"/>
        </w:rPr>
        <w:t xml:space="preserve">, </w:t>
      </w:r>
      <w:hyperlink r:id="rId32" w:history="1">
        <w:r w:rsidRPr="00F82D35">
          <w:rPr>
            <w:rStyle w:val="Hyperlink"/>
            <w:rFonts w:eastAsia="Lustria"/>
          </w:rPr>
          <w:t>U.S. Turns the Screws on Solomon Islands to Counter China</w:t>
        </w:r>
      </w:hyperlink>
      <w:r w:rsidRPr="00F82D35">
        <w:rPr>
          <w:rFonts w:eastAsia="Lustria"/>
        </w:rPr>
        <w:t>, April 28.</w:t>
      </w:r>
    </w:p>
    <w:p w14:paraId="75CA65F8" w14:textId="77777777" w:rsidR="00AE5CB1" w:rsidRPr="00F82D35" w:rsidRDefault="00AE5CB1" w:rsidP="00AE5CB1">
      <w:pPr>
        <w:spacing w:after="120" w:line="276" w:lineRule="auto"/>
        <w:ind w:left="720"/>
        <w:rPr>
          <w:rFonts w:eastAsia="Lustria"/>
        </w:rPr>
      </w:pPr>
      <w:r w:rsidRPr="00F82D35">
        <w:rPr>
          <w:rFonts w:eastAsia="Lustria"/>
        </w:rPr>
        <w:t xml:space="preserve">2022 | </w:t>
      </w:r>
      <w:r w:rsidRPr="00F82D35">
        <w:rPr>
          <w:rFonts w:eastAsia="Lustria"/>
          <w:i/>
          <w:iCs/>
        </w:rPr>
        <w:t>Newsweek</w:t>
      </w:r>
      <w:r w:rsidRPr="00F82D35">
        <w:rPr>
          <w:rFonts w:eastAsia="Lustria"/>
        </w:rPr>
        <w:t xml:space="preserve">, </w:t>
      </w:r>
      <w:hyperlink r:id="rId33" w:history="1">
        <w:r w:rsidRPr="00F82D35">
          <w:rPr>
            <w:rStyle w:val="Hyperlink"/>
            <w:rFonts w:eastAsia="Lustria"/>
          </w:rPr>
          <w:t>How China ranks relations across the Globe?</w:t>
        </w:r>
      </w:hyperlink>
      <w:r w:rsidRPr="00F82D35">
        <w:rPr>
          <w:rStyle w:val="Hyperlink"/>
          <w:rFonts w:eastAsia="Lustria"/>
        </w:rPr>
        <w:t>,</w:t>
      </w:r>
      <w:r w:rsidRPr="00F82D35">
        <w:rPr>
          <w:rFonts w:eastAsia="Lustria"/>
        </w:rPr>
        <w:t xml:space="preserve"> February 16, United Kingdom. </w:t>
      </w:r>
    </w:p>
    <w:p w14:paraId="70B6E423" w14:textId="77777777" w:rsidR="00AE5CB1" w:rsidRPr="00F82D35" w:rsidRDefault="00AE5CB1" w:rsidP="00AE5CB1">
      <w:pPr>
        <w:spacing w:after="120" w:line="276" w:lineRule="auto"/>
        <w:ind w:left="720"/>
        <w:rPr>
          <w:rFonts w:eastAsia="Lustria"/>
        </w:rPr>
      </w:pPr>
      <w:r w:rsidRPr="00F82D35">
        <w:rPr>
          <w:rFonts w:eastAsia="Lustria"/>
        </w:rPr>
        <w:t xml:space="preserve">2021 | Tom O’Connor, </w:t>
      </w:r>
      <w:r w:rsidRPr="00F82D35">
        <w:rPr>
          <w:rFonts w:eastAsia="Lustria"/>
          <w:i/>
          <w:iCs/>
        </w:rPr>
        <w:t>Newsweek</w:t>
      </w:r>
      <w:r w:rsidRPr="00F82D35">
        <w:rPr>
          <w:rFonts w:eastAsia="Lustria"/>
        </w:rPr>
        <w:t xml:space="preserve">, </w:t>
      </w:r>
      <w:hyperlink r:id="rId34" w:history="1">
        <w:r w:rsidRPr="00F82D35">
          <w:rPr>
            <w:rStyle w:val="Hyperlink"/>
            <w:rFonts w:eastAsia="Lustria"/>
          </w:rPr>
          <w:t>How Communists Came to Lead China?</w:t>
        </w:r>
      </w:hyperlink>
      <w:r w:rsidRPr="00F82D35">
        <w:rPr>
          <w:rStyle w:val="Hyperlink"/>
          <w:rFonts w:eastAsia="Lustria"/>
        </w:rPr>
        <w:t xml:space="preserve">, </w:t>
      </w:r>
      <w:r w:rsidRPr="00F82D35">
        <w:rPr>
          <w:rFonts w:eastAsia="Lustria"/>
        </w:rPr>
        <w:t>July 1, United Kingdom.</w:t>
      </w:r>
    </w:p>
    <w:p w14:paraId="335AF519" w14:textId="77777777" w:rsidR="00AE5CB1" w:rsidRPr="00F82D35" w:rsidRDefault="00AE5CB1" w:rsidP="00AE5CB1">
      <w:pPr>
        <w:spacing w:after="120" w:line="276" w:lineRule="auto"/>
        <w:ind w:left="720"/>
        <w:rPr>
          <w:rFonts w:eastAsia="Lustria"/>
        </w:rPr>
      </w:pPr>
      <w:r w:rsidRPr="00F82D35">
        <w:rPr>
          <w:rFonts w:eastAsia="Lustria"/>
        </w:rPr>
        <w:t xml:space="preserve">2021 | Yuan </w:t>
      </w:r>
      <w:proofErr w:type="spellStart"/>
      <w:r w:rsidRPr="00F82D35">
        <w:rPr>
          <w:rFonts w:eastAsia="Lustria"/>
        </w:rPr>
        <w:t>Yuan</w:t>
      </w:r>
      <w:proofErr w:type="spellEnd"/>
      <w:r w:rsidRPr="00F82D35">
        <w:rPr>
          <w:rFonts w:eastAsia="Lustria"/>
        </w:rPr>
        <w:t xml:space="preserve">, </w:t>
      </w:r>
      <w:hyperlink r:id="rId35" w:history="1">
        <w:r w:rsidRPr="00F82D35">
          <w:rPr>
            <w:rStyle w:val="Hyperlink"/>
            <w:rFonts w:eastAsia="Lustria"/>
          </w:rPr>
          <w:t>China International Finance News (Chinese),</w:t>
        </w:r>
      </w:hyperlink>
      <w:r w:rsidRPr="00F82D35">
        <w:rPr>
          <w:rFonts w:eastAsia="Lustria"/>
        </w:rPr>
        <w:t xml:space="preserve"> on America’s Infrastructure Plan, April 18, China.</w:t>
      </w:r>
    </w:p>
    <w:p w14:paraId="43798697" w14:textId="77777777" w:rsidR="00AE5CB1" w:rsidRPr="00F82D35" w:rsidRDefault="00AE5CB1" w:rsidP="00AE5CB1">
      <w:pPr>
        <w:spacing w:after="120" w:line="276" w:lineRule="auto"/>
        <w:ind w:left="720"/>
        <w:rPr>
          <w:rFonts w:eastAsia="Lustria"/>
        </w:rPr>
      </w:pPr>
      <w:r w:rsidRPr="00F82D35">
        <w:rPr>
          <w:rFonts w:eastAsia="Lustria"/>
        </w:rPr>
        <w:t xml:space="preserve">2021 | Ellen </w:t>
      </w:r>
      <w:proofErr w:type="spellStart"/>
      <w:r w:rsidRPr="00F82D35">
        <w:rPr>
          <w:rFonts w:eastAsia="Lustria"/>
        </w:rPr>
        <w:t>Knickmeyer</w:t>
      </w:r>
      <w:proofErr w:type="spellEnd"/>
      <w:r w:rsidRPr="00F82D35">
        <w:rPr>
          <w:rFonts w:eastAsia="Lustria"/>
        </w:rPr>
        <w:t xml:space="preserve">, </w:t>
      </w:r>
      <w:hyperlink r:id="rId36" w:history="1">
        <w:r w:rsidRPr="00F82D35">
          <w:rPr>
            <w:rStyle w:val="Hyperlink"/>
            <w:rFonts w:eastAsia="Lustria"/>
          </w:rPr>
          <w:t>Associated Press</w:t>
        </w:r>
      </w:hyperlink>
      <w:r w:rsidRPr="00F82D35">
        <w:rPr>
          <w:rFonts w:eastAsia="Lustria"/>
        </w:rPr>
        <w:t>, on America’s Infrastructure Bill, April 5.</w:t>
      </w:r>
    </w:p>
    <w:p w14:paraId="282D25C6" w14:textId="77777777" w:rsidR="00AE5CB1" w:rsidRPr="00F82D35" w:rsidRDefault="00AE5CB1" w:rsidP="00AE5CB1">
      <w:pPr>
        <w:spacing w:after="120" w:line="276" w:lineRule="auto"/>
        <w:ind w:left="720"/>
        <w:rPr>
          <w:rFonts w:eastAsia="Lustria"/>
        </w:rPr>
      </w:pPr>
      <w:r w:rsidRPr="00F82D35">
        <w:rPr>
          <w:rFonts w:eastAsia="Lustria"/>
        </w:rPr>
        <w:t xml:space="preserve">2021 | Seth O’Farrell, Audio Interview, </w:t>
      </w:r>
      <w:proofErr w:type="spellStart"/>
      <w:r w:rsidRPr="00F82D35">
        <w:rPr>
          <w:rFonts w:eastAsia="Lustria"/>
        </w:rPr>
        <w:t>fDi</w:t>
      </w:r>
      <w:proofErr w:type="spellEnd"/>
      <w:r w:rsidRPr="00F82D35">
        <w:rPr>
          <w:rFonts w:eastAsia="Lustria"/>
        </w:rPr>
        <w:t xml:space="preserve"> Intelligence, March 4, United Kingdom.</w:t>
      </w:r>
    </w:p>
    <w:p w14:paraId="670EEB61" w14:textId="77777777" w:rsidR="00AE5CB1" w:rsidRPr="00F82D35" w:rsidRDefault="00AE5CB1" w:rsidP="00AE5CB1">
      <w:pPr>
        <w:spacing w:after="120" w:line="276" w:lineRule="auto"/>
        <w:ind w:left="720"/>
        <w:rPr>
          <w:rFonts w:eastAsia="Lustria"/>
        </w:rPr>
      </w:pPr>
      <w:r w:rsidRPr="00F82D35">
        <w:rPr>
          <w:rFonts w:eastAsia="Lustria"/>
        </w:rPr>
        <w:lastRenderedPageBreak/>
        <w:t xml:space="preserve">2021 | China Focused Podcast, WPIC, February 25, Canada. </w:t>
      </w:r>
    </w:p>
    <w:p w14:paraId="4268C8E5" w14:textId="77777777" w:rsidR="00AE5CB1" w:rsidRPr="00F82D35" w:rsidRDefault="00AE5CB1" w:rsidP="00AE5CB1">
      <w:pPr>
        <w:spacing w:after="120" w:line="276" w:lineRule="auto"/>
        <w:ind w:left="720"/>
        <w:rPr>
          <w:rFonts w:eastAsia="Lustria"/>
        </w:rPr>
      </w:pPr>
      <w:r w:rsidRPr="00F82D35">
        <w:rPr>
          <w:rFonts w:eastAsia="Lustria"/>
        </w:rPr>
        <w:t>2020 | Radio Free Asia</w:t>
      </w:r>
    </w:p>
    <w:p w14:paraId="48EFDF2B" w14:textId="77777777" w:rsidR="00AE5CB1" w:rsidRPr="00F82D35" w:rsidRDefault="00AE5CB1" w:rsidP="00AE5CB1">
      <w:pPr>
        <w:spacing w:after="120" w:line="276" w:lineRule="auto"/>
        <w:ind w:left="720"/>
        <w:rPr>
          <w:rFonts w:eastAsia="Lustria"/>
        </w:rPr>
      </w:pPr>
      <w:r w:rsidRPr="00F82D35">
        <w:rPr>
          <w:rFonts w:eastAsia="Lustria"/>
        </w:rPr>
        <w:t xml:space="preserve">2020 | </w:t>
      </w:r>
      <w:proofErr w:type="spellStart"/>
      <w:r w:rsidRPr="00F82D35">
        <w:rPr>
          <w:rFonts w:eastAsia="Lustria"/>
        </w:rPr>
        <w:t>SupChina</w:t>
      </w:r>
      <w:proofErr w:type="spellEnd"/>
    </w:p>
    <w:p w14:paraId="355156A1" w14:textId="77777777" w:rsidR="00AE5CB1" w:rsidRPr="00F82D35" w:rsidRDefault="00AE5CB1" w:rsidP="00AE5CB1">
      <w:pPr>
        <w:spacing w:after="120" w:line="276" w:lineRule="auto"/>
        <w:ind w:left="720"/>
        <w:rPr>
          <w:rFonts w:eastAsia="Lustria"/>
        </w:rPr>
      </w:pPr>
      <w:r w:rsidRPr="00F82D35">
        <w:rPr>
          <w:rFonts w:eastAsia="Lustria"/>
        </w:rPr>
        <w:t>2020 | Politico</w:t>
      </w:r>
    </w:p>
    <w:p w14:paraId="0C752872" w14:textId="77777777" w:rsidR="00AE5CB1" w:rsidRPr="00F82D35" w:rsidRDefault="00AE5CB1" w:rsidP="00AE5CB1">
      <w:pPr>
        <w:spacing w:after="120" w:line="276" w:lineRule="auto"/>
        <w:ind w:left="720"/>
        <w:rPr>
          <w:rFonts w:eastAsia="Lustria"/>
        </w:rPr>
      </w:pPr>
      <w:r w:rsidRPr="00F82D35">
        <w:rPr>
          <w:rFonts w:eastAsia="Lustria"/>
        </w:rPr>
        <w:t xml:space="preserve">2020 | TRT-Money Talks, Turkey </w:t>
      </w:r>
    </w:p>
    <w:p w14:paraId="059D5B9C" w14:textId="77777777" w:rsidR="00AE5CB1" w:rsidRPr="00F82D35" w:rsidRDefault="00AE5CB1" w:rsidP="00AE5CB1">
      <w:pPr>
        <w:spacing w:after="120" w:line="276" w:lineRule="auto"/>
        <w:ind w:left="720"/>
        <w:rPr>
          <w:rFonts w:eastAsia="Lustria"/>
        </w:rPr>
      </w:pPr>
      <w:r w:rsidRPr="00F82D35">
        <w:rPr>
          <w:rFonts w:eastAsia="Lustria"/>
        </w:rPr>
        <w:t>2020 | The Wired China</w:t>
      </w:r>
    </w:p>
    <w:p w14:paraId="00D01A03" w14:textId="77777777" w:rsidR="00AE5CB1" w:rsidRPr="00F82D35" w:rsidRDefault="00AE5CB1" w:rsidP="00AE5CB1">
      <w:pPr>
        <w:spacing w:after="120" w:line="276" w:lineRule="auto"/>
        <w:ind w:left="720"/>
        <w:rPr>
          <w:rFonts w:eastAsia="Lustria"/>
        </w:rPr>
      </w:pPr>
      <w:r w:rsidRPr="00F82D35">
        <w:rPr>
          <w:rFonts w:eastAsia="Lustria"/>
        </w:rPr>
        <w:t xml:space="preserve">2020 | “Tibet and China-India Border Clash,” The Report, NBC </w:t>
      </w:r>
    </w:p>
    <w:p w14:paraId="4A828A41" w14:textId="77777777" w:rsidR="00AE5CB1" w:rsidRPr="00F82D35" w:rsidRDefault="00AE5CB1" w:rsidP="00AE5CB1">
      <w:pPr>
        <w:spacing w:after="120" w:line="276" w:lineRule="auto"/>
        <w:ind w:left="720"/>
        <w:rPr>
          <w:rFonts w:eastAsia="Lustria"/>
        </w:rPr>
      </w:pPr>
      <w:r w:rsidRPr="00F82D35">
        <w:rPr>
          <w:rFonts w:eastAsia="Lustria"/>
        </w:rPr>
        <w:t xml:space="preserve">2019 | Frontline (PBS) </w:t>
      </w:r>
    </w:p>
    <w:p w14:paraId="0CFEBD0E" w14:textId="77777777" w:rsidR="00AE5CB1" w:rsidRPr="00F82D35" w:rsidRDefault="00AE5CB1" w:rsidP="00AE5CB1">
      <w:pPr>
        <w:spacing w:after="120" w:line="276" w:lineRule="auto"/>
        <w:ind w:left="720"/>
        <w:rPr>
          <w:rFonts w:eastAsia="Lustria"/>
        </w:rPr>
      </w:pPr>
      <w:r w:rsidRPr="00F82D35">
        <w:rPr>
          <w:rFonts w:eastAsia="Lustria"/>
        </w:rPr>
        <w:t>2016 | Los Angeles Times; CCTV (America); Xinhua News (Beijing); CCTV (Beijing)</w:t>
      </w:r>
    </w:p>
    <w:p w14:paraId="23A76E12" w14:textId="77777777" w:rsidR="00AE5CB1" w:rsidRPr="00F82D35" w:rsidRDefault="00AE5CB1" w:rsidP="00AE5CB1">
      <w:pPr>
        <w:spacing w:after="120" w:line="276" w:lineRule="auto"/>
        <w:ind w:left="720"/>
        <w:rPr>
          <w:rFonts w:eastAsia="Lustria"/>
        </w:rPr>
      </w:pPr>
      <w:r w:rsidRPr="00F82D35">
        <w:rPr>
          <w:rFonts w:eastAsia="Lustria"/>
        </w:rPr>
        <w:t>2015 | China International Radio; CCTV (America)</w:t>
      </w:r>
    </w:p>
    <w:p w14:paraId="693673EA" w14:textId="77777777" w:rsidR="00AE5CB1" w:rsidRPr="00F82D35" w:rsidRDefault="00AE5CB1" w:rsidP="00AE5CB1">
      <w:pPr>
        <w:spacing w:after="120" w:line="276" w:lineRule="auto"/>
        <w:ind w:left="720"/>
        <w:rPr>
          <w:rFonts w:eastAsia="Lustria"/>
        </w:rPr>
      </w:pPr>
      <w:r w:rsidRPr="00F82D35">
        <w:rPr>
          <w:rFonts w:eastAsia="Lustria"/>
        </w:rPr>
        <w:t>2014 | Aljazeera, Empire and Real Money</w:t>
      </w:r>
    </w:p>
    <w:p w14:paraId="6909CDDE" w14:textId="77777777" w:rsidR="00AE5CB1" w:rsidRPr="00F82D35" w:rsidRDefault="00AE5CB1" w:rsidP="00AE5CB1">
      <w:pPr>
        <w:spacing w:after="120" w:line="276" w:lineRule="auto"/>
        <w:ind w:left="720"/>
        <w:rPr>
          <w:rFonts w:eastAsia="Lustria"/>
        </w:rPr>
      </w:pPr>
      <w:r w:rsidRPr="00F82D35">
        <w:rPr>
          <w:rFonts w:eastAsia="Lustria"/>
        </w:rPr>
        <w:t>2008 | Greater Boston (WBGH)</w:t>
      </w:r>
    </w:p>
    <w:p w14:paraId="382BB323" w14:textId="77777777" w:rsidR="00AE5CB1" w:rsidRPr="00F82D35" w:rsidRDefault="00AE5CB1" w:rsidP="00AE5CB1">
      <w:pPr>
        <w:spacing w:line="276" w:lineRule="auto"/>
        <w:rPr>
          <w:rFonts w:eastAsia="Lustria"/>
          <w:b/>
          <w:sz w:val="28"/>
          <w:szCs w:val="28"/>
        </w:rPr>
      </w:pPr>
    </w:p>
    <w:p w14:paraId="7F84185B" w14:textId="77777777" w:rsidR="00AE5CB1" w:rsidRPr="00F82D35" w:rsidRDefault="00AE5CB1" w:rsidP="00AE5CB1">
      <w:pPr>
        <w:spacing w:after="240" w:line="276" w:lineRule="auto"/>
        <w:rPr>
          <w:rFonts w:eastAsia="Lustria"/>
          <w:b/>
          <w:sz w:val="36"/>
          <w:szCs w:val="36"/>
        </w:rPr>
      </w:pPr>
      <w:r w:rsidRPr="00F82D35">
        <w:rPr>
          <w:rFonts w:eastAsia="Lustria"/>
          <w:b/>
          <w:sz w:val="36"/>
          <w:szCs w:val="36"/>
        </w:rPr>
        <w:t xml:space="preserve">Academic Associations </w:t>
      </w:r>
    </w:p>
    <w:p w14:paraId="09A768AD" w14:textId="77777777" w:rsidR="00AE5CB1" w:rsidRPr="00F82D35" w:rsidRDefault="00AE5CB1" w:rsidP="00AE5CB1">
      <w:pPr>
        <w:spacing w:after="120" w:line="276" w:lineRule="auto"/>
        <w:ind w:left="720"/>
        <w:rPr>
          <w:rFonts w:eastAsia="Lustria"/>
          <w:color w:val="000000"/>
        </w:rPr>
      </w:pPr>
      <w:r w:rsidRPr="00F82D35">
        <w:rPr>
          <w:rFonts w:eastAsia="Lustria"/>
        </w:rPr>
        <w:t>American Political Science Association | International Studies Association | Association for Asian Studies | National Committee on US-China Relations | Columbia-Princeton China and the World Program</w:t>
      </w:r>
    </w:p>
    <w:p w14:paraId="539D5A2F" w14:textId="77777777" w:rsidR="00AE5CB1" w:rsidRPr="00F82D35" w:rsidRDefault="00AE5CB1" w:rsidP="00EB6264">
      <w:pPr>
        <w:spacing w:after="120"/>
        <w:ind w:left="1541"/>
      </w:pPr>
    </w:p>
    <w:sectPr w:rsidR="00AE5CB1" w:rsidRPr="00F82D35" w:rsidSect="009E16BF">
      <w:footerReference w:type="even" r:id="rId37"/>
      <w:footerReference w:type="default" r:id="rId38"/>
      <w:pgSz w:w="12240" w:h="15840"/>
      <w:pgMar w:top="1260" w:right="1080" w:bottom="1260" w:left="1160" w:header="0" w:footer="10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53AFA" w14:textId="77777777" w:rsidR="00C40B70" w:rsidRDefault="00C40B70">
      <w:r>
        <w:separator/>
      </w:r>
    </w:p>
  </w:endnote>
  <w:endnote w:type="continuationSeparator" w:id="0">
    <w:p w14:paraId="7E1AF916" w14:textId="77777777" w:rsidR="00C40B70" w:rsidRDefault="00C4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stria">
    <w:altName w:val="Calibri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15031732"/>
      <w:docPartObj>
        <w:docPartGallery w:val="Page Numbers (Bottom of Page)"/>
        <w:docPartUnique/>
      </w:docPartObj>
    </w:sdtPr>
    <w:sdtContent>
      <w:p w14:paraId="5256F0A1" w14:textId="5B1F29C1" w:rsidR="00371057" w:rsidRDefault="00371057" w:rsidP="004A7C3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0C5CF6" w14:textId="77777777" w:rsidR="00371057" w:rsidRDefault="00371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98318177"/>
      <w:docPartObj>
        <w:docPartGallery w:val="Page Numbers (Bottom of Page)"/>
        <w:docPartUnique/>
      </w:docPartObj>
    </w:sdtPr>
    <w:sdtContent>
      <w:p w14:paraId="0E5052E6" w14:textId="050F0169" w:rsidR="00371057" w:rsidRDefault="00371057" w:rsidP="004A7C3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F0357EA" w14:textId="77777777" w:rsidR="00371057" w:rsidRDefault="00371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D644B" w14:textId="77777777" w:rsidR="00C40B70" w:rsidRDefault="00C40B70">
      <w:r>
        <w:separator/>
      </w:r>
    </w:p>
  </w:footnote>
  <w:footnote w:type="continuationSeparator" w:id="0">
    <w:p w14:paraId="01584331" w14:textId="77777777" w:rsidR="00C40B70" w:rsidRDefault="00C40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B8"/>
    <w:rsid w:val="000050AE"/>
    <w:rsid w:val="00096B9C"/>
    <w:rsid w:val="000976D3"/>
    <w:rsid w:val="000E4F7F"/>
    <w:rsid w:val="000F1DD9"/>
    <w:rsid w:val="00176631"/>
    <w:rsid w:val="00371057"/>
    <w:rsid w:val="00377713"/>
    <w:rsid w:val="0041548F"/>
    <w:rsid w:val="00494C65"/>
    <w:rsid w:val="004E3C36"/>
    <w:rsid w:val="004E5483"/>
    <w:rsid w:val="00530096"/>
    <w:rsid w:val="00565040"/>
    <w:rsid w:val="005661E2"/>
    <w:rsid w:val="0057680B"/>
    <w:rsid w:val="005C1429"/>
    <w:rsid w:val="005D65D3"/>
    <w:rsid w:val="006961D6"/>
    <w:rsid w:val="006D22F5"/>
    <w:rsid w:val="00816836"/>
    <w:rsid w:val="00850AF9"/>
    <w:rsid w:val="0086023A"/>
    <w:rsid w:val="008908B3"/>
    <w:rsid w:val="008E45FD"/>
    <w:rsid w:val="00905E05"/>
    <w:rsid w:val="0091281D"/>
    <w:rsid w:val="009E16BF"/>
    <w:rsid w:val="009E355F"/>
    <w:rsid w:val="009F3204"/>
    <w:rsid w:val="00AB39A5"/>
    <w:rsid w:val="00AC1274"/>
    <w:rsid w:val="00AD4A8E"/>
    <w:rsid w:val="00AE5CB1"/>
    <w:rsid w:val="00B24178"/>
    <w:rsid w:val="00B34307"/>
    <w:rsid w:val="00B74968"/>
    <w:rsid w:val="00C06EA5"/>
    <w:rsid w:val="00C40B70"/>
    <w:rsid w:val="00C57071"/>
    <w:rsid w:val="00C65EFC"/>
    <w:rsid w:val="00C827CE"/>
    <w:rsid w:val="00CD4ACF"/>
    <w:rsid w:val="00D61C2F"/>
    <w:rsid w:val="00DA2335"/>
    <w:rsid w:val="00DD2F17"/>
    <w:rsid w:val="00E35877"/>
    <w:rsid w:val="00E66688"/>
    <w:rsid w:val="00E67AB8"/>
    <w:rsid w:val="00EB2462"/>
    <w:rsid w:val="00EB6264"/>
    <w:rsid w:val="00F02147"/>
    <w:rsid w:val="00F6407A"/>
    <w:rsid w:val="00F8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134B3"/>
  <w15:docId w15:val="{4A1C9CC3-4906-C348-A956-C2D2804F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0"/>
      <w:ind w:left="4478" w:right="451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F6407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14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710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05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71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u.edu/ctl/ctl_resource/designing-experiential-learning-projects/" TargetMode="External"/><Relationship Id="rId18" Type="http://schemas.openxmlformats.org/officeDocument/2006/relationships/hyperlink" Target="https://gjia.georgetown.edu/2022/04/14/the-logic-behind-china-and-russias-strategic-alliance-like-partnership/" TargetMode="External"/><Relationship Id="rId26" Type="http://schemas.openxmlformats.org/officeDocument/2006/relationships/hyperlink" Target="https://foreignpolicy.com/2015/05/15/china-liked-trans-pacific-partnership-until-u-s-officials-opened-their-mouths-trade-agreement-rhetoric-fail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globalasia.org/v15no3/focus/wolf-warriors-blow-hot-before-cooling-down_ye-min" TargetMode="External"/><Relationship Id="rId34" Type="http://schemas.openxmlformats.org/officeDocument/2006/relationships/hyperlink" Target="https://www.newsweek.com/how-chinas-communists-came-lead-worlds-largest-army-soon-economy-100-years-1606023" TargetMode="External"/><Relationship Id="rId7" Type="http://schemas.openxmlformats.org/officeDocument/2006/relationships/hyperlink" Target="https://www.cambridge.org/us/academic/subjects/politics-international-relations/east-asian-government-politics-and-policy/belt-road-and-beyond-state-mobilized-globalization-china-19982018?format=HB&amp;isbn=9781108479561" TargetMode="External"/><Relationship Id="rId12" Type="http://schemas.openxmlformats.org/officeDocument/2006/relationships/hyperlink" Target="https://www.tandfonline.com/doi/abs/10.1080/14799855.2015.1109509?journalCode=fasi20" TargetMode="External"/><Relationship Id="rId17" Type="http://schemas.openxmlformats.org/officeDocument/2006/relationships/hyperlink" Target="https://www.bu.edu/gdp/2022/09/06/ten-years-of-the-belt-and-road-reflections-and-recent-trends/" TargetMode="External"/><Relationship Id="rId25" Type="http://schemas.openxmlformats.org/officeDocument/2006/relationships/hyperlink" Target="https://www.bu.edu/gdp/files/2018/03/Economy-in-Command_Ye_Draft_26.01.pdf" TargetMode="External"/><Relationship Id="rId33" Type="http://schemas.openxmlformats.org/officeDocument/2006/relationships/hyperlink" Target="https://www.newsweek.com/worlds-eyes-beijing-heres-how-china-ranks-relations-across-globe-1679183" TargetMode="External"/><Relationship Id="rId38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www.hsozkult.de/journal/id/z6ann-131404?title=aus-politik-und-zeitgeschichte-72-2022-43-45" TargetMode="External"/><Relationship Id="rId20" Type="http://schemas.openxmlformats.org/officeDocument/2006/relationships/hyperlink" Target="https://lkyspp.nus.edu.sg/cag/publications/details/china-india-brief-172" TargetMode="External"/><Relationship Id="rId29" Type="http://schemas.openxmlformats.org/officeDocument/2006/relationships/hyperlink" Target="https://www.newsweek.com/worlds-eyes-beijing-heres-how-china-ranks-relations-across-globe-1679183" TargetMode="External"/><Relationship Id="rId1" Type="http://schemas.openxmlformats.org/officeDocument/2006/relationships/styles" Target="styles.xml"/><Relationship Id="rId6" Type="http://schemas.openxmlformats.org/officeDocument/2006/relationships/hyperlink" Target="mailto:ye@bu.edu" TargetMode="External"/><Relationship Id="rId11" Type="http://schemas.openxmlformats.org/officeDocument/2006/relationships/hyperlink" Target="https://www.cambridge.org/core/journals/journal-of-east-asian-studies/article/abs/utility-and-conditions-of-diffusion-by-diasporas-examining-foreign-direct-investment-liberalization-in-china-and-india/83C4F15DE0FA4CAF20A46FB13A78B83A" TargetMode="External"/><Relationship Id="rId24" Type="http://schemas.openxmlformats.org/officeDocument/2006/relationships/hyperlink" Target="http://www.theasanforum.org/domestic-politics-of-chinas-belt-and-road-initiative/" TargetMode="External"/><Relationship Id="rId32" Type="http://schemas.openxmlformats.org/officeDocument/2006/relationships/hyperlink" Target="https://www.politico.com/newsletters/politico-china-watcher/2022/04/28/u-s-turns-the-screws-on-solomon-islands-to-counter-china-00028449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hinatimes.com/opinion/20240312004358-262110?chdtv" TargetMode="External"/><Relationship Id="rId23" Type="http://schemas.openxmlformats.org/officeDocument/2006/relationships/hyperlink" Target="https://link.springer.com/article/10.1007/s11366-019-09647-6" TargetMode="External"/><Relationship Id="rId28" Type="http://schemas.openxmlformats.org/officeDocument/2006/relationships/hyperlink" Target="https://www.weekendavisen.dk/2022-22/samfund/kina-bebuder-en-ny-verdensorden" TargetMode="External"/><Relationship Id="rId36" Type="http://schemas.openxmlformats.org/officeDocument/2006/relationships/hyperlink" Target="https://apnews.com/article/joe-biden-ap-top-news-xi-jinping-china-united-states-31f1b3b51dcacaf82c6400a03a6d7f71" TargetMode="External"/><Relationship Id="rId10" Type="http://schemas.openxmlformats.org/officeDocument/2006/relationships/hyperlink" Target="https://www.tandfonline.com/doi/abs/10.1080/10670564.2019.1580428" TargetMode="External"/><Relationship Id="rId19" Type="http://schemas.openxmlformats.org/officeDocument/2006/relationships/hyperlink" Target="https://www.tandfonline.com/doi/pdf/10.1080/0163660X.2021.1893513" TargetMode="External"/><Relationship Id="rId31" Type="http://schemas.openxmlformats.org/officeDocument/2006/relationships/hyperlink" Target="https://www.weekendavisen.dk/2022-22/samfund/kina-bebuder-en-ny-verdensord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mbridge.org/core/journals/perspectives-on-politics/article/abs/making-of-northeast-asia-by-calder-kent-and-ye-min-stanford-ca-stanford-university-press-2010-368p-6500-cloth-2495-paper-east-asia-before-the-west-five-centuries-of-trade-and-tribute-by-kang-david-c-new-york-columbia-university-press-2010-240p-2200/BF22C3384EDC7E45D76E4DCCFB3E329E" TargetMode="External"/><Relationship Id="rId14" Type="http://schemas.openxmlformats.org/officeDocument/2006/relationships/hyperlink" Target="https://www.bu.edu/articles/2024/if-we-ban-tiktok-whats-next/" TargetMode="External"/><Relationship Id="rId22" Type="http://schemas.openxmlformats.org/officeDocument/2006/relationships/hyperlink" Target="https://www.cambridge.org/core/journals/journal-of-asian-studies/article/abs/power-of-place-contentious-politics-in-twentiethcentury-shanghai-and-bombay-by-mark-w-frazier-cambridge-cambridge-university-press-2019-296-pp-isbn-9781108722193-paper/3DF20EBDDF832EE20763F962FF29DEAB" TargetMode="External"/><Relationship Id="rId27" Type="http://schemas.openxmlformats.org/officeDocument/2006/relationships/hyperlink" Target="https://foreignpolicy.com/2014/11/10/chinas-silk-road-strategy/" TargetMode="External"/><Relationship Id="rId30" Type="http://schemas.openxmlformats.org/officeDocument/2006/relationships/hyperlink" Target="https://www.bu.edu/articles/2022/nancy-pelosi-visits-taiwan/" TargetMode="External"/><Relationship Id="rId35" Type="http://schemas.openxmlformats.org/officeDocument/2006/relationships/hyperlink" Target="http://news.stcn.com/sd/202104/t20210419_3060251.html" TargetMode="External"/><Relationship Id="rId8" Type="http://schemas.openxmlformats.org/officeDocument/2006/relationships/hyperlink" Target="https://www.cambridge.org/core/books/diasporas-and-foreign-direct-investment-in-china-and-india/4A7970553CC6CA756D145C7CB918368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3462</Words>
  <Characters>19735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delete</dc:creator>
  <cp:lastModifiedBy>Ye, Min</cp:lastModifiedBy>
  <cp:revision>10</cp:revision>
  <dcterms:created xsi:type="dcterms:W3CDTF">2024-02-10T14:26:00Z</dcterms:created>
  <dcterms:modified xsi:type="dcterms:W3CDTF">2025-03-13T13:32:00Z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2023-12-02T00:00:00Z</vt:filetime>
  </property>
  <property fmtid="{D5CDD505-2E9C-101B-9397-08002B2CF9AE}" pid="5" name="Producer">
    <vt:lpwstr>Microsoft® Word 2013</vt:lpwstr>
  </property>
</Properties>
</file>