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1737" w14:textId="1DA26525" w:rsidR="00582D82" w:rsidRDefault="00582D82" w:rsidP="00582D82">
      <w:pPr>
        <w:pStyle w:val="Title"/>
        <w:tabs>
          <w:tab w:val="left" w:pos="187"/>
          <w:tab w:val="center" w:pos="2106"/>
          <w:tab w:val="left" w:pos="3027"/>
          <w:tab w:val="center" w:pos="4500"/>
        </w:tabs>
        <w:ind w:left="-360"/>
        <w:rPr>
          <w:sz w:val="22"/>
          <w:szCs w:val="22"/>
        </w:rPr>
      </w:pPr>
      <w:r>
        <w:rPr>
          <w:sz w:val="22"/>
          <w:szCs w:val="22"/>
        </w:rPr>
        <w:t>Simone V. Gill, Ph.D., OTR/L</w:t>
      </w:r>
    </w:p>
    <w:p w14:paraId="45BF7CBE" w14:textId="39150ABB" w:rsidR="00582D82" w:rsidRPr="00884F86" w:rsidRDefault="002227DA" w:rsidP="00582D82">
      <w:pPr>
        <w:pStyle w:val="Title"/>
        <w:tabs>
          <w:tab w:val="left" w:pos="187"/>
          <w:tab w:val="center" w:pos="2106"/>
          <w:tab w:val="left" w:pos="3027"/>
          <w:tab w:val="center" w:pos="4500"/>
        </w:tabs>
        <w:ind w:left="-360"/>
        <w:rPr>
          <w:sz w:val="22"/>
          <w:szCs w:val="22"/>
        </w:rPr>
      </w:pPr>
      <w:r>
        <w:rPr>
          <w:sz w:val="22"/>
          <w:szCs w:val="22"/>
        </w:rPr>
        <w:t>Associate</w:t>
      </w:r>
      <w:r w:rsidR="00582D82">
        <w:rPr>
          <w:sz w:val="22"/>
          <w:szCs w:val="22"/>
        </w:rPr>
        <w:t xml:space="preserve"> Professor</w:t>
      </w:r>
    </w:p>
    <w:p w14:paraId="42C8045E" w14:textId="51E66B9D" w:rsidR="00582D82" w:rsidRDefault="00582D82" w:rsidP="00582D82">
      <w:pPr>
        <w:ind w:left="-360"/>
        <w:jc w:val="center"/>
        <w:rPr>
          <w:rFonts w:ascii="Arial" w:hAnsi="Arial"/>
          <w:sz w:val="22"/>
          <w:szCs w:val="22"/>
        </w:rPr>
      </w:pPr>
      <w:r>
        <w:rPr>
          <w:rFonts w:ascii="Arial" w:hAnsi="Arial"/>
          <w:sz w:val="22"/>
          <w:szCs w:val="22"/>
        </w:rPr>
        <w:t>Department of Occupational Therapy</w:t>
      </w:r>
    </w:p>
    <w:p w14:paraId="0E5C7287" w14:textId="11749EE2" w:rsidR="00582D82" w:rsidRDefault="00582D82" w:rsidP="00582D82">
      <w:pPr>
        <w:ind w:left="-360"/>
        <w:jc w:val="center"/>
        <w:rPr>
          <w:rFonts w:ascii="Arial" w:hAnsi="Arial"/>
          <w:sz w:val="22"/>
          <w:szCs w:val="22"/>
        </w:rPr>
      </w:pPr>
      <w:r>
        <w:rPr>
          <w:rFonts w:ascii="Arial" w:hAnsi="Arial"/>
          <w:sz w:val="22"/>
          <w:szCs w:val="22"/>
        </w:rPr>
        <w:t>College of Health &amp; Rehabilitation Sciences: Sargent College</w:t>
      </w:r>
    </w:p>
    <w:p w14:paraId="6E50164E" w14:textId="41FFF0FC" w:rsidR="00582D82" w:rsidRDefault="00582D82" w:rsidP="00582D82">
      <w:pPr>
        <w:ind w:left="-360"/>
        <w:jc w:val="center"/>
        <w:rPr>
          <w:rFonts w:ascii="Arial" w:hAnsi="Arial"/>
          <w:sz w:val="22"/>
          <w:szCs w:val="22"/>
        </w:rPr>
      </w:pPr>
      <w:r>
        <w:rPr>
          <w:rFonts w:ascii="Arial" w:hAnsi="Arial"/>
          <w:sz w:val="22"/>
          <w:szCs w:val="22"/>
        </w:rPr>
        <w:t>Boston University</w:t>
      </w:r>
    </w:p>
    <w:p w14:paraId="76591FA5" w14:textId="77777777" w:rsidR="00582D82" w:rsidRDefault="00582D82" w:rsidP="00582D82">
      <w:pPr>
        <w:ind w:left="-360"/>
        <w:jc w:val="center"/>
        <w:rPr>
          <w:rFonts w:ascii="Arial" w:hAnsi="Arial"/>
          <w:sz w:val="22"/>
          <w:szCs w:val="22"/>
        </w:rPr>
      </w:pPr>
      <w:r>
        <w:rPr>
          <w:rFonts w:ascii="Arial" w:hAnsi="Arial"/>
          <w:sz w:val="22"/>
          <w:szCs w:val="22"/>
        </w:rPr>
        <w:t>635 Commonwealth Avenue</w:t>
      </w:r>
    </w:p>
    <w:p w14:paraId="57BF47FA" w14:textId="77777777" w:rsidR="00582D82" w:rsidRDefault="00582D82" w:rsidP="00582D82">
      <w:pPr>
        <w:ind w:left="-360"/>
        <w:jc w:val="center"/>
        <w:rPr>
          <w:rFonts w:ascii="Arial" w:hAnsi="Arial"/>
          <w:sz w:val="22"/>
          <w:szCs w:val="22"/>
        </w:rPr>
      </w:pPr>
      <w:r>
        <w:rPr>
          <w:rFonts w:ascii="Arial" w:hAnsi="Arial"/>
          <w:sz w:val="22"/>
          <w:szCs w:val="22"/>
        </w:rPr>
        <w:t>Boston, MA 02215</w:t>
      </w:r>
    </w:p>
    <w:p w14:paraId="2EB36CC6" w14:textId="0140FCE9" w:rsidR="00826C4E" w:rsidRDefault="00582D82" w:rsidP="00582D82">
      <w:pPr>
        <w:ind w:left="-360"/>
        <w:jc w:val="center"/>
        <w:rPr>
          <w:rFonts w:ascii="Arial" w:hAnsi="Arial"/>
          <w:sz w:val="22"/>
          <w:szCs w:val="22"/>
        </w:rPr>
      </w:pPr>
      <w:r>
        <w:rPr>
          <w:rFonts w:ascii="Arial" w:hAnsi="Arial"/>
          <w:sz w:val="22"/>
          <w:szCs w:val="22"/>
        </w:rPr>
        <w:t>(617) 353-7513</w:t>
      </w:r>
    </w:p>
    <w:p w14:paraId="5C88A579" w14:textId="5B4EB059" w:rsidR="00582D82" w:rsidRPr="00884F86" w:rsidRDefault="00A177D0" w:rsidP="00582D82">
      <w:pPr>
        <w:ind w:left="-360"/>
        <w:jc w:val="center"/>
        <w:rPr>
          <w:rFonts w:ascii="Arial" w:hAnsi="Arial"/>
          <w:sz w:val="22"/>
          <w:szCs w:val="22"/>
        </w:rPr>
      </w:pPr>
      <w:hyperlink r:id="rId8" w:history="1">
        <w:r w:rsidR="00582D82" w:rsidRPr="00671CCD">
          <w:rPr>
            <w:rStyle w:val="Hyperlink"/>
            <w:rFonts w:ascii="Arial" w:hAnsi="Arial"/>
            <w:sz w:val="22"/>
            <w:szCs w:val="22"/>
          </w:rPr>
          <w:t>http://www.bu.edu/sargent/profile/simone-gill/</w:t>
        </w:r>
      </w:hyperlink>
    </w:p>
    <w:p w14:paraId="3460B1E3" w14:textId="77777777" w:rsidR="00826C4E" w:rsidRPr="00884F86" w:rsidRDefault="00826C4E" w:rsidP="00582D82">
      <w:pPr>
        <w:pBdr>
          <w:bottom w:val="single" w:sz="4" w:space="1" w:color="auto"/>
        </w:pBdr>
        <w:ind w:left="-360"/>
        <w:jc w:val="center"/>
        <w:rPr>
          <w:rFonts w:ascii="Arial" w:hAnsi="Arial"/>
          <w:b/>
          <w:sz w:val="22"/>
          <w:szCs w:val="22"/>
        </w:rPr>
      </w:pPr>
    </w:p>
    <w:p w14:paraId="3FCC2DED" w14:textId="170AA601" w:rsidR="00881138" w:rsidRPr="00881138" w:rsidRDefault="00582D82" w:rsidP="00881138">
      <w:pPr>
        <w:pBdr>
          <w:bottom w:val="single" w:sz="4" w:space="1" w:color="auto"/>
        </w:pBdr>
        <w:ind w:left="-360"/>
        <w:rPr>
          <w:rFonts w:ascii="Arial" w:hAnsi="Arial"/>
          <w:b/>
          <w:sz w:val="22"/>
          <w:szCs w:val="22"/>
        </w:rPr>
      </w:pPr>
      <w:r>
        <w:rPr>
          <w:rFonts w:ascii="Arial" w:hAnsi="Arial"/>
          <w:b/>
          <w:sz w:val="22"/>
          <w:szCs w:val="22"/>
        </w:rPr>
        <w:t>Professional Employment</w:t>
      </w:r>
    </w:p>
    <w:p w14:paraId="013B9240" w14:textId="31581B42" w:rsidR="009C6F75" w:rsidRDefault="009C6F75" w:rsidP="00F23E5B">
      <w:pPr>
        <w:ind w:left="1440" w:right="-576" w:hanging="1800"/>
        <w:rPr>
          <w:rFonts w:ascii="Arial" w:hAnsi="Arial"/>
          <w:sz w:val="22"/>
          <w:szCs w:val="22"/>
        </w:rPr>
      </w:pPr>
      <w:r>
        <w:rPr>
          <w:rFonts w:ascii="Arial" w:hAnsi="Arial"/>
          <w:sz w:val="22"/>
          <w:szCs w:val="22"/>
        </w:rPr>
        <w:t>2017-present</w:t>
      </w:r>
      <w:r>
        <w:rPr>
          <w:rFonts w:ascii="Arial" w:hAnsi="Arial"/>
          <w:sz w:val="22"/>
          <w:szCs w:val="22"/>
        </w:rPr>
        <w:tab/>
        <w:t>Associate Professor, Department of Occupational Therapy</w:t>
      </w:r>
    </w:p>
    <w:p w14:paraId="65664032" w14:textId="77777777" w:rsidR="009C6F75" w:rsidRDefault="009C6F75" w:rsidP="009C6F75">
      <w:pPr>
        <w:ind w:left="1440" w:right="-576"/>
        <w:rPr>
          <w:rFonts w:ascii="Arial" w:hAnsi="Arial"/>
          <w:sz w:val="22"/>
          <w:szCs w:val="22"/>
        </w:rPr>
      </w:pPr>
      <w:r>
        <w:rPr>
          <w:rFonts w:ascii="Arial" w:hAnsi="Arial"/>
          <w:sz w:val="22"/>
          <w:szCs w:val="22"/>
        </w:rPr>
        <w:t>College of Health and Rehabilitation Sciences: Sargent College</w:t>
      </w:r>
    </w:p>
    <w:p w14:paraId="33DB4EF0" w14:textId="51231A56" w:rsidR="009C6F75" w:rsidRDefault="009C6F75" w:rsidP="009C6F75">
      <w:pPr>
        <w:ind w:left="360" w:right="-576" w:firstLine="1080"/>
        <w:rPr>
          <w:rFonts w:ascii="Arial" w:hAnsi="Arial"/>
          <w:sz w:val="22"/>
          <w:szCs w:val="22"/>
        </w:rPr>
      </w:pPr>
      <w:r>
        <w:rPr>
          <w:rFonts w:ascii="Arial" w:hAnsi="Arial"/>
          <w:sz w:val="22"/>
          <w:szCs w:val="22"/>
        </w:rPr>
        <w:t>Boston University</w:t>
      </w:r>
    </w:p>
    <w:p w14:paraId="5FACD13E" w14:textId="77777777" w:rsidR="00F23E5B" w:rsidRDefault="00F23E5B" w:rsidP="00F23E5B">
      <w:pPr>
        <w:ind w:left="1440" w:right="-576" w:hanging="1800"/>
        <w:rPr>
          <w:rFonts w:ascii="Arial" w:hAnsi="Arial"/>
          <w:sz w:val="22"/>
          <w:szCs w:val="22"/>
        </w:rPr>
      </w:pPr>
      <w:r>
        <w:rPr>
          <w:rFonts w:ascii="Arial" w:hAnsi="Arial"/>
          <w:sz w:val="22"/>
          <w:szCs w:val="22"/>
        </w:rPr>
        <w:t>2017-present</w:t>
      </w:r>
      <w:r>
        <w:rPr>
          <w:rFonts w:ascii="Arial" w:hAnsi="Arial"/>
          <w:sz w:val="22"/>
          <w:szCs w:val="22"/>
        </w:rPr>
        <w:tab/>
        <w:t xml:space="preserve">Associate Professor, Department of Psychological &amp; Brain Sciences </w:t>
      </w:r>
    </w:p>
    <w:p w14:paraId="3E94DDE6" w14:textId="03E41556" w:rsidR="00F23E5B" w:rsidRDefault="00F23E5B" w:rsidP="00F23E5B">
      <w:pPr>
        <w:ind w:left="1440" w:right="-576"/>
        <w:rPr>
          <w:rFonts w:ascii="Arial" w:hAnsi="Arial"/>
          <w:sz w:val="22"/>
          <w:szCs w:val="22"/>
        </w:rPr>
      </w:pPr>
      <w:bookmarkStart w:id="0" w:name="_GoBack"/>
      <w:bookmarkEnd w:id="0"/>
      <w:r>
        <w:rPr>
          <w:rFonts w:ascii="Arial" w:hAnsi="Arial"/>
          <w:sz w:val="22"/>
          <w:szCs w:val="22"/>
        </w:rPr>
        <w:t>College of Arts &amp; Sciences</w:t>
      </w:r>
    </w:p>
    <w:p w14:paraId="19CA2060" w14:textId="7011A688" w:rsidR="00F23E5B" w:rsidRDefault="00F23E5B" w:rsidP="00F23E5B">
      <w:pPr>
        <w:ind w:left="360" w:right="-576" w:firstLine="1080"/>
        <w:rPr>
          <w:rFonts w:ascii="Arial" w:hAnsi="Arial"/>
          <w:sz w:val="22"/>
          <w:szCs w:val="22"/>
        </w:rPr>
      </w:pPr>
      <w:r>
        <w:rPr>
          <w:rFonts w:ascii="Arial" w:hAnsi="Arial"/>
          <w:sz w:val="22"/>
          <w:szCs w:val="22"/>
        </w:rPr>
        <w:t>Boston University</w:t>
      </w:r>
    </w:p>
    <w:p w14:paraId="059EC90B" w14:textId="77777777" w:rsidR="00582D82" w:rsidRDefault="00582D82" w:rsidP="00582D82">
      <w:pPr>
        <w:ind w:left="1440" w:right="-576" w:hanging="1800"/>
        <w:rPr>
          <w:rFonts w:ascii="Arial" w:hAnsi="Arial"/>
          <w:sz w:val="22"/>
          <w:szCs w:val="22"/>
        </w:rPr>
      </w:pPr>
      <w:r>
        <w:rPr>
          <w:rFonts w:ascii="Arial" w:hAnsi="Arial"/>
          <w:sz w:val="22"/>
          <w:szCs w:val="22"/>
        </w:rPr>
        <w:t>2014-present</w:t>
      </w:r>
      <w:r>
        <w:rPr>
          <w:rFonts w:ascii="Arial" w:hAnsi="Arial"/>
          <w:sz w:val="22"/>
          <w:szCs w:val="22"/>
        </w:rPr>
        <w:tab/>
        <w:t>Assistant Professor, Clinical Epidemiology Research and Training Unit</w:t>
      </w:r>
    </w:p>
    <w:p w14:paraId="33804A8B" w14:textId="79B12EEE" w:rsidR="00582D82" w:rsidRDefault="00582D82" w:rsidP="00582D82">
      <w:pPr>
        <w:ind w:left="1440" w:right="-576"/>
        <w:rPr>
          <w:rFonts w:ascii="Arial" w:hAnsi="Arial"/>
          <w:sz w:val="22"/>
          <w:szCs w:val="22"/>
        </w:rPr>
      </w:pPr>
      <w:r>
        <w:rPr>
          <w:rFonts w:ascii="Arial" w:hAnsi="Arial"/>
          <w:sz w:val="22"/>
          <w:szCs w:val="22"/>
        </w:rPr>
        <w:t xml:space="preserve">Department of Medicine </w:t>
      </w:r>
    </w:p>
    <w:p w14:paraId="538F175E" w14:textId="1D625859" w:rsidR="00582D82" w:rsidRDefault="00582D82" w:rsidP="00582D82">
      <w:pPr>
        <w:ind w:left="1440" w:right="-576"/>
        <w:rPr>
          <w:rFonts w:ascii="Arial" w:hAnsi="Arial"/>
          <w:sz w:val="22"/>
          <w:szCs w:val="22"/>
        </w:rPr>
      </w:pPr>
      <w:r>
        <w:rPr>
          <w:rFonts w:ascii="Arial" w:hAnsi="Arial"/>
          <w:sz w:val="22"/>
          <w:szCs w:val="22"/>
        </w:rPr>
        <w:t>Boston University School of Medicine</w:t>
      </w:r>
    </w:p>
    <w:p w14:paraId="0F5BB1B3" w14:textId="70AF8D3C" w:rsidR="000B49A0" w:rsidRDefault="00582D82" w:rsidP="00582D82">
      <w:pPr>
        <w:ind w:left="1440" w:right="-576" w:hanging="1800"/>
        <w:rPr>
          <w:rFonts w:ascii="Arial" w:hAnsi="Arial"/>
          <w:sz w:val="22"/>
          <w:szCs w:val="22"/>
        </w:rPr>
      </w:pPr>
      <w:r>
        <w:rPr>
          <w:rFonts w:ascii="Arial" w:hAnsi="Arial"/>
          <w:sz w:val="22"/>
          <w:szCs w:val="22"/>
        </w:rPr>
        <w:t>2014-</w:t>
      </w:r>
      <w:r w:rsidR="00F23E5B">
        <w:rPr>
          <w:rFonts w:ascii="Arial" w:hAnsi="Arial"/>
          <w:sz w:val="22"/>
          <w:szCs w:val="22"/>
        </w:rPr>
        <w:t>2017</w:t>
      </w:r>
      <w:r>
        <w:rPr>
          <w:rFonts w:ascii="Arial" w:hAnsi="Arial"/>
          <w:sz w:val="22"/>
          <w:szCs w:val="22"/>
        </w:rPr>
        <w:tab/>
        <w:t xml:space="preserve">Joint Programmatic Appointment, Department of Psychological </w:t>
      </w:r>
      <w:r w:rsidR="000B49A0">
        <w:rPr>
          <w:rFonts w:ascii="Arial" w:hAnsi="Arial"/>
          <w:sz w:val="22"/>
          <w:szCs w:val="22"/>
        </w:rPr>
        <w:t>&amp;</w:t>
      </w:r>
      <w:r>
        <w:rPr>
          <w:rFonts w:ascii="Arial" w:hAnsi="Arial"/>
          <w:sz w:val="22"/>
          <w:szCs w:val="22"/>
        </w:rPr>
        <w:t xml:space="preserve"> Brain Sciences </w:t>
      </w:r>
    </w:p>
    <w:p w14:paraId="622F2581" w14:textId="4BBCE8C8" w:rsidR="00582D82" w:rsidRDefault="00582D82" w:rsidP="000B49A0">
      <w:pPr>
        <w:ind w:left="1440" w:right="-576"/>
        <w:rPr>
          <w:rFonts w:ascii="Arial" w:hAnsi="Arial"/>
          <w:sz w:val="22"/>
          <w:szCs w:val="22"/>
        </w:rPr>
      </w:pPr>
      <w:r>
        <w:rPr>
          <w:rFonts w:ascii="Arial" w:hAnsi="Arial"/>
          <w:sz w:val="22"/>
          <w:szCs w:val="22"/>
        </w:rPr>
        <w:t>College of Arts &amp; Sciences</w:t>
      </w:r>
    </w:p>
    <w:p w14:paraId="74848650" w14:textId="77777777" w:rsidR="00582D82" w:rsidRDefault="00582D82" w:rsidP="00582D82">
      <w:pPr>
        <w:ind w:left="360" w:right="-576" w:firstLine="1080"/>
        <w:rPr>
          <w:rFonts w:ascii="Arial" w:hAnsi="Arial"/>
          <w:sz w:val="22"/>
          <w:szCs w:val="22"/>
        </w:rPr>
      </w:pPr>
      <w:r>
        <w:rPr>
          <w:rFonts w:ascii="Arial" w:hAnsi="Arial"/>
          <w:sz w:val="22"/>
          <w:szCs w:val="22"/>
        </w:rPr>
        <w:t>Boston University</w:t>
      </w:r>
    </w:p>
    <w:p w14:paraId="66E20ECA" w14:textId="77777777" w:rsidR="00AB7BD1" w:rsidRDefault="00582D82" w:rsidP="00582D82">
      <w:pPr>
        <w:ind w:left="1440" w:right="-576" w:hanging="1800"/>
        <w:rPr>
          <w:rFonts w:ascii="Arial" w:hAnsi="Arial"/>
          <w:sz w:val="22"/>
          <w:szCs w:val="22"/>
        </w:rPr>
      </w:pPr>
      <w:r>
        <w:rPr>
          <w:rFonts w:ascii="Arial" w:hAnsi="Arial"/>
          <w:sz w:val="22"/>
          <w:szCs w:val="22"/>
        </w:rPr>
        <w:t>2014-present</w:t>
      </w:r>
      <w:r>
        <w:rPr>
          <w:rFonts w:ascii="Arial" w:hAnsi="Arial"/>
          <w:sz w:val="22"/>
          <w:szCs w:val="22"/>
        </w:rPr>
        <w:tab/>
        <w:t xml:space="preserve">Joint Programmatic Appointment, Undergraduate Program in Neuroscience </w:t>
      </w:r>
    </w:p>
    <w:p w14:paraId="75582596" w14:textId="095E3E71" w:rsidR="00582D82" w:rsidRDefault="00582D82" w:rsidP="00AB7BD1">
      <w:pPr>
        <w:ind w:left="1440" w:right="-576"/>
        <w:rPr>
          <w:rFonts w:ascii="Arial" w:hAnsi="Arial"/>
          <w:sz w:val="22"/>
          <w:szCs w:val="22"/>
        </w:rPr>
      </w:pPr>
      <w:r>
        <w:rPr>
          <w:rFonts w:ascii="Arial" w:hAnsi="Arial"/>
          <w:sz w:val="22"/>
          <w:szCs w:val="22"/>
        </w:rPr>
        <w:t>College of Arts &amp; Sciences</w:t>
      </w:r>
    </w:p>
    <w:p w14:paraId="51A6DCA2" w14:textId="77777777" w:rsidR="00582D82" w:rsidRDefault="00582D82" w:rsidP="00582D82">
      <w:pPr>
        <w:ind w:left="360" w:right="-576" w:firstLine="1080"/>
        <w:rPr>
          <w:rFonts w:ascii="Arial" w:hAnsi="Arial"/>
          <w:sz w:val="22"/>
          <w:szCs w:val="22"/>
        </w:rPr>
      </w:pPr>
      <w:r>
        <w:rPr>
          <w:rFonts w:ascii="Arial" w:hAnsi="Arial"/>
          <w:sz w:val="22"/>
          <w:szCs w:val="22"/>
        </w:rPr>
        <w:t>Boston University</w:t>
      </w:r>
    </w:p>
    <w:p w14:paraId="3A21DCDF" w14:textId="0823BC6E" w:rsidR="000B49A0" w:rsidRDefault="000B49A0" w:rsidP="000B49A0">
      <w:pPr>
        <w:ind w:left="1440" w:right="-576" w:hanging="1800"/>
        <w:rPr>
          <w:rFonts w:ascii="Arial" w:hAnsi="Arial"/>
          <w:sz w:val="22"/>
          <w:szCs w:val="22"/>
        </w:rPr>
      </w:pPr>
      <w:r>
        <w:rPr>
          <w:rFonts w:ascii="Arial" w:hAnsi="Arial"/>
          <w:sz w:val="22"/>
          <w:szCs w:val="22"/>
        </w:rPr>
        <w:t>2009-</w:t>
      </w:r>
      <w:r w:rsidR="009C6F75">
        <w:rPr>
          <w:rFonts w:ascii="Arial" w:hAnsi="Arial"/>
          <w:sz w:val="22"/>
          <w:szCs w:val="22"/>
        </w:rPr>
        <w:t>2017</w:t>
      </w:r>
      <w:r>
        <w:rPr>
          <w:rFonts w:ascii="Arial" w:hAnsi="Arial"/>
          <w:sz w:val="22"/>
          <w:szCs w:val="22"/>
        </w:rPr>
        <w:tab/>
        <w:t>Assistant Professor, Department of Occupational Therapy</w:t>
      </w:r>
    </w:p>
    <w:p w14:paraId="4B4B47B4" w14:textId="5D99531B" w:rsidR="000B49A0" w:rsidRDefault="000B49A0" w:rsidP="000B49A0">
      <w:pPr>
        <w:ind w:left="1440" w:right="-576"/>
        <w:rPr>
          <w:rFonts w:ascii="Arial" w:hAnsi="Arial"/>
          <w:sz w:val="22"/>
          <w:szCs w:val="22"/>
        </w:rPr>
      </w:pPr>
      <w:r>
        <w:rPr>
          <w:rFonts w:ascii="Arial" w:hAnsi="Arial"/>
          <w:sz w:val="22"/>
          <w:szCs w:val="22"/>
        </w:rPr>
        <w:t>College of Health and Rehabilitation Sciences: Sargent College</w:t>
      </w:r>
    </w:p>
    <w:p w14:paraId="23F0E736" w14:textId="220A96E4" w:rsidR="00582D82" w:rsidRDefault="000B49A0" w:rsidP="000B49A0">
      <w:pPr>
        <w:ind w:left="360" w:right="-576" w:firstLine="1080"/>
        <w:rPr>
          <w:rFonts w:ascii="Arial" w:hAnsi="Arial"/>
          <w:sz w:val="22"/>
          <w:szCs w:val="22"/>
        </w:rPr>
      </w:pPr>
      <w:r>
        <w:rPr>
          <w:rFonts w:ascii="Arial" w:hAnsi="Arial"/>
          <w:sz w:val="22"/>
          <w:szCs w:val="22"/>
        </w:rPr>
        <w:t>Boston University</w:t>
      </w:r>
    </w:p>
    <w:p w14:paraId="400D7256" w14:textId="77777777" w:rsidR="009D3626" w:rsidRDefault="009D3626" w:rsidP="009D3626">
      <w:pPr>
        <w:ind w:left="1440" w:right="-576" w:hanging="1800"/>
        <w:rPr>
          <w:rFonts w:ascii="Arial" w:hAnsi="Arial"/>
          <w:sz w:val="22"/>
          <w:szCs w:val="22"/>
        </w:rPr>
      </w:pPr>
      <w:r>
        <w:rPr>
          <w:rFonts w:ascii="Arial" w:hAnsi="Arial"/>
          <w:sz w:val="22"/>
          <w:szCs w:val="22"/>
        </w:rPr>
        <w:t>2003-2009</w:t>
      </w:r>
      <w:r>
        <w:rPr>
          <w:rFonts w:ascii="Arial" w:hAnsi="Arial"/>
          <w:sz w:val="22"/>
          <w:szCs w:val="22"/>
        </w:rPr>
        <w:tab/>
        <w:t xml:space="preserve">Research Assistant/Doctoral Candidate, Department of Psychology </w:t>
      </w:r>
    </w:p>
    <w:p w14:paraId="7BEE4E6F" w14:textId="6CE2920F" w:rsidR="0067694A" w:rsidRDefault="0067694A" w:rsidP="009D3626">
      <w:pPr>
        <w:ind w:left="1440" w:right="-576"/>
        <w:rPr>
          <w:rFonts w:ascii="Arial" w:hAnsi="Arial"/>
          <w:sz w:val="22"/>
          <w:szCs w:val="22"/>
        </w:rPr>
      </w:pPr>
      <w:r>
        <w:rPr>
          <w:rFonts w:ascii="Arial" w:hAnsi="Arial"/>
          <w:sz w:val="22"/>
          <w:szCs w:val="22"/>
        </w:rPr>
        <w:t>Infant Action Laboratory</w:t>
      </w:r>
    </w:p>
    <w:p w14:paraId="694C783B" w14:textId="38D523BE" w:rsidR="00582D82" w:rsidRPr="00582D82" w:rsidRDefault="009D3626" w:rsidP="009D3626">
      <w:pPr>
        <w:ind w:left="360" w:right="-576" w:firstLine="1080"/>
        <w:rPr>
          <w:rFonts w:ascii="Arial" w:hAnsi="Arial"/>
          <w:sz w:val="22"/>
          <w:szCs w:val="22"/>
        </w:rPr>
      </w:pPr>
      <w:r>
        <w:rPr>
          <w:rFonts w:ascii="Arial" w:hAnsi="Arial"/>
          <w:sz w:val="22"/>
          <w:szCs w:val="22"/>
        </w:rPr>
        <w:t>New York University</w:t>
      </w:r>
    </w:p>
    <w:p w14:paraId="430251F9" w14:textId="7CAFAE48" w:rsidR="0067694A" w:rsidRDefault="0067694A" w:rsidP="0067694A">
      <w:pPr>
        <w:ind w:left="1440" w:right="-576" w:hanging="1800"/>
        <w:rPr>
          <w:rFonts w:ascii="Arial" w:hAnsi="Arial"/>
          <w:sz w:val="22"/>
          <w:szCs w:val="22"/>
        </w:rPr>
      </w:pPr>
      <w:r>
        <w:rPr>
          <w:rFonts w:ascii="Arial" w:hAnsi="Arial"/>
          <w:sz w:val="22"/>
          <w:szCs w:val="22"/>
        </w:rPr>
        <w:t>2002-2003</w:t>
      </w:r>
      <w:r>
        <w:rPr>
          <w:rFonts w:ascii="Arial" w:hAnsi="Arial"/>
          <w:sz w:val="22"/>
          <w:szCs w:val="22"/>
        </w:rPr>
        <w:tab/>
        <w:t xml:space="preserve">Research Assistant, Department of Biobehavioral Sciences </w:t>
      </w:r>
    </w:p>
    <w:p w14:paraId="2D60507C" w14:textId="0C734C2F" w:rsidR="0067694A" w:rsidRDefault="0067694A" w:rsidP="00AB7BD1">
      <w:pPr>
        <w:ind w:left="1440" w:right="-576"/>
        <w:rPr>
          <w:rFonts w:ascii="Arial" w:hAnsi="Arial"/>
          <w:sz w:val="22"/>
          <w:szCs w:val="22"/>
        </w:rPr>
      </w:pPr>
      <w:r>
        <w:rPr>
          <w:rFonts w:ascii="Arial" w:hAnsi="Arial"/>
          <w:sz w:val="22"/>
          <w:szCs w:val="22"/>
        </w:rPr>
        <w:t xml:space="preserve">Center for Cerebral Palsy Research </w:t>
      </w:r>
    </w:p>
    <w:p w14:paraId="62FC74C5" w14:textId="24156716" w:rsidR="0067694A" w:rsidRPr="00582D82" w:rsidRDefault="0067694A" w:rsidP="0067694A">
      <w:pPr>
        <w:ind w:left="360" w:right="-576" w:firstLine="1080"/>
        <w:rPr>
          <w:rFonts w:ascii="Arial" w:hAnsi="Arial"/>
          <w:sz w:val="22"/>
          <w:szCs w:val="22"/>
        </w:rPr>
      </w:pPr>
      <w:r>
        <w:rPr>
          <w:rFonts w:ascii="Arial" w:hAnsi="Arial"/>
          <w:sz w:val="22"/>
          <w:szCs w:val="22"/>
        </w:rPr>
        <w:t>Columbia University</w:t>
      </w:r>
    </w:p>
    <w:p w14:paraId="2C061ED9" w14:textId="77777777" w:rsidR="006E1A5C" w:rsidRDefault="006E1A5C" w:rsidP="006E1A5C">
      <w:pPr>
        <w:ind w:left="1440" w:right="-576" w:hanging="1800"/>
        <w:rPr>
          <w:rFonts w:ascii="Arial" w:hAnsi="Arial"/>
          <w:sz w:val="22"/>
          <w:szCs w:val="22"/>
        </w:rPr>
      </w:pPr>
      <w:r>
        <w:rPr>
          <w:rFonts w:ascii="Arial" w:hAnsi="Arial"/>
          <w:sz w:val="22"/>
          <w:szCs w:val="22"/>
        </w:rPr>
        <w:t>1999-2002</w:t>
      </w:r>
      <w:r>
        <w:rPr>
          <w:rFonts w:ascii="Arial" w:hAnsi="Arial"/>
          <w:sz w:val="22"/>
          <w:szCs w:val="22"/>
        </w:rPr>
        <w:tab/>
        <w:t>Staff Occupational Therapist</w:t>
      </w:r>
    </w:p>
    <w:p w14:paraId="748D11FC" w14:textId="40551B7C" w:rsidR="006E1A5C" w:rsidRDefault="006E1A5C" w:rsidP="006E1A5C">
      <w:pPr>
        <w:ind w:left="1440" w:right="-576"/>
        <w:rPr>
          <w:rFonts w:ascii="Arial" w:hAnsi="Arial"/>
          <w:sz w:val="22"/>
          <w:szCs w:val="22"/>
        </w:rPr>
      </w:pPr>
      <w:r>
        <w:rPr>
          <w:rFonts w:ascii="Arial" w:hAnsi="Arial"/>
          <w:sz w:val="22"/>
          <w:szCs w:val="22"/>
        </w:rPr>
        <w:t>Progressive Therapy Placement Services, Shoreham, NY</w:t>
      </w:r>
    </w:p>
    <w:p w14:paraId="1E9ED376" w14:textId="2A22E811" w:rsidR="006E1A5C" w:rsidRPr="00582D82" w:rsidRDefault="006E1A5C" w:rsidP="006E1A5C">
      <w:pPr>
        <w:ind w:left="1440" w:right="-576"/>
        <w:rPr>
          <w:rFonts w:ascii="Arial" w:hAnsi="Arial"/>
          <w:sz w:val="22"/>
          <w:szCs w:val="22"/>
        </w:rPr>
      </w:pPr>
      <w:r>
        <w:rPr>
          <w:rFonts w:ascii="Arial" w:hAnsi="Arial"/>
          <w:sz w:val="22"/>
          <w:szCs w:val="22"/>
        </w:rPr>
        <w:t>Responsible for evaluating and treating infants and children with physical and developmental disabilities in school and home settings</w:t>
      </w:r>
    </w:p>
    <w:p w14:paraId="5A85B649" w14:textId="7CAF8C08" w:rsidR="006E1A5C" w:rsidRDefault="006E1A5C" w:rsidP="006E1A5C">
      <w:pPr>
        <w:ind w:left="1440" w:right="-576" w:hanging="1800"/>
        <w:rPr>
          <w:rFonts w:ascii="Arial" w:hAnsi="Arial"/>
          <w:sz w:val="22"/>
          <w:szCs w:val="22"/>
        </w:rPr>
      </w:pPr>
      <w:r>
        <w:rPr>
          <w:rFonts w:ascii="Arial" w:hAnsi="Arial"/>
          <w:sz w:val="22"/>
          <w:szCs w:val="22"/>
        </w:rPr>
        <w:t>1999-2001</w:t>
      </w:r>
      <w:r>
        <w:rPr>
          <w:rFonts w:ascii="Arial" w:hAnsi="Arial"/>
          <w:sz w:val="22"/>
          <w:szCs w:val="22"/>
        </w:rPr>
        <w:tab/>
        <w:t>Staff Occupational Therapist</w:t>
      </w:r>
    </w:p>
    <w:p w14:paraId="56AEF2FF" w14:textId="032DBEE5" w:rsidR="006E1A5C" w:rsidRDefault="006E1A5C" w:rsidP="006E1A5C">
      <w:pPr>
        <w:ind w:left="1440" w:right="-576"/>
        <w:rPr>
          <w:rFonts w:ascii="Arial" w:hAnsi="Arial"/>
          <w:sz w:val="22"/>
          <w:szCs w:val="22"/>
        </w:rPr>
      </w:pPr>
      <w:r>
        <w:rPr>
          <w:rFonts w:ascii="Arial" w:hAnsi="Arial"/>
          <w:sz w:val="22"/>
          <w:szCs w:val="22"/>
        </w:rPr>
        <w:t>Kramer Learning Center, Bayshore, NY</w:t>
      </w:r>
    </w:p>
    <w:p w14:paraId="10AD10BC" w14:textId="4E6B8CFE" w:rsidR="006E1A5C" w:rsidRPr="00582D82" w:rsidRDefault="006E1A5C" w:rsidP="006E1A5C">
      <w:pPr>
        <w:ind w:left="1440" w:right="-576"/>
        <w:rPr>
          <w:rFonts w:ascii="Arial" w:hAnsi="Arial"/>
          <w:sz w:val="22"/>
          <w:szCs w:val="22"/>
        </w:rPr>
      </w:pPr>
      <w:r>
        <w:rPr>
          <w:rFonts w:ascii="Arial" w:hAnsi="Arial"/>
          <w:sz w:val="22"/>
          <w:szCs w:val="22"/>
        </w:rPr>
        <w:t>Responsible for evaluating and treating children with physical and developmental disabilities in a preschool setting and supervising occupational therapy students</w:t>
      </w:r>
    </w:p>
    <w:p w14:paraId="56BE1041" w14:textId="7C70B6CA" w:rsidR="00582D82" w:rsidRDefault="00582D82" w:rsidP="006E1A5C">
      <w:pPr>
        <w:ind w:left="1440" w:right="-576" w:hanging="1800"/>
        <w:rPr>
          <w:rFonts w:ascii="Arial" w:hAnsi="Arial"/>
          <w:b/>
          <w:sz w:val="22"/>
          <w:szCs w:val="22"/>
        </w:rPr>
      </w:pPr>
    </w:p>
    <w:p w14:paraId="4DDD59D5" w14:textId="0E8F4417" w:rsidR="00881138" w:rsidRDefault="0090343C" w:rsidP="00881138">
      <w:pPr>
        <w:pBdr>
          <w:bottom w:val="single" w:sz="4" w:space="1" w:color="auto"/>
        </w:pBdr>
        <w:ind w:left="-360"/>
        <w:rPr>
          <w:rFonts w:ascii="Arial" w:hAnsi="Arial"/>
          <w:b/>
          <w:sz w:val="22"/>
          <w:szCs w:val="22"/>
        </w:rPr>
      </w:pPr>
      <w:r>
        <w:rPr>
          <w:rFonts w:ascii="Arial" w:hAnsi="Arial"/>
          <w:b/>
          <w:sz w:val="22"/>
          <w:szCs w:val="22"/>
        </w:rPr>
        <w:t xml:space="preserve">Education </w:t>
      </w:r>
    </w:p>
    <w:p w14:paraId="299F818A" w14:textId="77777777" w:rsidR="00826C4E" w:rsidRPr="00884F86" w:rsidRDefault="00826C4E" w:rsidP="0090343C">
      <w:pPr>
        <w:ind w:left="720" w:right="-576" w:firstLine="720"/>
        <w:rPr>
          <w:rFonts w:ascii="Arial" w:hAnsi="Arial"/>
          <w:b/>
          <w:sz w:val="22"/>
          <w:szCs w:val="22"/>
        </w:rPr>
      </w:pPr>
      <w:r w:rsidRPr="00884F86">
        <w:rPr>
          <w:rFonts w:ascii="Arial" w:hAnsi="Arial"/>
          <w:b/>
          <w:sz w:val="22"/>
          <w:szCs w:val="22"/>
        </w:rPr>
        <w:t>New York University, New York, NY</w:t>
      </w:r>
    </w:p>
    <w:p w14:paraId="6739493F" w14:textId="59EC284B" w:rsidR="00826C4E" w:rsidRPr="00884F86" w:rsidRDefault="00AB7BD1" w:rsidP="00AB7BD1">
      <w:pPr>
        <w:ind w:left="1440" w:right="-576"/>
        <w:rPr>
          <w:rFonts w:ascii="Arial" w:hAnsi="Arial"/>
          <w:sz w:val="22"/>
          <w:szCs w:val="22"/>
        </w:rPr>
      </w:pPr>
      <w:r>
        <w:rPr>
          <w:rFonts w:ascii="Arial" w:hAnsi="Arial"/>
          <w:sz w:val="22"/>
          <w:szCs w:val="22"/>
        </w:rPr>
        <w:t>Doctoral of Philosophy,</w:t>
      </w:r>
      <w:r w:rsidR="00826C4E" w:rsidRPr="00884F86">
        <w:rPr>
          <w:rFonts w:ascii="Arial" w:hAnsi="Arial"/>
          <w:sz w:val="22"/>
          <w:szCs w:val="22"/>
        </w:rPr>
        <w:t xml:space="preserve"> </w:t>
      </w:r>
      <w:r>
        <w:rPr>
          <w:rFonts w:ascii="Arial" w:hAnsi="Arial"/>
          <w:sz w:val="22"/>
          <w:szCs w:val="22"/>
        </w:rPr>
        <w:t xml:space="preserve">Psychology (Cognition and </w:t>
      </w:r>
      <w:r w:rsidR="00826C4E" w:rsidRPr="00884F86">
        <w:rPr>
          <w:rFonts w:ascii="Arial" w:hAnsi="Arial"/>
          <w:sz w:val="22"/>
          <w:szCs w:val="22"/>
        </w:rPr>
        <w:t>Perception)</w:t>
      </w:r>
    </w:p>
    <w:p w14:paraId="3F65AD57" w14:textId="36634BF9" w:rsidR="0090343C" w:rsidRDefault="0090343C">
      <w:pPr>
        <w:ind w:right="-576"/>
        <w:rPr>
          <w:rFonts w:ascii="Arial" w:hAnsi="Arial"/>
          <w:sz w:val="22"/>
          <w:szCs w:val="22"/>
        </w:rPr>
      </w:pPr>
      <w:r>
        <w:rPr>
          <w:rFonts w:ascii="Arial" w:hAnsi="Arial"/>
          <w:sz w:val="22"/>
          <w:szCs w:val="22"/>
        </w:rPr>
        <w:tab/>
      </w:r>
      <w:r>
        <w:rPr>
          <w:rFonts w:ascii="Arial" w:hAnsi="Arial"/>
          <w:sz w:val="22"/>
          <w:szCs w:val="22"/>
        </w:rPr>
        <w:tab/>
        <w:t>Dissertation title: The Development of Adaptation</w:t>
      </w:r>
    </w:p>
    <w:p w14:paraId="3AB7C091" w14:textId="1A666C5F" w:rsidR="0090343C" w:rsidRDefault="0090343C">
      <w:pPr>
        <w:ind w:right="-576"/>
        <w:rPr>
          <w:rFonts w:ascii="Arial" w:hAnsi="Arial"/>
          <w:sz w:val="22"/>
          <w:szCs w:val="22"/>
        </w:rPr>
      </w:pPr>
      <w:r>
        <w:rPr>
          <w:rFonts w:ascii="Arial" w:hAnsi="Arial"/>
          <w:sz w:val="22"/>
          <w:szCs w:val="22"/>
        </w:rPr>
        <w:tab/>
      </w:r>
      <w:r>
        <w:rPr>
          <w:rFonts w:ascii="Arial" w:hAnsi="Arial"/>
          <w:sz w:val="22"/>
          <w:szCs w:val="22"/>
        </w:rPr>
        <w:tab/>
        <w:t>Dissertation Advisor: Karen E. Adolph, Ph.D.</w:t>
      </w:r>
    </w:p>
    <w:p w14:paraId="1BBBE5FB" w14:textId="665834FA" w:rsidR="00826C4E" w:rsidRPr="00884F86" w:rsidRDefault="00826C4E" w:rsidP="0090343C">
      <w:pPr>
        <w:ind w:left="720" w:right="-576" w:firstLine="720"/>
        <w:rPr>
          <w:rFonts w:ascii="Arial" w:hAnsi="Arial"/>
          <w:sz w:val="22"/>
          <w:szCs w:val="22"/>
        </w:rPr>
      </w:pPr>
      <w:r w:rsidRPr="00884F86">
        <w:rPr>
          <w:rFonts w:ascii="Arial" w:hAnsi="Arial"/>
          <w:sz w:val="22"/>
          <w:szCs w:val="22"/>
        </w:rPr>
        <w:t>May</w:t>
      </w:r>
      <w:r w:rsidR="0090343C">
        <w:rPr>
          <w:rFonts w:ascii="Arial" w:hAnsi="Arial"/>
          <w:sz w:val="22"/>
          <w:szCs w:val="22"/>
        </w:rPr>
        <w:t>,</w:t>
      </w:r>
      <w:r w:rsidRPr="00884F86">
        <w:rPr>
          <w:rFonts w:ascii="Arial" w:hAnsi="Arial"/>
          <w:sz w:val="22"/>
          <w:szCs w:val="22"/>
        </w:rPr>
        <w:t xml:space="preserve"> 2009</w:t>
      </w:r>
    </w:p>
    <w:p w14:paraId="702FD6FF" w14:textId="593CF173" w:rsidR="008F7987" w:rsidRDefault="00AB7BD1">
      <w:pPr>
        <w:rPr>
          <w:rFonts w:ascii="Arial" w:hAnsi="Arial"/>
          <w:b/>
          <w:sz w:val="22"/>
          <w:szCs w:val="22"/>
        </w:rPr>
      </w:pPr>
      <w:r>
        <w:rPr>
          <w:rFonts w:ascii="Arial" w:hAnsi="Arial"/>
          <w:b/>
          <w:sz w:val="22"/>
          <w:szCs w:val="22"/>
        </w:rPr>
        <w:tab/>
      </w:r>
    </w:p>
    <w:p w14:paraId="521DD170" w14:textId="77777777" w:rsidR="00826C4E" w:rsidRPr="00884F86" w:rsidRDefault="00826C4E" w:rsidP="00AB7BD1">
      <w:pPr>
        <w:ind w:left="720" w:firstLine="720"/>
        <w:rPr>
          <w:rFonts w:ascii="Arial" w:hAnsi="Arial"/>
          <w:b/>
          <w:sz w:val="22"/>
          <w:szCs w:val="22"/>
        </w:rPr>
      </w:pPr>
      <w:r w:rsidRPr="00884F86">
        <w:rPr>
          <w:rFonts w:ascii="Arial" w:hAnsi="Arial"/>
          <w:b/>
          <w:sz w:val="22"/>
          <w:szCs w:val="22"/>
        </w:rPr>
        <w:t>Tufts University, Medford, MA</w:t>
      </w:r>
    </w:p>
    <w:p w14:paraId="5CF8A674" w14:textId="017BAE6A" w:rsidR="00826C4E" w:rsidRPr="00884F86" w:rsidRDefault="00AB7BD1" w:rsidP="00AB7BD1">
      <w:pPr>
        <w:ind w:left="720" w:firstLine="720"/>
        <w:rPr>
          <w:rFonts w:ascii="Arial" w:hAnsi="Arial"/>
          <w:sz w:val="22"/>
          <w:szCs w:val="22"/>
        </w:rPr>
      </w:pPr>
      <w:r>
        <w:rPr>
          <w:rFonts w:ascii="Arial" w:hAnsi="Arial"/>
          <w:sz w:val="22"/>
          <w:szCs w:val="22"/>
        </w:rPr>
        <w:t>Master of Science,</w:t>
      </w:r>
      <w:r w:rsidR="00826C4E" w:rsidRPr="00884F86">
        <w:rPr>
          <w:rFonts w:ascii="Arial" w:hAnsi="Arial"/>
          <w:sz w:val="22"/>
          <w:szCs w:val="22"/>
        </w:rPr>
        <w:t xml:space="preserve"> Occupational Therapy</w:t>
      </w:r>
    </w:p>
    <w:p w14:paraId="4A169824" w14:textId="12079F19" w:rsidR="00826C4E" w:rsidRPr="00884F86" w:rsidRDefault="00826C4E" w:rsidP="00AB7BD1">
      <w:pPr>
        <w:ind w:left="720" w:firstLine="720"/>
        <w:rPr>
          <w:rFonts w:ascii="Arial" w:hAnsi="Arial"/>
          <w:sz w:val="22"/>
          <w:szCs w:val="22"/>
        </w:rPr>
      </w:pPr>
      <w:r w:rsidRPr="00884F86">
        <w:rPr>
          <w:rFonts w:ascii="Arial" w:hAnsi="Arial"/>
          <w:sz w:val="22"/>
          <w:szCs w:val="22"/>
        </w:rPr>
        <w:lastRenderedPageBreak/>
        <w:t>September</w:t>
      </w:r>
      <w:r w:rsidR="00AB7BD1">
        <w:rPr>
          <w:rFonts w:ascii="Arial" w:hAnsi="Arial"/>
          <w:sz w:val="22"/>
          <w:szCs w:val="22"/>
        </w:rPr>
        <w:t>,</w:t>
      </w:r>
      <w:r w:rsidRPr="00884F86">
        <w:rPr>
          <w:rFonts w:ascii="Arial" w:hAnsi="Arial"/>
          <w:sz w:val="22"/>
          <w:szCs w:val="22"/>
        </w:rPr>
        <w:t xml:space="preserve"> 1999</w:t>
      </w:r>
    </w:p>
    <w:p w14:paraId="5FD77B69" w14:textId="77777777" w:rsidR="00826C4E" w:rsidRDefault="00826C4E">
      <w:pPr>
        <w:rPr>
          <w:rFonts w:ascii="Arial" w:hAnsi="Arial"/>
          <w:sz w:val="22"/>
          <w:szCs w:val="22"/>
        </w:rPr>
      </w:pPr>
    </w:p>
    <w:p w14:paraId="6B649827" w14:textId="77777777" w:rsidR="002124C6" w:rsidRPr="00884F86" w:rsidRDefault="002124C6">
      <w:pPr>
        <w:rPr>
          <w:rFonts w:ascii="Arial" w:hAnsi="Arial"/>
          <w:sz w:val="22"/>
          <w:szCs w:val="22"/>
        </w:rPr>
      </w:pPr>
    </w:p>
    <w:p w14:paraId="68A65F48" w14:textId="77777777" w:rsidR="00826C4E" w:rsidRPr="00884F86" w:rsidRDefault="00826C4E" w:rsidP="00AB7BD1">
      <w:pPr>
        <w:ind w:left="720" w:firstLine="720"/>
        <w:rPr>
          <w:rFonts w:ascii="Arial" w:hAnsi="Arial"/>
          <w:b/>
          <w:sz w:val="22"/>
          <w:szCs w:val="22"/>
        </w:rPr>
      </w:pPr>
      <w:r w:rsidRPr="00884F86">
        <w:rPr>
          <w:rFonts w:ascii="Arial" w:hAnsi="Arial"/>
          <w:b/>
          <w:sz w:val="22"/>
          <w:szCs w:val="22"/>
        </w:rPr>
        <w:t>Carnegie Mellon University, Pittsburgh, PA</w:t>
      </w:r>
    </w:p>
    <w:p w14:paraId="51A23BD3" w14:textId="6159406F" w:rsidR="00826C4E" w:rsidRPr="00884F86" w:rsidRDefault="00AB7BD1" w:rsidP="00AB7BD1">
      <w:pPr>
        <w:ind w:left="720" w:firstLine="720"/>
        <w:rPr>
          <w:rFonts w:ascii="Arial" w:hAnsi="Arial"/>
          <w:sz w:val="22"/>
          <w:szCs w:val="22"/>
        </w:rPr>
      </w:pPr>
      <w:r>
        <w:rPr>
          <w:rFonts w:ascii="Arial" w:hAnsi="Arial"/>
          <w:sz w:val="22"/>
          <w:szCs w:val="22"/>
        </w:rPr>
        <w:t>Bachelor of Science,</w:t>
      </w:r>
      <w:r w:rsidR="00826C4E" w:rsidRPr="00884F86">
        <w:rPr>
          <w:rFonts w:ascii="Arial" w:hAnsi="Arial"/>
          <w:sz w:val="22"/>
          <w:szCs w:val="22"/>
        </w:rPr>
        <w:t xml:space="preserve"> Psychology</w:t>
      </w:r>
    </w:p>
    <w:p w14:paraId="57DDF25B" w14:textId="496F3F26" w:rsidR="00826C4E" w:rsidRPr="00884F86" w:rsidRDefault="00826C4E" w:rsidP="00AB7BD1">
      <w:pPr>
        <w:ind w:left="720" w:firstLine="720"/>
        <w:rPr>
          <w:rFonts w:ascii="Arial" w:hAnsi="Arial"/>
          <w:sz w:val="22"/>
          <w:szCs w:val="22"/>
        </w:rPr>
      </w:pPr>
      <w:r w:rsidRPr="00884F86">
        <w:rPr>
          <w:rFonts w:ascii="Arial" w:hAnsi="Arial"/>
          <w:sz w:val="22"/>
          <w:szCs w:val="22"/>
        </w:rPr>
        <w:t>May</w:t>
      </w:r>
      <w:r w:rsidR="00AB7BD1">
        <w:rPr>
          <w:rFonts w:ascii="Arial" w:hAnsi="Arial"/>
          <w:sz w:val="22"/>
          <w:szCs w:val="22"/>
        </w:rPr>
        <w:t>,</w:t>
      </w:r>
      <w:r w:rsidRPr="00884F86">
        <w:rPr>
          <w:rFonts w:ascii="Arial" w:hAnsi="Arial"/>
          <w:sz w:val="22"/>
          <w:szCs w:val="22"/>
        </w:rPr>
        <w:t xml:space="preserve"> 1997</w:t>
      </w:r>
    </w:p>
    <w:p w14:paraId="47BC9550" w14:textId="12774777" w:rsidR="00826C4E" w:rsidRPr="00884F86" w:rsidRDefault="00826C4E" w:rsidP="00826C4E">
      <w:pPr>
        <w:rPr>
          <w:rFonts w:ascii="Arial" w:hAnsi="Arial"/>
          <w:sz w:val="22"/>
          <w:szCs w:val="22"/>
        </w:rPr>
      </w:pPr>
    </w:p>
    <w:p w14:paraId="263A4361" w14:textId="24379A03" w:rsidR="00AF6D77" w:rsidRPr="00AF6D77" w:rsidRDefault="00AF6D77" w:rsidP="00AF6D77">
      <w:pPr>
        <w:pBdr>
          <w:bottom w:val="single" w:sz="4" w:space="1" w:color="auto"/>
        </w:pBdr>
        <w:ind w:left="-360"/>
        <w:rPr>
          <w:rFonts w:ascii="Arial" w:hAnsi="Arial"/>
          <w:b/>
          <w:sz w:val="22"/>
          <w:szCs w:val="22"/>
        </w:rPr>
      </w:pPr>
      <w:r>
        <w:rPr>
          <w:rFonts w:ascii="Arial" w:hAnsi="Arial"/>
          <w:b/>
          <w:sz w:val="22"/>
          <w:szCs w:val="22"/>
        </w:rPr>
        <w:t>Academic and Professional Honors</w:t>
      </w:r>
    </w:p>
    <w:p w14:paraId="52D09C1C" w14:textId="2801D22A" w:rsidR="00473F54" w:rsidRDefault="00473F54" w:rsidP="00C3539C">
      <w:pPr>
        <w:ind w:left="1440" w:right="-576" w:hanging="1800"/>
        <w:rPr>
          <w:rFonts w:ascii="Arial" w:hAnsi="Arial"/>
          <w:sz w:val="22"/>
          <w:szCs w:val="22"/>
        </w:rPr>
      </w:pPr>
      <w:r>
        <w:rPr>
          <w:rFonts w:ascii="Arial" w:hAnsi="Arial"/>
          <w:sz w:val="22"/>
          <w:szCs w:val="22"/>
        </w:rPr>
        <w:t>2017</w:t>
      </w:r>
      <w:r>
        <w:rPr>
          <w:rFonts w:ascii="Arial" w:hAnsi="Arial"/>
          <w:sz w:val="22"/>
          <w:szCs w:val="22"/>
        </w:rPr>
        <w:tab/>
        <w:t>Inductee, Member of the Board of Trustees, Metrowest Health Foundation</w:t>
      </w:r>
    </w:p>
    <w:p w14:paraId="668E8F70" w14:textId="48ED5E80" w:rsidR="0054488D" w:rsidRDefault="0054488D" w:rsidP="00C3539C">
      <w:pPr>
        <w:ind w:left="1440" w:right="-576" w:hanging="1800"/>
        <w:rPr>
          <w:rFonts w:ascii="Arial" w:hAnsi="Arial"/>
          <w:sz w:val="22"/>
          <w:szCs w:val="22"/>
        </w:rPr>
      </w:pPr>
      <w:r>
        <w:rPr>
          <w:rFonts w:ascii="Arial" w:hAnsi="Arial"/>
          <w:sz w:val="22"/>
          <w:szCs w:val="22"/>
        </w:rPr>
        <w:t>2017</w:t>
      </w:r>
      <w:r>
        <w:rPr>
          <w:rFonts w:ascii="Arial" w:hAnsi="Arial"/>
          <w:sz w:val="22"/>
          <w:szCs w:val="22"/>
        </w:rPr>
        <w:tab/>
        <w:t>Invited reviewer, American Occupational Therapy Foundation Scientific Review Group</w:t>
      </w:r>
    </w:p>
    <w:p w14:paraId="1409CAEF" w14:textId="0B6A02C0" w:rsidR="00AC6F0E" w:rsidRDefault="00AC6F0E" w:rsidP="00C3539C">
      <w:pPr>
        <w:ind w:left="1440" w:right="-576" w:hanging="1800"/>
        <w:rPr>
          <w:rFonts w:ascii="Arial" w:hAnsi="Arial"/>
          <w:sz w:val="22"/>
          <w:szCs w:val="22"/>
        </w:rPr>
      </w:pPr>
      <w:r>
        <w:rPr>
          <w:rFonts w:ascii="Arial" w:hAnsi="Arial"/>
          <w:sz w:val="22"/>
          <w:szCs w:val="22"/>
        </w:rPr>
        <w:t>2017</w:t>
      </w:r>
      <w:r>
        <w:rPr>
          <w:rFonts w:ascii="Arial" w:hAnsi="Arial"/>
          <w:sz w:val="22"/>
          <w:szCs w:val="22"/>
        </w:rPr>
        <w:tab/>
        <w:t>Invited participant, AAAS Communicating Science Workshop</w:t>
      </w:r>
    </w:p>
    <w:p w14:paraId="0F245C3B" w14:textId="299F6F98" w:rsidR="00C3539C" w:rsidRDefault="00C3539C" w:rsidP="00C3539C">
      <w:pPr>
        <w:ind w:left="1440" w:right="-576" w:hanging="1800"/>
        <w:rPr>
          <w:rFonts w:ascii="Arial" w:hAnsi="Arial"/>
          <w:sz w:val="22"/>
          <w:szCs w:val="22"/>
        </w:rPr>
      </w:pPr>
      <w:r>
        <w:rPr>
          <w:rFonts w:ascii="Arial" w:hAnsi="Arial"/>
          <w:sz w:val="22"/>
          <w:szCs w:val="22"/>
        </w:rPr>
        <w:t>2016</w:t>
      </w:r>
      <w:r>
        <w:rPr>
          <w:rFonts w:ascii="Arial" w:hAnsi="Arial"/>
          <w:sz w:val="22"/>
          <w:szCs w:val="22"/>
        </w:rPr>
        <w:tab/>
        <w:t xml:space="preserve">Invited </w:t>
      </w:r>
      <w:r w:rsidR="00DD7D7D">
        <w:rPr>
          <w:rFonts w:ascii="Arial" w:hAnsi="Arial"/>
          <w:sz w:val="22"/>
          <w:szCs w:val="22"/>
        </w:rPr>
        <w:t>participant</w:t>
      </w:r>
      <w:r>
        <w:rPr>
          <w:rFonts w:ascii="Arial" w:hAnsi="Arial"/>
          <w:sz w:val="22"/>
          <w:szCs w:val="22"/>
        </w:rPr>
        <w:t xml:space="preserve">, </w:t>
      </w:r>
      <w:r w:rsidR="00DD7D7D">
        <w:rPr>
          <w:rFonts w:ascii="Arial" w:hAnsi="Arial"/>
          <w:sz w:val="22"/>
          <w:szCs w:val="22"/>
        </w:rPr>
        <w:t xml:space="preserve">NIH Databrary Research Launch Group </w:t>
      </w:r>
      <w:r>
        <w:rPr>
          <w:rFonts w:ascii="Arial" w:hAnsi="Arial"/>
          <w:sz w:val="22"/>
          <w:szCs w:val="22"/>
        </w:rPr>
        <w:t xml:space="preserve"> </w:t>
      </w:r>
    </w:p>
    <w:p w14:paraId="1A981CC0" w14:textId="4D496979" w:rsidR="008A1263" w:rsidRDefault="008A1263" w:rsidP="008A1263">
      <w:pPr>
        <w:ind w:left="1440" w:right="-576" w:hanging="1800"/>
        <w:rPr>
          <w:rFonts w:ascii="Arial" w:hAnsi="Arial"/>
          <w:sz w:val="22"/>
          <w:szCs w:val="22"/>
        </w:rPr>
      </w:pPr>
      <w:r>
        <w:rPr>
          <w:rFonts w:ascii="Arial" w:hAnsi="Arial"/>
          <w:sz w:val="22"/>
          <w:szCs w:val="22"/>
        </w:rPr>
        <w:t>2016</w:t>
      </w:r>
      <w:r>
        <w:rPr>
          <w:rFonts w:ascii="Arial" w:hAnsi="Arial"/>
          <w:sz w:val="22"/>
          <w:szCs w:val="22"/>
        </w:rPr>
        <w:tab/>
        <w:t xml:space="preserve">Invited presenter, AOTA Pre-Conference </w:t>
      </w:r>
      <w:r w:rsidR="004D303D">
        <w:rPr>
          <w:rFonts w:ascii="Arial" w:hAnsi="Arial"/>
          <w:sz w:val="22"/>
          <w:szCs w:val="22"/>
        </w:rPr>
        <w:t xml:space="preserve">Institute </w:t>
      </w:r>
      <w:r>
        <w:rPr>
          <w:rFonts w:ascii="Arial" w:hAnsi="Arial"/>
          <w:sz w:val="22"/>
          <w:szCs w:val="22"/>
        </w:rPr>
        <w:t xml:space="preserve">on Childhood Obesity  </w:t>
      </w:r>
    </w:p>
    <w:p w14:paraId="44B981F5" w14:textId="294460F0" w:rsidR="00AF6D77" w:rsidRDefault="00AF6D77" w:rsidP="00C76DF6">
      <w:pPr>
        <w:ind w:left="1440" w:right="-576" w:hanging="1800"/>
        <w:rPr>
          <w:rFonts w:ascii="Arial" w:hAnsi="Arial"/>
          <w:sz w:val="22"/>
          <w:szCs w:val="22"/>
        </w:rPr>
      </w:pPr>
      <w:r>
        <w:rPr>
          <w:rFonts w:ascii="Arial" w:hAnsi="Arial"/>
          <w:sz w:val="22"/>
          <w:szCs w:val="22"/>
        </w:rPr>
        <w:t>2015</w:t>
      </w:r>
      <w:r>
        <w:rPr>
          <w:rFonts w:ascii="Arial" w:hAnsi="Arial"/>
          <w:sz w:val="22"/>
          <w:szCs w:val="22"/>
        </w:rPr>
        <w:tab/>
      </w:r>
      <w:r w:rsidR="00AB6E1D">
        <w:rPr>
          <w:rFonts w:ascii="Arial" w:hAnsi="Arial"/>
          <w:sz w:val="22"/>
          <w:szCs w:val="22"/>
        </w:rPr>
        <w:t>Inductee</w:t>
      </w:r>
      <w:r>
        <w:rPr>
          <w:rFonts w:ascii="Arial" w:hAnsi="Arial"/>
          <w:sz w:val="22"/>
          <w:szCs w:val="22"/>
        </w:rPr>
        <w:t xml:space="preserve">, </w:t>
      </w:r>
      <w:r w:rsidR="00C76DF6">
        <w:rPr>
          <w:rFonts w:ascii="Arial" w:hAnsi="Arial"/>
          <w:sz w:val="22"/>
          <w:szCs w:val="22"/>
        </w:rPr>
        <w:t xml:space="preserve">Sargent College Professor of the Semester, Sigma Kappa at Boston University </w:t>
      </w:r>
    </w:p>
    <w:p w14:paraId="5CA6899D" w14:textId="17C8C9AF" w:rsidR="00C76DF6" w:rsidRDefault="00C76DF6" w:rsidP="00C76DF6">
      <w:pPr>
        <w:ind w:left="1440" w:right="-576" w:hanging="1800"/>
        <w:rPr>
          <w:rFonts w:ascii="Arial" w:hAnsi="Arial"/>
          <w:sz w:val="22"/>
          <w:szCs w:val="22"/>
        </w:rPr>
      </w:pPr>
      <w:r>
        <w:rPr>
          <w:rFonts w:ascii="Arial" w:hAnsi="Arial"/>
          <w:sz w:val="22"/>
          <w:szCs w:val="22"/>
        </w:rPr>
        <w:t>2015</w:t>
      </w:r>
      <w:r>
        <w:rPr>
          <w:rFonts w:ascii="Arial" w:hAnsi="Arial"/>
          <w:sz w:val="22"/>
          <w:szCs w:val="22"/>
        </w:rPr>
        <w:tab/>
        <w:t xml:space="preserve">Recipient, NIH Clinical Loan Repayment Award </w:t>
      </w:r>
    </w:p>
    <w:p w14:paraId="0CEDED1C" w14:textId="3E1AFB07" w:rsidR="00C76DF6" w:rsidRDefault="00C76DF6" w:rsidP="00C76DF6">
      <w:pPr>
        <w:ind w:left="1440" w:right="-576" w:hanging="1800"/>
        <w:rPr>
          <w:rFonts w:ascii="Arial" w:hAnsi="Arial"/>
          <w:sz w:val="22"/>
          <w:szCs w:val="22"/>
        </w:rPr>
      </w:pPr>
      <w:r>
        <w:rPr>
          <w:rFonts w:ascii="Arial" w:hAnsi="Arial"/>
          <w:sz w:val="22"/>
          <w:szCs w:val="22"/>
        </w:rPr>
        <w:t>2015</w:t>
      </w:r>
      <w:r>
        <w:rPr>
          <w:rFonts w:ascii="Arial" w:hAnsi="Arial"/>
          <w:sz w:val="22"/>
          <w:szCs w:val="22"/>
        </w:rPr>
        <w:tab/>
        <w:t>Inductee, Associate Member, Eunice Kennedy Shriver Center Healthy Weight Research Network</w:t>
      </w:r>
    </w:p>
    <w:p w14:paraId="4CD2E4AC" w14:textId="73FDB46F" w:rsidR="00230239" w:rsidRDefault="00230239" w:rsidP="00230239">
      <w:pPr>
        <w:ind w:left="1440" w:right="-576" w:hanging="1800"/>
        <w:rPr>
          <w:rFonts w:ascii="Arial" w:hAnsi="Arial"/>
          <w:sz w:val="22"/>
          <w:szCs w:val="22"/>
        </w:rPr>
      </w:pPr>
      <w:r>
        <w:rPr>
          <w:rFonts w:ascii="Arial" w:hAnsi="Arial"/>
          <w:sz w:val="22"/>
          <w:szCs w:val="22"/>
        </w:rPr>
        <w:t>2014</w:t>
      </w:r>
      <w:r>
        <w:rPr>
          <w:rFonts w:ascii="Arial" w:hAnsi="Arial"/>
          <w:sz w:val="22"/>
          <w:szCs w:val="22"/>
        </w:rPr>
        <w:tab/>
        <w:t>Inductee, Faculty Advisor, Boston University Graduate Women in Science and Engineering</w:t>
      </w:r>
    </w:p>
    <w:p w14:paraId="013EDDAB" w14:textId="7803E649" w:rsidR="008C3C5D" w:rsidRPr="008C3C5D" w:rsidRDefault="008C3C5D" w:rsidP="008C3C5D">
      <w:pPr>
        <w:adjustRightInd w:val="0"/>
        <w:ind w:left="1440" w:hanging="1800"/>
        <w:rPr>
          <w:rFonts w:ascii="Arial" w:hAnsi="Arial" w:cs="Arial"/>
          <w:sz w:val="22"/>
          <w:szCs w:val="22"/>
        </w:rPr>
      </w:pPr>
      <w:r>
        <w:rPr>
          <w:rFonts w:ascii="Arial" w:hAnsi="Arial" w:cs="Arial"/>
          <w:sz w:val="22"/>
          <w:szCs w:val="22"/>
        </w:rPr>
        <w:t>2013</w:t>
      </w:r>
      <w:r w:rsidRPr="00C40C3E">
        <w:rPr>
          <w:rFonts w:ascii="Arial" w:hAnsi="Arial" w:cs="Arial"/>
          <w:sz w:val="22"/>
          <w:szCs w:val="22"/>
        </w:rPr>
        <w:tab/>
        <w:t>Recipient, NIH</w:t>
      </w:r>
      <w:r>
        <w:rPr>
          <w:rFonts w:ascii="Arial" w:hAnsi="Arial" w:cs="Arial"/>
          <w:sz w:val="22"/>
          <w:szCs w:val="22"/>
        </w:rPr>
        <w:t>, Comprehensive Opportunities in Rehabilitation Research Training (C</w:t>
      </w:r>
      <w:r>
        <w:rPr>
          <w:rFonts w:ascii="Arial" w:hAnsi="Arial" w:cs="Arial"/>
          <w:sz w:val="22"/>
          <w:szCs w:val="22"/>
          <w:shd w:val="clear" w:color="auto" w:fill="FFFFFF"/>
        </w:rPr>
        <w:t xml:space="preserve">ORRT) </w:t>
      </w:r>
      <w:r>
        <w:rPr>
          <w:rFonts w:ascii="Arial" w:hAnsi="Arial" w:cs="Arial"/>
          <w:sz w:val="22"/>
          <w:szCs w:val="22"/>
        </w:rPr>
        <w:t>K1</w:t>
      </w:r>
      <w:r w:rsidRPr="00C40C3E">
        <w:rPr>
          <w:rFonts w:ascii="Arial" w:hAnsi="Arial" w:cs="Arial"/>
          <w:sz w:val="22"/>
          <w:szCs w:val="22"/>
        </w:rPr>
        <w:t>2 Scholar</w:t>
      </w:r>
    </w:p>
    <w:p w14:paraId="17450556" w14:textId="4AF17C17" w:rsidR="00A71113" w:rsidRDefault="00A71113" w:rsidP="00A71113">
      <w:pPr>
        <w:ind w:left="1440" w:right="-576" w:hanging="1800"/>
        <w:rPr>
          <w:rFonts w:ascii="Arial" w:hAnsi="Arial"/>
          <w:sz w:val="22"/>
          <w:szCs w:val="22"/>
        </w:rPr>
      </w:pPr>
      <w:r>
        <w:rPr>
          <w:rFonts w:ascii="Arial" w:hAnsi="Arial"/>
          <w:sz w:val="22"/>
          <w:szCs w:val="22"/>
        </w:rPr>
        <w:t>2013</w:t>
      </w:r>
      <w:r>
        <w:rPr>
          <w:rFonts w:ascii="Arial" w:hAnsi="Arial"/>
          <w:sz w:val="22"/>
          <w:szCs w:val="22"/>
        </w:rPr>
        <w:tab/>
        <w:t>Recipient, Service Commendation, American Occupational Therapy Association</w:t>
      </w:r>
    </w:p>
    <w:p w14:paraId="2D326E00" w14:textId="634EBE49" w:rsidR="00A71113" w:rsidRDefault="00A71113" w:rsidP="00A71113">
      <w:pPr>
        <w:ind w:left="1440" w:right="-576" w:hanging="1800"/>
        <w:rPr>
          <w:rFonts w:ascii="Arial" w:hAnsi="Arial"/>
          <w:sz w:val="22"/>
          <w:szCs w:val="22"/>
        </w:rPr>
      </w:pPr>
      <w:r>
        <w:rPr>
          <w:rFonts w:ascii="Arial" w:hAnsi="Arial"/>
          <w:sz w:val="22"/>
          <w:szCs w:val="22"/>
        </w:rPr>
        <w:t>2011</w:t>
      </w:r>
      <w:r>
        <w:rPr>
          <w:rFonts w:ascii="Arial" w:hAnsi="Arial"/>
          <w:sz w:val="22"/>
          <w:szCs w:val="22"/>
        </w:rPr>
        <w:tab/>
        <w:t xml:space="preserve">Participant, ERRIS Intensive </w:t>
      </w:r>
      <w:r w:rsidRPr="00C40C3E">
        <w:rPr>
          <w:rFonts w:ascii="Arial" w:hAnsi="Arial" w:cs="Arial"/>
          <w:sz w:val="22"/>
          <w:szCs w:val="22"/>
        </w:rPr>
        <w:t>Workshop on Grant Writing, Preparation, and Submission in Rehabilitation Research</w:t>
      </w:r>
    </w:p>
    <w:p w14:paraId="72045259" w14:textId="77777777" w:rsidR="007E458C" w:rsidRDefault="008C3C5D" w:rsidP="007E458C">
      <w:pPr>
        <w:ind w:left="1440" w:right="-576" w:hanging="1800"/>
        <w:rPr>
          <w:rFonts w:ascii="Arial" w:hAnsi="Arial"/>
          <w:sz w:val="22"/>
          <w:szCs w:val="22"/>
        </w:rPr>
      </w:pPr>
      <w:r>
        <w:rPr>
          <w:rFonts w:ascii="Arial" w:hAnsi="Arial"/>
          <w:sz w:val="22"/>
          <w:szCs w:val="22"/>
        </w:rPr>
        <w:t>2008</w:t>
      </w:r>
      <w:r>
        <w:rPr>
          <w:rFonts w:ascii="Arial" w:hAnsi="Arial"/>
          <w:sz w:val="22"/>
          <w:szCs w:val="22"/>
        </w:rPr>
        <w:tab/>
        <w:t>Participant, Dynamic Field Theory Summer School</w:t>
      </w:r>
    </w:p>
    <w:p w14:paraId="3CE14212" w14:textId="3E5E1A62" w:rsidR="007E458C" w:rsidRDefault="007E458C" w:rsidP="007E458C">
      <w:pPr>
        <w:ind w:left="1440" w:right="-576" w:hanging="1800"/>
        <w:rPr>
          <w:rFonts w:ascii="Arial" w:hAnsi="Arial"/>
          <w:sz w:val="22"/>
          <w:szCs w:val="22"/>
        </w:rPr>
      </w:pPr>
      <w:r>
        <w:rPr>
          <w:rFonts w:ascii="Arial" w:hAnsi="Arial"/>
          <w:sz w:val="22"/>
          <w:szCs w:val="22"/>
        </w:rPr>
        <w:t>2007</w:t>
      </w:r>
      <w:r>
        <w:rPr>
          <w:rFonts w:ascii="Arial" w:hAnsi="Arial"/>
          <w:sz w:val="22"/>
          <w:szCs w:val="22"/>
        </w:rPr>
        <w:tab/>
        <w:t xml:space="preserve">Participant, </w:t>
      </w:r>
      <w:r w:rsidR="00F77533" w:rsidRPr="00884F86">
        <w:rPr>
          <w:rFonts w:ascii="Arial" w:hAnsi="Arial"/>
          <w:sz w:val="22"/>
          <w:szCs w:val="22"/>
        </w:rPr>
        <w:t xml:space="preserve">Nonlinear </w:t>
      </w:r>
      <w:r w:rsidR="00951C7D">
        <w:rPr>
          <w:rFonts w:ascii="Arial" w:hAnsi="Arial"/>
          <w:sz w:val="22"/>
          <w:szCs w:val="22"/>
        </w:rPr>
        <w:t>Methods for Psychological Science</w:t>
      </w:r>
      <w:r w:rsidR="00F77533" w:rsidRPr="00884F86">
        <w:rPr>
          <w:rFonts w:ascii="Arial" w:hAnsi="Arial"/>
          <w:sz w:val="22"/>
          <w:szCs w:val="22"/>
        </w:rPr>
        <w:t xml:space="preserve"> Summer School</w:t>
      </w:r>
      <w:r w:rsidR="00F77533" w:rsidRPr="00884F86">
        <w:rPr>
          <w:rFonts w:ascii="Arial" w:hAnsi="Arial"/>
          <w:sz w:val="22"/>
          <w:szCs w:val="22"/>
        </w:rPr>
        <w:tab/>
      </w:r>
    </w:p>
    <w:p w14:paraId="54AFC044" w14:textId="041EBC37" w:rsidR="00F77533" w:rsidRDefault="00F77533" w:rsidP="00F77533">
      <w:pPr>
        <w:ind w:left="1440" w:right="-576" w:hanging="1800"/>
        <w:rPr>
          <w:rFonts w:ascii="Arial" w:hAnsi="Arial"/>
          <w:sz w:val="22"/>
          <w:szCs w:val="22"/>
        </w:rPr>
      </w:pPr>
      <w:r>
        <w:rPr>
          <w:rFonts w:ascii="Arial" w:hAnsi="Arial"/>
          <w:sz w:val="22"/>
          <w:szCs w:val="22"/>
        </w:rPr>
        <w:t>2006</w:t>
      </w:r>
      <w:r>
        <w:rPr>
          <w:rFonts w:ascii="Arial" w:hAnsi="Arial"/>
          <w:sz w:val="22"/>
          <w:szCs w:val="22"/>
        </w:rPr>
        <w:tab/>
        <w:t>Recipient, NIH Diversity Supplement</w:t>
      </w:r>
      <w:r w:rsidRPr="00884F86">
        <w:rPr>
          <w:rFonts w:ascii="Arial" w:hAnsi="Arial"/>
          <w:sz w:val="22"/>
          <w:szCs w:val="22"/>
        </w:rPr>
        <w:tab/>
      </w:r>
    </w:p>
    <w:p w14:paraId="3D56AFB9" w14:textId="080CA1EF" w:rsidR="00F77533" w:rsidRDefault="00F77533" w:rsidP="00F77533">
      <w:pPr>
        <w:ind w:left="1440" w:right="-576" w:hanging="1800"/>
        <w:rPr>
          <w:rFonts w:ascii="Arial" w:hAnsi="Arial"/>
          <w:sz w:val="22"/>
          <w:szCs w:val="22"/>
        </w:rPr>
      </w:pPr>
      <w:r>
        <w:rPr>
          <w:rFonts w:ascii="Arial" w:hAnsi="Arial"/>
          <w:sz w:val="22"/>
          <w:szCs w:val="22"/>
        </w:rPr>
        <w:t>2006</w:t>
      </w:r>
      <w:r>
        <w:rPr>
          <w:rFonts w:ascii="Arial" w:hAnsi="Arial"/>
          <w:sz w:val="22"/>
          <w:szCs w:val="22"/>
        </w:rPr>
        <w:tab/>
        <w:t xml:space="preserve">Recipient, </w:t>
      </w:r>
      <w:r w:rsidR="00DD78CD">
        <w:rPr>
          <w:rFonts w:ascii="Arial" w:hAnsi="Arial"/>
          <w:sz w:val="22"/>
          <w:szCs w:val="22"/>
        </w:rPr>
        <w:t xml:space="preserve">International Society for Developmental Psychobiology Student Travel Grant </w:t>
      </w:r>
      <w:r w:rsidRPr="00884F86">
        <w:rPr>
          <w:rFonts w:ascii="Arial" w:hAnsi="Arial"/>
          <w:sz w:val="22"/>
          <w:szCs w:val="22"/>
        </w:rPr>
        <w:tab/>
      </w:r>
    </w:p>
    <w:p w14:paraId="65722778" w14:textId="37F3FC04" w:rsidR="00F77533" w:rsidRDefault="00F77533" w:rsidP="00F77533">
      <w:pPr>
        <w:ind w:left="1440" w:right="-576" w:hanging="1800"/>
        <w:rPr>
          <w:rFonts w:ascii="Arial" w:hAnsi="Arial"/>
          <w:sz w:val="22"/>
          <w:szCs w:val="22"/>
        </w:rPr>
      </w:pPr>
      <w:r>
        <w:rPr>
          <w:rFonts w:ascii="Arial" w:hAnsi="Arial"/>
          <w:sz w:val="22"/>
          <w:szCs w:val="22"/>
        </w:rPr>
        <w:t>2006</w:t>
      </w:r>
      <w:r>
        <w:rPr>
          <w:rFonts w:ascii="Arial" w:hAnsi="Arial"/>
          <w:sz w:val="22"/>
          <w:szCs w:val="22"/>
        </w:rPr>
        <w:tab/>
        <w:t xml:space="preserve">Participant, </w:t>
      </w:r>
      <w:r w:rsidRPr="00884F86">
        <w:rPr>
          <w:rFonts w:ascii="Arial" w:hAnsi="Arial"/>
          <w:sz w:val="22"/>
          <w:szCs w:val="22"/>
        </w:rPr>
        <w:t>Third Motor Control Summer School</w:t>
      </w:r>
      <w:r w:rsidRPr="00884F86">
        <w:rPr>
          <w:rFonts w:ascii="Arial" w:hAnsi="Arial"/>
          <w:sz w:val="22"/>
          <w:szCs w:val="22"/>
        </w:rPr>
        <w:tab/>
      </w:r>
    </w:p>
    <w:p w14:paraId="5ACA720E" w14:textId="2682023D" w:rsidR="00F77533" w:rsidRDefault="00F77533" w:rsidP="00F77533">
      <w:pPr>
        <w:ind w:left="1440" w:right="-576" w:hanging="1800"/>
        <w:rPr>
          <w:rFonts w:ascii="Arial" w:hAnsi="Arial"/>
          <w:sz w:val="22"/>
          <w:szCs w:val="22"/>
        </w:rPr>
      </w:pPr>
      <w:r>
        <w:rPr>
          <w:rFonts w:ascii="Arial" w:hAnsi="Arial"/>
          <w:sz w:val="22"/>
          <w:szCs w:val="22"/>
        </w:rPr>
        <w:t>2005</w:t>
      </w:r>
      <w:r>
        <w:rPr>
          <w:rFonts w:ascii="Arial" w:hAnsi="Arial"/>
          <w:sz w:val="22"/>
          <w:szCs w:val="22"/>
        </w:rPr>
        <w:tab/>
        <w:t xml:space="preserve">Recipient, </w:t>
      </w:r>
      <w:r w:rsidR="00DD78CD">
        <w:rPr>
          <w:rFonts w:ascii="Arial" w:hAnsi="Arial"/>
          <w:sz w:val="22"/>
          <w:szCs w:val="22"/>
        </w:rPr>
        <w:t xml:space="preserve">New York University </w:t>
      </w:r>
      <w:r>
        <w:rPr>
          <w:rFonts w:ascii="Arial" w:hAnsi="Arial"/>
          <w:sz w:val="22"/>
          <w:szCs w:val="22"/>
        </w:rPr>
        <w:t>Student Travel Grant</w:t>
      </w:r>
      <w:r w:rsidRPr="00884F86">
        <w:rPr>
          <w:rFonts w:ascii="Arial" w:hAnsi="Arial"/>
          <w:sz w:val="22"/>
          <w:szCs w:val="22"/>
        </w:rPr>
        <w:tab/>
      </w:r>
    </w:p>
    <w:p w14:paraId="5A669437" w14:textId="77777777" w:rsidR="005307D0" w:rsidRDefault="00F77533" w:rsidP="005307D0">
      <w:pPr>
        <w:ind w:left="1440" w:right="-576" w:hanging="1800"/>
        <w:rPr>
          <w:rFonts w:ascii="Arial" w:hAnsi="Arial"/>
          <w:sz w:val="22"/>
          <w:szCs w:val="22"/>
        </w:rPr>
      </w:pPr>
      <w:r>
        <w:rPr>
          <w:rFonts w:ascii="Arial" w:hAnsi="Arial"/>
          <w:sz w:val="22"/>
          <w:szCs w:val="22"/>
        </w:rPr>
        <w:t>2003</w:t>
      </w:r>
      <w:r>
        <w:rPr>
          <w:rFonts w:ascii="Arial" w:hAnsi="Arial"/>
          <w:sz w:val="22"/>
          <w:szCs w:val="22"/>
        </w:rPr>
        <w:tab/>
        <w:t>Recipient, New York University MacCraken Fellowship</w:t>
      </w:r>
    </w:p>
    <w:p w14:paraId="70907E99" w14:textId="48A24FF3" w:rsidR="005307D0" w:rsidRPr="005307D0" w:rsidRDefault="005307D0" w:rsidP="005307D0">
      <w:pPr>
        <w:ind w:left="1440" w:right="-576" w:hanging="1800"/>
        <w:rPr>
          <w:rFonts w:ascii="Arial" w:hAnsi="Arial"/>
          <w:sz w:val="22"/>
          <w:szCs w:val="22"/>
        </w:rPr>
      </w:pPr>
      <w:r>
        <w:rPr>
          <w:rFonts w:ascii="Arial" w:hAnsi="Arial" w:cs="Arial"/>
          <w:sz w:val="22"/>
          <w:szCs w:val="22"/>
        </w:rPr>
        <w:t>200</w:t>
      </w:r>
      <w:r w:rsidRPr="00C40C3E">
        <w:rPr>
          <w:rFonts w:ascii="Arial" w:hAnsi="Arial" w:cs="Arial"/>
          <w:sz w:val="22"/>
          <w:szCs w:val="22"/>
        </w:rPr>
        <w:t xml:space="preserve">3 </w:t>
      </w:r>
      <w:r w:rsidRPr="00C40C3E">
        <w:rPr>
          <w:rFonts w:ascii="Arial" w:hAnsi="Arial" w:cs="Arial"/>
          <w:sz w:val="22"/>
          <w:szCs w:val="22"/>
        </w:rPr>
        <w:tab/>
        <w:t xml:space="preserve">Recipient, </w:t>
      </w:r>
      <w:r>
        <w:rPr>
          <w:rFonts w:ascii="Arial" w:hAnsi="Arial" w:cs="Arial"/>
          <w:sz w:val="22"/>
          <w:szCs w:val="22"/>
        </w:rPr>
        <w:t xml:space="preserve">NIH </w:t>
      </w:r>
      <w:r w:rsidRPr="00C40C3E">
        <w:rPr>
          <w:rFonts w:ascii="Arial" w:hAnsi="Arial" w:cs="Arial"/>
          <w:sz w:val="22"/>
          <w:szCs w:val="22"/>
        </w:rPr>
        <w:t>Kirschstein-NRSA Institutional Pre-Doctoral Research Fellowship</w:t>
      </w:r>
    </w:p>
    <w:p w14:paraId="14E3DF2C" w14:textId="123BF053" w:rsidR="005307D0" w:rsidRPr="005307D0" w:rsidRDefault="005307D0" w:rsidP="005307D0">
      <w:pPr>
        <w:ind w:left="1440" w:right="-576" w:hanging="1800"/>
        <w:rPr>
          <w:rFonts w:ascii="Arial" w:hAnsi="Arial"/>
          <w:sz w:val="22"/>
          <w:szCs w:val="22"/>
        </w:rPr>
      </w:pPr>
      <w:r>
        <w:rPr>
          <w:rFonts w:ascii="Arial" w:hAnsi="Arial" w:cs="Arial"/>
          <w:sz w:val="22"/>
          <w:szCs w:val="22"/>
        </w:rPr>
        <w:t>2002</w:t>
      </w:r>
      <w:r w:rsidRPr="00C40C3E">
        <w:rPr>
          <w:rFonts w:ascii="Arial" w:hAnsi="Arial" w:cs="Arial"/>
          <w:sz w:val="22"/>
          <w:szCs w:val="22"/>
        </w:rPr>
        <w:t xml:space="preserve"> </w:t>
      </w:r>
      <w:r w:rsidRPr="00C40C3E">
        <w:rPr>
          <w:rFonts w:ascii="Arial" w:hAnsi="Arial" w:cs="Arial"/>
          <w:sz w:val="22"/>
          <w:szCs w:val="22"/>
        </w:rPr>
        <w:tab/>
        <w:t xml:space="preserve">Recipient, </w:t>
      </w:r>
      <w:r>
        <w:rPr>
          <w:rFonts w:ascii="Arial" w:hAnsi="Arial" w:cs="Arial"/>
          <w:sz w:val="22"/>
          <w:szCs w:val="22"/>
        </w:rPr>
        <w:t>Teachers College, Columbia University Graduate Scholarship</w:t>
      </w:r>
    </w:p>
    <w:p w14:paraId="207F5A73" w14:textId="07ACE449" w:rsidR="005307D0" w:rsidRPr="005307D0" w:rsidRDefault="005307D0" w:rsidP="005307D0">
      <w:pPr>
        <w:ind w:left="1440" w:right="-576" w:hanging="1800"/>
        <w:rPr>
          <w:rFonts w:ascii="Arial" w:hAnsi="Arial"/>
          <w:sz w:val="22"/>
          <w:szCs w:val="22"/>
        </w:rPr>
      </w:pPr>
      <w:r>
        <w:rPr>
          <w:rFonts w:ascii="Arial" w:hAnsi="Arial" w:cs="Arial"/>
          <w:sz w:val="22"/>
          <w:szCs w:val="22"/>
        </w:rPr>
        <w:t>1997</w:t>
      </w:r>
      <w:r w:rsidRPr="00C40C3E">
        <w:rPr>
          <w:rFonts w:ascii="Arial" w:hAnsi="Arial" w:cs="Arial"/>
          <w:sz w:val="22"/>
          <w:szCs w:val="22"/>
        </w:rPr>
        <w:t xml:space="preserve"> </w:t>
      </w:r>
      <w:r w:rsidRPr="00C40C3E">
        <w:rPr>
          <w:rFonts w:ascii="Arial" w:hAnsi="Arial" w:cs="Arial"/>
          <w:sz w:val="22"/>
          <w:szCs w:val="22"/>
        </w:rPr>
        <w:tab/>
        <w:t xml:space="preserve">Recipient, </w:t>
      </w:r>
      <w:r>
        <w:rPr>
          <w:rFonts w:ascii="Arial" w:hAnsi="Arial" w:cs="Arial"/>
          <w:sz w:val="22"/>
          <w:szCs w:val="22"/>
        </w:rPr>
        <w:t>Tufts University Graduate Scholarship</w:t>
      </w:r>
    </w:p>
    <w:p w14:paraId="7973854B" w14:textId="3C53B3DA" w:rsidR="00902D2E" w:rsidRPr="005307D0" w:rsidRDefault="00902D2E" w:rsidP="00902D2E">
      <w:pPr>
        <w:ind w:left="1440" w:right="-576" w:hanging="1800"/>
        <w:rPr>
          <w:rFonts w:ascii="Arial" w:hAnsi="Arial"/>
          <w:sz w:val="22"/>
          <w:szCs w:val="22"/>
        </w:rPr>
      </w:pPr>
      <w:r>
        <w:rPr>
          <w:rFonts w:ascii="Arial" w:hAnsi="Arial" w:cs="Arial"/>
          <w:sz w:val="22"/>
          <w:szCs w:val="22"/>
        </w:rPr>
        <w:t>1997</w:t>
      </w:r>
      <w:r w:rsidRPr="00C40C3E">
        <w:rPr>
          <w:rFonts w:ascii="Arial" w:hAnsi="Arial" w:cs="Arial"/>
          <w:sz w:val="22"/>
          <w:szCs w:val="22"/>
        </w:rPr>
        <w:t xml:space="preserve"> </w:t>
      </w:r>
      <w:r w:rsidRPr="00C40C3E">
        <w:rPr>
          <w:rFonts w:ascii="Arial" w:hAnsi="Arial" w:cs="Arial"/>
          <w:sz w:val="22"/>
          <w:szCs w:val="22"/>
        </w:rPr>
        <w:tab/>
        <w:t xml:space="preserve">Recipient, </w:t>
      </w:r>
      <w:r>
        <w:rPr>
          <w:rFonts w:ascii="Arial" w:hAnsi="Arial" w:cs="Arial"/>
          <w:sz w:val="22"/>
          <w:szCs w:val="22"/>
        </w:rPr>
        <w:t>Tufts University Occupational Therapy Scholarship</w:t>
      </w:r>
    </w:p>
    <w:p w14:paraId="72278956" w14:textId="0786AB6B" w:rsidR="00902D2E" w:rsidRPr="005307D0" w:rsidRDefault="00902D2E" w:rsidP="00902D2E">
      <w:pPr>
        <w:ind w:left="1440" w:right="-576" w:hanging="1800"/>
        <w:rPr>
          <w:rFonts w:ascii="Arial" w:hAnsi="Arial"/>
          <w:sz w:val="22"/>
          <w:szCs w:val="22"/>
        </w:rPr>
      </w:pPr>
      <w:r>
        <w:rPr>
          <w:rFonts w:ascii="Arial" w:hAnsi="Arial" w:cs="Arial"/>
          <w:sz w:val="22"/>
          <w:szCs w:val="22"/>
        </w:rPr>
        <w:t>1997</w:t>
      </w:r>
      <w:r w:rsidRPr="00C40C3E">
        <w:rPr>
          <w:rFonts w:ascii="Arial" w:hAnsi="Arial" w:cs="Arial"/>
          <w:sz w:val="22"/>
          <w:szCs w:val="22"/>
        </w:rPr>
        <w:t xml:space="preserve"> </w:t>
      </w:r>
      <w:r w:rsidRPr="00C40C3E">
        <w:rPr>
          <w:rFonts w:ascii="Arial" w:hAnsi="Arial" w:cs="Arial"/>
          <w:sz w:val="22"/>
          <w:szCs w:val="22"/>
        </w:rPr>
        <w:tab/>
        <w:t xml:space="preserve">Recipient, </w:t>
      </w:r>
      <w:r>
        <w:rPr>
          <w:rFonts w:ascii="Arial" w:hAnsi="Arial" w:cs="Arial"/>
          <w:sz w:val="22"/>
          <w:szCs w:val="22"/>
        </w:rPr>
        <w:t>Carnegie Mellon University Undergraduate Travel Award</w:t>
      </w:r>
    </w:p>
    <w:p w14:paraId="21C6FE82" w14:textId="790165F4" w:rsidR="00902D2E" w:rsidRPr="005307D0" w:rsidRDefault="00902D2E" w:rsidP="00902D2E">
      <w:pPr>
        <w:ind w:left="1440" w:right="-576" w:hanging="1800"/>
        <w:rPr>
          <w:rFonts w:ascii="Arial" w:hAnsi="Arial"/>
          <w:sz w:val="22"/>
          <w:szCs w:val="22"/>
        </w:rPr>
      </w:pPr>
      <w:r>
        <w:rPr>
          <w:rFonts w:ascii="Arial" w:hAnsi="Arial" w:cs="Arial"/>
          <w:sz w:val="22"/>
          <w:szCs w:val="22"/>
        </w:rPr>
        <w:t>1996</w:t>
      </w:r>
      <w:r w:rsidRPr="00C40C3E">
        <w:rPr>
          <w:rFonts w:ascii="Arial" w:hAnsi="Arial" w:cs="Arial"/>
          <w:sz w:val="22"/>
          <w:szCs w:val="22"/>
        </w:rPr>
        <w:tab/>
        <w:t xml:space="preserve">Recipient, </w:t>
      </w:r>
      <w:r>
        <w:rPr>
          <w:rFonts w:ascii="Arial" w:hAnsi="Arial" w:cs="Arial"/>
          <w:sz w:val="22"/>
          <w:szCs w:val="22"/>
        </w:rPr>
        <w:t>Carnegie Mellon University Undergraduate Travel Award</w:t>
      </w:r>
    </w:p>
    <w:p w14:paraId="3236BF20" w14:textId="1A287D9A" w:rsidR="00902D2E" w:rsidRPr="00902D2E" w:rsidRDefault="00902D2E" w:rsidP="00902D2E">
      <w:pPr>
        <w:ind w:left="1440" w:right="-576" w:hanging="1800"/>
        <w:rPr>
          <w:rFonts w:ascii="Arial" w:hAnsi="Arial"/>
          <w:sz w:val="22"/>
          <w:szCs w:val="22"/>
        </w:rPr>
      </w:pPr>
      <w:r>
        <w:rPr>
          <w:rFonts w:ascii="Arial" w:hAnsi="Arial" w:cs="Arial"/>
          <w:sz w:val="22"/>
          <w:szCs w:val="22"/>
        </w:rPr>
        <w:t>1996</w:t>
      </w:r>
      <w:r w:rsidRPr="00C40C3E">
        <w:rPr>
          <w:rFonts w:ascii="Arial" w:hAnsi="Arial" w:cs="Arial"/>
          <w:sz w:val="22"/>
          <w:szCs w:val="22"/>
        </w:rPr>
        <w:t xml:space="preserve"> </w:t>
      </w:r>
      <w:r w:rsidRPr="00C40C3E">
        <w:rPr>
          <w:rFonts w:ascii="Arial" w:hAnsi="Arial" w:cs="Arial"/>
          <w:sz w:val="22"/>
          <w:szCs w:val="22"/>
        </w:rPr>
        <w:tab/>
        <w:t xml:space="preserve">Recipient, </w:t>
      </w:r>
      <w:r>
        <w:rPr>
          <w:rFonts w:ascii="Arial" w:hAnsi="Arial" w:cs="Arial"/>
          <w:sz w:val="22"/>
          <w:szCs w:val="22"/>
        </w:rPr>
        <w:t xml:space="preserve">Carnegie Mellon University </w:t>
      </w:r>
      <w:r w:rsidR="009D4979">
        <w:rPr>
          <w:rFonts w:ascii="Arial" w:hAnsi="Arial" w:cs="Arial"/>
          <w:sz w:val="22"/>
          <w:szCs w:val="22"/>
        </w:rPr>
        <w:t>Dean’s List with Honors</w:t>
      </w:r>
    </w:p>
    <w:p w14:paraId="45B139D3" w14:textId="2C57752B" w:rsidR="00902D2E" w:rsidRPr="005307D0" w:rsidRDefault="00902D2E" w:rsidP="00902D2E">
      <w:pPr>
        <w:ind w:left="1440" w:right="-576" w:hanging="1800"/>
        <w:rPr>
          <w:rFonts w:ascii="Arial" w:hAnsi="Arial"/>
          <w:sz w:val="22"/>
          <w:szCs w:val="22"/>
        </w:rPr>
      </w:pPr>
      <w:r>
        <w:rPr>
          <w:rFonts w:ascii="Arial" w:hAnsi="Arial" w:cs="Arial"/>
          <w:sz w:val="22"/>
          <w:szCs w:val="22"/>
        </w:rPr>
        <w:t>1995</w:t>
      </w:r>
      <w:r w:rsidRPr="00C40C3E">
        <w:rPr>
          <w:rFonts w:ascii="Arial" w:hAnsi="Arial" w:cs="Arial"/>
          <w:sz w:val="22"/>
          <w:szCs w:val="22"/>
        </w:rPr>
        <w:t xml:space="preserve"> </w:t>
      </w:r>
      <w:r w:rsidRPr="00C40C3E">
        <w:rPr>
          <w:rFonts w:ascii="Arial" w:hAnsi="Arial" w:cs="Arial"/>
          <w:sz w:val="22"/>
          <w:szCs w:val="22"/>
        </w:rPr>
        <w:tab/>
        <w:t xml:space="preserve">Recipient, </w:t>
      </w:r>
      <w:r>
        <w:rPr>
          <w:rFonts w:ascii="Arial" w:hAnsi="Arial" w:cs="Arial"/>
          <w:sz w:val="22"/>
          <w:szCs w:val="22"/>
        </w:rPr>
        <w:t>Carnegie Mellon University Undergraduate Travel Award</w:t>
      </w:r>
    </w:p>
    <w:p w14:paraId="7B514785" w14:textId="239E60E5" w:rsidR="009D4979" w:rsidRPr="005307D0" w:rsidRDefault="009D4979" w:rsidP="009D4979">
      <w:pPr>
        <w:ind w:left="1440" w:right="-576" w:hanging="1800"/>
        <w:rPr>
          <w:rFonts w:ascii="Arial" w:hAnsi="Arial"/>
          <w:sz w:val="22"/>
          <w:szCs w:val="22"/>
        </w:rPr>
      </w:pPr>
      <w:r>
        <w:rPr>
          <w:rFonts w:ascii="Arial" w:hAnsi="Arial" w:cs="Arial"/>
          <w:sz w:val="22"/>
          <w:szCs w:val="22"/>
        </w:rPr>
        <w:t>1995</w:t>
      </w:r>
      <w:r w:rsidRPr="00C40C3E">
        <w:rPr>
          <w:rFonts w:ascii="Arial" w:hAnsi="Arial" w:cs="Arial"/>
          <w:sz w:val="22"/>
          <w:szCs w:val="22"/>
        </w:rPr>
        <w:t xml:space="preserve"> </w:t>
      </w:r>
      <w:r w:rsidRPr="00C40C3E">
        <w:rPr>
          <w:rFonts w:ascii="Arial" w:hAnsi="Arial" w:cs="Arial"/>
          <w:sz w:val="22"/>
          <w:szCs w:val="22"/>
        </w:rPr>
        <w:tab/>
        <w:t xml:space="preserve">Recipient, </w:t>
      </w:r>
      <w:r>
        <w:rPr>
          <w:rFonts w:ascii="Arial" w:hAnsi="Arial" w:cs="Arial"/>
          <w:sz w:val="22"/>
          <w:szCs w:val="22"/>
        </w:rPr>
        <w:t>Carnegie Mellon University Student Undergraduate Research Grant</w:t>
      </w:r>
    </w:p>
    <w:p w14:paraId="0DF804D1" w14:textId="53257458" w:rsidR="009D4979" w:rsidRPr="005307D0" w:rsidRDefault="009D4979" w:rsidP="009D4979">
      <w:pPr>
        <w:ind w:left="1440" w:right="-576" w:hanging="1800"/>
        <w:rPr>
          <w:rFonts w:ascii="Arial" w:hAnsi="Arial"/>
          <w:sz w:val="22"/>
          <w:szCs w:val="22"/>
        </w:rPr>
      </w:pPr>
      <w:r>
        <w:rPr>
          <w:rFonts w:ascii="Arial" w:hAnsi="Arial" w:cs="Arial"/>
          <w:sz w:val="22"/>
          <w:szCs w:val="22"/>
        </w:rPr>
        <w:t>1993-1997</w:t>
      </w:r>
      <w:r w:rsidRPr="00C40C3E">
        <w:rPr>
          <w:rFonts w:ascii="Arial" w:hAnsi="Arial" w:cs="Arial"/>
          <w:sz w:val="22"/>
          <w:szCs w:val="22"/>
        </w:rPr>
        <w:t xml:space="preserve"> </w:t>
      </w:r>
      <w:r w:rsidRPr="00C40C3E">
        <w:rPr>
          <w:rFonts w:ascii="Arial" w:hAnsi="Arial" w:cs="Arial"/>
          <w:sz w:val="22"/>
          <w:szCs w:val="22"/>
        </w:rPr>
        <w:tab/>
        <w:t xml:space="preserve">Recipient, </w:t>
      </w:r>
      <w:r>
        <w:rPr>
          <w:rFonts w:ascii="Arial" w:hAnsi="Arial" w:cs="Arial"/>
          <w:sz w:val="22"/>
          <w:szCs w:val="22"/>
        </w:rPr>
        <w:t>Carnegie Mellon University S. T. Sable Kresser Scholarship</w:t>
      </w:r>
    </w:p>
    <w:p w14:paraId="531E2F6D" w14:textId="77777777" w:rsidR="00314634" w:rsidRDefault="00314634" w:rsidP="00826C4E">
      <w:pPr>
        <w:pBdr>
          <w:bottom w:val="single" w:sz="4" w:space="1" w:color="auto"/>
        </w:pBdr>
        <w:ind w:left="-360"/>
        <w:rPr>
          <w:rFonts w:ascii="Arial" w:hAnsi="Arial"/>
          <w:b/>
          <w:sz w:val="22"/>
          <w:szCs w:val="22"/>
        </w:rPr>
      </w:pPr>
    </w:p>
    <w:p w14:paraId="480E3D91" w14:textId="2359CB40" w:rsidR="00314634" w:rsidRPr="009376E6" w:rsidRDefault="00CE56B5" w:rsidP="00314634">
      <w:pPr>
        <w:pBdr>
          <w:bottom w:val="single" w:sz="4" w:space="1" w:color="auto"/>
        </w:pBdr>
        <w:ind w:left="-360"/>
        <w:rPr>
          <w:rFonts w:ascii="Arial" w:hAnsi="Arial"/>
          <w:b/>
          <w:sz w:val="22"/>
          <w:szCs w:val="22"/>
        </w:rPr>
      </w:pPr>
      <w:r>
        <w:rPr>
          <w:rFonts w:ascii="Arial" w:hAnsi="Arial"/>
          <w:b/>
          <w:sz w:val="22"/>
          <w:szCs w:val="22"/>
        </w:rPr>
        <w:t xml:space="preserve">Publications </w:t>
      </w:r>
    </w:p>
    <w:p w14:paraId="08D0D44A" w14:textId="77777777" w:rsidR="00A30AC7" w:rsidRDefault="00A30AC7" w:rsidP="006232D2">
      <w:pPr>
        <w:tabs>
          <w:tab w:val="left" w:pos="2250"/>
        </w:tabs>
        <w:ind w:left="-360"/>
        <w:rPr>
          <w:rFonts w:ascii="Arial" w:hAnsi="Arial" w:cs="Arial"/>
          <w:b/>
          <w:sz w:val="22"/>
          <w:szCs w:val="22"/>
        </w:rPr>
      </w:pPr>
    </w:p>
    <w:p w14:paraId="44FBA42E" w14:textId="5A93D073" w:rsidR="006232D2" w:rsidRDefault="00625A5E" w:rsidP="006232D2">
      <w:pPr>
        <w:tabs>
          <w:tab w:val="left" w:pos="2250"/>
        </w:tabs>
        <w:ind w:left="-360"/>
        <w:rPr>
          <w:rFonts w:ascii="Arial" w:hAnsi="Arial" w:cs="Arial"/>
          <w:b/>
          <w:sz w:val="22"/>
          <w:szCs w:val="22"/>
        </w:rPr>
      </w:pPr>
      <w:r>
        <w:rPr>
          <w:rFonts w:ascii="Arial" w:hAnsi="Arial" w:cs="Arial"/>
          <w:b/>
          <w:sz w:val="22"/>
          <w:szCs w:val="22"/>
        </w:rPr>
        <w:t>Peer-Reviewed Publicat</w:t>
      </w:r>
      <w:r w:rsidR="00BE3766">
        <w:rPr>
          <w:rFonts w:ascii="Arial" w:hAnsi="Arial" w:cs="Arial"/>
          <w:b/>
          <w:sz w:val="22"/>
          <w:szCs w:val="22"/>
        </w:rPr>
        <w:t>ions</w:t>
      </w:r>
    </w:p>
    <w:p w14:paraId="1488A7A3" w14:textId="35FCCB3E" w:rsidR="002B72A5" w:rsidRDefault="002B72A5" w:rsidP="002B72A5">
      <w:pPr>
        <w:rPr>
          <w:rFonts w:ascii="Arial" w:hAnsi="Arial" w:cs="Arial"/>
          <w:sz w:val="22"/>
          <w:szCs w:val="22"/>
        </w:rPr>
      </w:pPr>
      <w:r>
        <w:rPr>
          <w:rFonts w:ascii="Arial" w:hAnsi="Arial" w:cs="Arial"/>
          <w:b/>
          <w:sz w:val="22"/>
          <w:szCs w:val="22"/>
        </w:rPr>
        <w:t>31</w:t>
      </w:r>
      <w:r w:rsidRPr="00466063">
        <w:rPr>
          <w:rFonts w:ascii="Arial" w:hAnsi="Arial" w:cs="Arial"/>
          <w:b/>
          <w:sz w:val="22"/>
          <w:szCs w:val="22"/>
        </w:rPr>
        <w:t xml:space="preserve">. </w:t>
      </w:r>
      <w:r w:rsidRPr="00466063">
        <w:rPr>
          <w:rFonts w:ascii="Arial" w:hAnsi="Arial" w:cs="Arial"/>
          <w:b/>
          <w:sz w:val="22"/>
          <w:szCs w:val="22"/>
          <w:u w:val="single"/>
        </w:rPr>
        <w:t>Gill, S. V.</w:t>
      </w:r>
      <w:r w:rsidRPr="00466063">
        <w:rPr>
          <w:rFonts w:ascii="Arial" w:hAnsi="Arial" w:cs="Arial"/>
          <w:sz w:val="22"/>
          <w:szCs w:val="22"/>
        </w:rPr>
        <w:t>, Khetani, M. A., Yinusa-Nyahkoon, L., &amp; Tickle-Degnen, L. (</w:t>
      </w:r>
      <w:r w:rsidR="00A10816">
        <w:rPr>
          <w:rFonts w:ascii="Arial" w:hAnsi="Arial" w:cs="Arial"/>
          <w:sz w:val="22"/>
          <w:szCs w:val="22"/>
        </w:rPr>
        <w:t>2017</w:t>
      </w:r>
      <w:r w:rsidRPr="00466063">
        <w:rPr>
          <w:rFonts w:ascii="Arial" w:hAnsi="Arial" w:cs="Arial"/>
          <w:sz w:val="22"/>
          <w:szCs w:val="22"/>
        </w:rPr>
        <w:t xml:space="preserve">). </w:t>
      </w:r>
    </w:p>
    <w:p w14:paraId="5993CB3D" w14:textId="77777777" w:rsidR="002B72A5" w:rsidRDefault="002B72A5" w:rsidP="002B72A5">
      <w:pPr>
        <w:rPr>
          <w:rFonts w:ascii="Arial" w:hAnsi="Arial" w:cs="Arial"/>
          <w:i/>
          <w:sz w:val="22"/>
          <w:szCs w:val="22"/>
        </w:rPr>
      </w:pPr>
      <w:r>
        <w:rPr>
          <w:rFonts w:ascii="Arial" w:hAnsi="Arial" w:cs="Arial"/>
          <w:sz w:val="22"/>
          <w:szCs w:val="22"/>
        </w:rPr>
        <w:t xml:space="preserve">       </w:t>
      </w:r>
      <w:r w:rsidRPr="00466063">
        <w:rPr>
          <w:rFonts w:ascii="Arial" w:hAnsi="Arial"/>
          <w:sz w:val="22"/>
          <w:szCs w:val="22"/>
        </w:rPr>
        <w:t>Forging alliances in interdisciplinary rehabilitation research (FAIRR): A logic model.</w:t>
      </w:r>
      <w:r w:rsidRPr="00466063">
        <w:rPr>
          <w:rFonts w:ascii="Arial" w:hAnsi="Arial" w:cs="Arial"/>
          <w:sz w:val="22"/>
          <w:szCs w:val="22"/>
        </w:rPr>
        <w:t xml:space="preserve"> </w:t>
      </w:r>
      <w:r w:rsidRPr="00466063">
        <w:rPr>
          <w:rFonts w:ascii="Arial" w:hAnsi="Arial" w:cs="Arial"/>
          <w:i/>
          <w:sz w:val="22"/>
          <w:szCs w:val="22"/>
        </w:rPr>
        <w:t xml:space="preserve">American </w:t>
      </w:r>
      <w:r>
        <w:rPr>
          <w:rFonts w:ascii="Arial" w:hAnsi="Arial" w:cs="Arial"/>
          <w:i/>
          <w:sz w:val="22"/>
          <w:szCs w:val="22"/>
        </w:rPr>
        <w:t xml:space="preserve"> </w:t>
      </w:r>
    </w:p>
    <w:p w14:paraId="15E8D7C0" w14:textId="37C2E630" w:rsidR="002B72A5" w:rsidRPr="00466063" w:rsidRDefault="002B72A5" w:rsidP="002B72A5">
      <w:pPr>
        <w:rPr>
          <w:rFonts w:ascii="Arial" w:hAnsi="Arial" w:cs="Arial"/>
          <w:sz w:val="22"/>
          <w:szCs w:val="22"/>
        </w:rPr>
      </w:pPr>
      <w:r>
        <w:rPr>
          <w:rFonts w:ascii="Arial" w:hAnsi="Arial" w:cs="Arial"/>
          <w:i/>
          <w:sz w:val="22"/>
          <w:szCs w:val="22"/>
        </w:rPr>
        <w:t xml:space="preserve">       </w:t>
      </w:r>
      <w:r w:rsidRPr="00466063">
        <w:rPr>
          <w:rFonts w:ascii="Arial" w:hAnsi="Arial" w:cs="Arial"/>
          <w:i/>
          <w:sz w:val="22"/>
          <w:szCs w:val="22"/>
        </w:rPr>
        <w:t>Journal of Physical Medicine &amp; Rehabilitation</w:t>
      </w:r>
      <w:r w:rsidR="00A10816">
        <w:rPr>
          <w:rFonts w:ascii="Arial" w:hAnsi="Arial" w:cs="Arial"/>
          <w:i/>
          <w:sz w:val="22"/>
          <w:szCs w:val="22"/>
        </w:rPr>
        <w:t xml:space="preserve">, </w:t>
      </w:r>
      <w:r w:rsidR="00A10816" w:rsidRPr="00A10816">
        <w:rPr>
          <w:rFonts w:ascii="Arial" w:hAnsi="Arial" w:cs="Arial"/>
          <w:sz w:val="22"/>
          <w:szCs w:val="22"/>
        </w:rPr>
        <w:t>96</w:t>
      </w:r>
      <w:r w:rsidR="00A10816">
        <w:rPr>
          <w:rFonts w:ascii="Arial" w:hAnsi="Arial" w:cs="Arial"/>
          <w:sz w:val="22"/>
          <w:szCs w:val="22"/>
        </w:rPr>
        <w:t>: 479-86</w:t>
      </w:r>
      <w:r w:rsidRPr="00466063">
        <w:rPr>
          <w:rFonts w:ascii="Arial" w:hAnsi="Arial" w:cs="Arial"/>
          <w:i/>
          <w:sz w:val="22"/>
          <w:szCs w:val="22"/>
        </w:rPr>
        <w:t xml:space="preserve">. </w:t>
      </w:r>
    </w:p>
    <w:p w14:paraId="62326B40" w14:textId="284B9CD8" w:rsidR="002B72A5" w:rsidRDefault="002B72A5" w:rsidP="00FC7ABA">
      <w:pPr>
        <w:rPr>
          <w:rFonts w:ascii="Arial" w:hAnsi="Arial" w:cs="Arial"/>
          <w:b/>
          <w:sz w:val="22"/>
          <w:szCs w:val="22"/>
        </w:rPr>
      </w:pPr>
      <w:r>
        <w:rPr>
          <w:rFonts w:ascii="Arial" w:hAnsi="Arial" w:cs="Arial"/>
          <w:i/>
          <w:sz w:val="22"/>
          <w:szCs w:val="22"/>
        </w:rPr>
        <w:t xml:space="preserve">       </w:t>
      </w:r>
      <w:r w:rsidRPr="006C1334">
        <w:rPr>
          <w:rFonts w:ascii="Arial" w:hAnsi="Arial" w:cs="Arial"/>
          <w:i/>
          <w:sz w:val="22"/>
          <w:szCs w:val="22"/>
        </w:rPr>
        <w:t>Impact Factor: 2.202</w:t>
      </w:r>
    </w:p>
    <w:p w14:paraId="4E8B45C8" w14:textId="05ADF26F" w:rsidR="00FC7ABA" w:rsidRDefault="002B72A5" w:rsidP="00FC7ABA">
      <w:pPr>
        <w:rPr>
          <w:rFonts w:ascii="Arial" w:hAnsi="Arial" w:cs="Arial"/>
          <w:sz w:val="22"/>
          <w:szCs w:val="22"/>
        </w:rPr>
      </w:pPr>
      <w:r>
        <w:rPr>
          <w:rFonts w:ascii="Arial" w:hAnsi="Arial" w:cs="Arial"/>
          <w:b/>
          <w:sz w:val="22"/>
          <w:szCs w:val="22"/>
        </w:rPr>
        <w:t>30</w:t>
      </w:r>
      <w:r w:rsidR="00FC7ABA" w:rsidRPr="00B9103D">
        <w:rPr>
          <w:rFonts w:ascii="Arial" w:hAnsi="Arial" w:cs="Arial"/>
          <w:b/>
          <w:sz w:val="22"/>
          <w:szCs w:val="22"/>
        </w:rPr>
        <w:t>.</w:t>
      </w:r>
      <w:r w:rsidR="00FC7ABA">
        <w:rPr>
          <w:rFonts w:ascii="Arial" w:hAnsi="Arial" w:cs="Arial"/>
          <w:b/>
          <w:sz w:val="22"/>
          <w:szCs w:val="22"/>
        </w:rPr>
        <w:t xml:space="preserve"> </w:t>
      </w:r>
      <w:r w:rsidR="00FC7ABA" w:rsidRPr="00142AF3">
        <w:rPr>
          <w:rFonts w:ascii="Arial" w:hAnsi="Arial" w:cs="Arial"/>
          <w:b/>
          <w:sz w:val="22"/>
          <w:szCs w:val="22"/>
          <w:u w:val="single"/>
        </w:rPr>
        <w:t>Gill, S. V.</w:t>
      </w:r>
      <w:r w:rsidR="00FC7ABA" w:rsidRPr="00142AF3">
        <w:rPr>
          <w:rFonts w:ascii="Arial" w:hAnsi="Arial" w:cs="Arial"/>
          <w:sz w:val="22"/>
          <w:szCs w:val="22"/>
        </w:rPr>
        <w:t>, Yang, Z., &amp; Hung, Y. C. (</w:t>
      </w:r>
      <w:r w:rsidR="005D3768">
        <w:rPr>
          <w:rFonts w:ascii="Arial" w:hAnsi="Arial" w:cs="Arial"/>
          <w:sz w:val="22"/>
          <w:szCs w:val="22"/>
        </w:rPr>
        <w:t>2017</w:t>
      </w:r>
      <w:r w:rsidR="00FC7ABA" w:rsidRPr="00142AF3">
        <w:rPr>
          <w:rFonts w:ascii="Arial" w:hAnsi="Arial" w:cs="Arial"/>
          <w:sz w:val="22"/>
          <w:szCs w:val="22"/>
        </w:rPr>
        <w:t xml:space="preserve">). Effects of singular and dual task constraints on </w:t>
      </w:r>
    </w:p>
    <w:p w14:paraId="5000DB07" w14:textId="6884F5D5" w:rsidR="00FC7ABA" w:rsidRPr="004F76AA" w:rsidRDefault="00FC7ABA" w:rsidP="00FC7ABA">
      <w:pPr>
        <w:rPr>
          <w:rFonts w:ascii="Arial" w:hAnsi="Arial" w:cs="Arial"/>
          <w:sz w:val="22"/>
          <w:szCs w:val="22"/>
        </w:rPr>
      </w:pPr>
      <w:r>
        <w:rPr>
          <w:rFonts w:ascii="Arial" w:hAnsi="Arial" w:cs="Arial"/>
          <w:sz w:val="22"/>
          <w:szCs w:val="22"/>
        </w:rPr>
        <w:t xml:space="preserve">      motor </w:t>
      </w:r>
      <w:r w:rsidRPr="00142AF3">
        <w:rPr>
          <w:rFonts w:ascii="Arial" w:hAnsi="Arial" w:cs="Arial"/>
          <w:sz w:val="22"/>
          <w:szCs w:val="22"/>
        </w:rPr>
        <w:t xml:space="preserve">skill variability in childhood. </w:t>
      </w:r>
      <w:r w:rsidRPr="00142AF3">
        <w:rPr>
          <w:rFonts w:ascii="Arial" w:hAnsi="Arial" w:cs="Arial"/>
          <w:i/>
          <w:sz w:val="22"/>
          <w:szCs w:val="22"/>
        </w:rPr>
        <w:t>Gait &amp; Posture</w:t>
      </w:r>
      <w:r w:rsidR="005D3768">
        <w:rPr>
          <w:rFonts w:ascii="Arial" w:hAnsi="Arial" w:cs="Arial"/>
          <w:i/>
          <w:sz w:val="22"/>
          <w:szCs w:val="22"/>
        </w:rPr>
        <w:t xml:space="preserve">, </w:t>
      </w:r>
      <w:r w:rsidR="005D3768">
        <w:rPr>
          <w:rFonts w:ascii="Arial" w:hAnsi="Arial" w:cs="Arial"/>
          <w:sz w:val="22"/>
          <w:szCs w:val="22"/>
        </w:rPr>
        <w:t>53: 121-126</w:t>
      </w:r>
      <w:r w:rsidRPr="00142AF3">
        <w:rPr>
          <w:rFonts w:ascii="Arial" w:hAnsi="Arial" w:cs="Arial"/>
          <w:i/>
          <w:sz w:val="22"/>
          <w:szCs w:val="22"/>
        </w:rPr>
        <w:t>.</w:t>
      </w:r>
      <w:r>
        <w:rPr>
          <w:rFonts w:ascii="Arial" w:hAnsi="Arial" w:cs="Arial"/>
          <w:i/>
          <w:sz w:val="22"/>
          <w:szCs w:val="22"/>
        </w:rPr>
        <w:t xml:space="preserve"> </w:t>
      </w:r>
    </w:p>
    <w:p w14:paraId="7D5BC331" w14:textId="582830F1" w:rsidR="00FC7ABA" w:rsidRDefault="00FC7ABA" w:rsidP="00FC7ABA">
      <w:pPr>
        <w:ind w:firstLine="360"/>
        <w:rPr>
          <w:rFonts w:ascii="Arial" w:hAnsi="Arial" w:cs="Arial"/>
          <w:b/>
          <w:sz w:val="22"/>
          <w:szCs w:val="22"/>
        </w:rPr>
      </w:pPr>
      <w:r w:rsidRPr="00C36A35">
        <w:rPr>
          <w:rFonts w:ascii="Arial" w:hAnsi="Arial" w:cs="Arial"/>
          <w:i/>
          <w:sz w:val="22"/>
          <w:szCs w:val="22"/>
        </w:rPr>
        <w:t>Impact Factor: 2.286</w:t>
      </w:r>
      <w:r>
        <w:rPr>
          <w:rFonts w:ascii="Arial" w:hAnsi="Arial" w:cs="Arial"/>
          <w:b/>
          <w:sz w:val="22"/>
          <w:szCs w:val="22"/>
        </w:rPr>
        <w:tab/>
      </w:r>
    </w:p>
    <w:p w14:paraId="76B1EBB1" w14:textId="0F0E21E1" w:rsidR="002C7492" w:rsidRPr="00142AF3" w:rsidRDefault="002C7492" w:rsidP="002C7492">
      <w:pPr>
        <w:rPr>
          <w:rFonts w:ascii="Arial" w:hAnsi="Arial"/>
          <w:sz w:val="22"/>
          <w:szCs w:val="22"/>
        </w:rPr>
      </w:pPr>
      <w:r>
        <w:rPr>
          <w:rFonts w:ascii="Arial" w:hAnsi="Arial" w:cs="Arial"/>
          <w:b/>
          <w:sz w:val="22"/>
          <w:szCs w:val="22"/>
        </w:rPr>
        <w:t xml:space="preserve">29. </w:t>
      </w:r>
      <w:r w:rsidRPr="00142AF3">
        <w:rPr>
          <w:rFonts w:ascii="Arial" w:hAnsi="Arial"/>
          <w:b/>
          <w:sz w:val="22"/>
          <w:szCs w:val="22"/>
          <w:u w:val="single"/>
        </w:rPr>
        <w:t>Gill, S. V.</w:t>
      </w:r>
      <w:r w:rsidRPr="00142AF3">
        <w:rPr>
          <w:rFonts w:ascii="Arial" w:hAnsi="Arial"/>
          <w:sz w:val="22"/>
          <w:szCs w:val="22"/>
        </w:rPr>
        <w:t>, Hicks, G., Zhang, Y., Niu, J, Apovian, C. M., &amp; White, D. K. (</w:t>
      </w:r>
      <w:r>
        <w:rPr>
          <w:rFonts w:ascii="Arial" w:hAnsi="Arial"/>
          <w:sz w:val="22"/>
          <w:szCs w:val="22"/>
        </w:rPr>
        <w:t>2017</w:t>
      </w:r>
      <w:r w:rsidRPr="00142AF3">
        <w:rPr>
          <w:rFonts w:ascii="Arial" w:hAnsi="Arial"/>
          <w:sz w:val="22"/>
          <w:szCs w:val="22"/>
        </w:rPr>
        <w:t xml:space="preserve">). The </w:t>
      </w:r>
    </w:p>
    <w:p w14:paraId="22ABE3C8" w14:textId="77777777" w:rsidR="002C7492" w:rsidRDefault="002C7492" w:rsidP="002C7492">
      <w:pPr>
        <w:ind w:left="360"/>
        <w:rPr>
          <w:rFonts w:ascii="Arial" w:hAnsi="Arial" w:cs="Arial"/>
          <w:i/>
          <w:sz w:val="22"/>
          <w:szCs w:val="22"/>
        </w:rPr>
      </w:pPr>
      <w:r>
        <w:rPr>
          <w:rFonts w:ascii="Arial" w:hAnsi="Arial"/>
          <w:sz w:val="22"/>
          <w:szCs w:val="22"/>
        </w:rPr>
        <w:lastRenderedPageBreak/>
        <w:t xml:space="preserve">association of waist circumference with community walking ability in knee osteoarthritis: The osteoarthritis initiative. </w:t>
      </w:r>
      <w:r>
        <w:rPr>
          <w:rFonts w:ascii="Arial" w:hAnsi="Arial" w:cs="Arial"/>
          <w:i/>
          <w:sz w:val="22"/>
          <w:szCs w:val="22"/>
        </w:rPr>
        <w:t xml:space="preserve">Osteoarthritis &amp; Cartilage, </w:t>
      </w:r>
      <w:r>
        <w:rPr>
          <w:rFonts w:ascii="Arial" w:hAnsi="Arial" w:cs="Arial"/>
          <w:sz w:val="22"/>
          <w:szCs w:val="22"/>
        </w:rPr>
        <w:t>25: 60-66</w:t>
      </w:r>
      <w:r>
        <w:rPr>
          <w:rFonts w:ascii="Arial" w:hAnsi="Arial" w:cs="Arial"/>
          <w:i/>
          <w:sz w:val="22"/>
          <w:szCs w:val="22"/>
        </w:rPr>
        <w:t xml:space="preserve">. </w:t>
      </w:r>
    </w:p>
    <w:p w14:paraId="17F7B63F" w14:textId="4F2778AC" w:rsidR="002C7492" w:rsidRPr="002C7492" w:rsidRDefault="002C7492" w:rsidP="002C7492">
      <w:pPr>
        <w:ind w:firstLine="360"/>
        <w:rPr>
          <w:rFonts w:ascii="Arial" w:hAnsi="Arial" w:cs="Arial"/>
          <w:i/>
          <w:sz w:val="22"/>
          <w:szCs w:val="22"/>
        </w:rPr>
      </w:pPr>
      <w:r>
        <w:rPr>
          <w:rFonts w:ascii="Arial" w:hAnsi="Arial" w:cs="Arial"/>
          <w:i/>
          <w:sz w:val="22"/>
          <w:szCs w:val="22"/>
        </w:rPr>
        <w:t>Impact factor: 4.535</w:t>
      </w:r>
    </w:p>
    <w:p w14:paraId="5CF0ED9A" w14:textId="4A1BB144" w:rsidR="00B32AEA" w:rsidRDefault="002C7492" w:rsidP="00B9103D">
      <w:pPr>
        <w:tabs>
          <w:tab w:val="left" w:pos="2250"/>
        </w:tabs>
        <w:rPr>
          <w:rFonts w:ascii="Arial" w:hAnsi="Arial"/>
          <w:sz w:val="22"/>
          <w:szCs w:val="22"/>
        </w:rPr>
      </w:pPr>
      <w:r>
        <w:rPr>
          <w:rFonts w:ascii="Arial" w:hAnsi="Arial" w:cs="Arial"/>
          <w:b/>
          <w:sz w:val="22"/>
          <w:szCs w:val="22"/>
        </w:rPr>
        <w:t>28</w:t>
      </w:r>
      <w:r w:rsidR="00B9103D" w:rsidRPr="00B9103D">
        <w:rPr>
          <w:rFonts w:ascii="Arial" w:hAnsi="Arial" w:cs="Arial"/>
          <w:b/>
          <w:sz w:val="22"/>
          <w:szCs w:val="22"/>
        </w:rPr>
        <w:t xml:space="preserve">. </w:t>
      </w:r>
      <w:r w:rsidR="00B9103D" w:rsidRPr="00B9103D">
        <w:rPr>
          <w:rFonts w:ascii="Arial" w:hAnsi="Arial" w:cs="Arial"/>
          <w:sz w:val="22"/>
          <w:szCs w:val="22"/>
        </w:rPr>
        <w:t xml:space="preserve">Hung, Y., </w:t>
      </w:r>
      <w:r w:rsidR="00B32AEA">
        <w:rPr>
          <w:rFonts w:ascii="Arial" w:hAnsi="Arial" w:cs="Arial"/>
          <w:sz w:val="22"/>
          <w:szCs w:val="22"/>
        </w:rPr>
        <w:t>Mangiafreno, M.</w:t>
      </w:r>
      <w:r w:rsidR="00B9103D" w:rsidRPr="00B9103D">
        <w:rPr>
          <w:rFonts w:ascii="Arial" w:hAnsi="Arial" w:cs="Arial"/>
          <w:sz w:val="22"/>
          <w:szCs w:val="22"/>
        </w:rPr>
        <w:t xml:space="preserve">*, &amp; </w:t>
      </w:r>
      <w:r w:rsidR="00B9103D" w:rsidRPr="00B9103D">
        <w:rPr>
          <w:rFonts w:ascii="Arial" w:hAnsi="Arial" w:cs="Arial"/>
          <w:b/>
          <w:sz w:val="22"/>
          <w:szCs w:val="22"/>
          <w:u w:val="single"/>
        </w:rPr>
        <w:t>Gill, S. V.</w:t>
      </w:r>
      <w:r w:rsidR="00B9103D" w:rsidRPr="00B9103D">
        <w:rPr>
          <w:rFonts w:ascii="Arial" w:hAnsi="Arial" w:cs="Arial"/>
          <w:sz w:val="22"/>
          <w:szCs w:val="22"/>
          <w:u w:val="single"/>
        </w:rPr>
        <w:t xml:space="preserve"> </w:t>
      </w:r>
      <w:r w:rsidR="00B9103D" w:rsidRPr="00B9103D">
        <w:rPr>
          <w:rFonts w:ascii="Arial" w:hAnsi="Arial" w:cs="Arial"/>
          <w:sz w:val="22"/>
          <w:szCs w:val="22"/>
        </w:rPr>
        <w:t>(</w:t>
      </w:r>
      <w:r w:rsidR="00554B15">
        <w:rPr>
          <w:rFonts w:ascii="Arial" w:hAnsi="Arial"/>
          <w:sz w:val="22"/>
          <w:szCs w:val="22"/>
        </w:rPr>
        <w:t>2016</w:t>
      </w:r>
      <w:r w:rsidR="00B9103D" w:rsidRPr="00B9103D">
        <w:rPr>
          <w:rFonts w:ascii="Arial" w:hAnsi="Arial" w:cs="Arial"/>
          <w:sz w:val="22"/>
          <w:szCs w:val="22"/>
        </w:rPr>
        <w:t xml:space="preserve">). </w:t>
      </w:r>
      <w:r w:rsidR="00B9103D">
        <w:rPr>
          <w:rFonts w:ascii="Arial" w:hAnsi="Arial"/>
          <w:sz w:val="22"/>
          <w:szCs w:val="22"/>
        </w:rPr>
        <w:t xml:space="preserve">Whole body organization during a </w:t>
      </w:r>
    </w:p>
    <w:p w14:paraId="23167206" w14:textId="1DDC4604" w:rsidR="00B9103D" w:rsidRPr="00B9103D" w:rsidRDefault="00B9103D" w:rsidP="004856BC">
      <w:pPr>
        <w:tabs>
          <w:tab w:val="left" w:pos="2250"/>
        </w:tabs>
        <w:ind w:left="360"/>
        <w:rPr>
          <w:rFonts w:ascii="Arial" w:hAnsi="Arial" w:cs="Arial"/>
          <w:b/>
          <w:sz w:val="22"/>
          <w:szCs w:val="22"/>
        </w:rPr>
      </w:pPr>
      <w:r>
        <w:rPr>
          <w:rFonts w:ascii="Arial" w:hAnsi="Arial"/>
          <w:sz w:val="22"/>
          <w:szCs w:val="22"/>
        </w:rPr>
        <w:t>symmetric bimanual pick up task in overweight and obese children</w:t>
      </w:r>
      <w:r w:rsidRPr="00B9103D">
        <w:rPr>
          <w:rFonts w:ascii="Arial" w:hAnsi="Arial"/>
          <w:sz w:val="22"/>
          <w:szCs w:val="22"/>
        </w:rPr>
        <w:t xml:space="preserve">. </w:t>
      </w:r>
      <w:r w:rsidRPr="00B9103D">
        <w:rPr>
          <w:rFonts w:ascii="Arial" w:hAnsi="Arial"/>
          <w:i/>
          <w:sz w:val="22"/>
          <w:szCs w:val="22"/>
        </w:rPr>
        <w:t>Gait and Posture</w:t>
      </w:r>
      <w:r w:rsidR="004856BC">
        <w:rPr>
          <w:rFonts w:ascii="Arial" w:hAnsi="Arial"/>
          <w:i/>
          <w:sz w:val="22"/>
          <w:szCs w:val="22"/>
        </w:rPr>
        <w:t xml:space="preserve">, </w:t>
      </w:r>
      <w:r w:rsidR="004856BC">
        <w:rPr>
          <w:rFonts w:ascii="Arial" w:hAnsi="Arial"/>
          <w:sz w:val="22"/>
          <w:szCs w:val="22"/>
        </w:rPr>
        <w:t>52: 95-99</w:t>
      </w:r>
      <w:r w:rsidRPr="00B9103D">
        <w:rPr>
          <w:rFonts w:ascii="Arial" w:hAnsi="Arial"/>
          <w:i/>
          <w:sz w:val="22"/>
          <w:szCs w:val="22"/>
        </w:rPr>
        <w:t>.</w:t>
      </w:r>
      <w:r w:rsidRPr="00B9103D">
        <w:rPr>
          <w:rFonts w:ascii="Arial" w:hAnsi="Arial" w:cs="Arial"/>
          <w:i/>
          <w:sz w:val="22"/>
          <w:szCs w:val="22"/>
        </w:rPr>
        <w:t xml:space="preserve"> </w:t>
      </w:r>
    </w:p>
    <w:p w14:paraId="42616CBA" w14:textId="25D19970" w:rsidR="00B9103D" w:rsidRDefault="00B9103D" w:rsidP="00B9103D">
      <w:pPr>
        <w:pStyle w:val="ListParagraph"/>
        <w:tabs>
          <w:tab w:val="left" w:pos="2250"/>
        </w:tabs>
        <w:ind w:left="360"/>
        <w:rPr>
          <w:rFonts w:ascii="Arial" w:hAnsi="Arial" w:cs="Arial"/>
          <w:b/>
          <w:sz w:val="22"/>
          <w:szCs w:val="22"/>
        </w:rPr>
      </w:pPr>
      <w:r w:rsidRPr="00C36A35">
        <w:rPr>
          <w:rFonts w:ascii="Arial" w:hAnsi="Arial" w:cs="Arial"/>
          <w:i/>
          <w:sz w:val="22"/>
          <w:szCs w:val="22"/>
        </w:rPr>
        <w:t>Impact Factor: 2.286</w:t>
      </w:r>
    </w:p>
    <w:p w14:paraId="6CFFA5A6" w14:textId="4502554D" w:rsidR="00F17A29" w:rsidRDefault="005D28BF" w:rsidP="00F17A29">
      <w:pPr>
        <w:rPr>
          <w:rFonts w:ascii="Arial" w:hAnsi="Arial" w:cs="Arial"/>
          <w:sz w:val="22"/>
          <w:szCs w:val="22"/>
        </w:rPr>
      </w:pPr>
      <w:r w:rsidRPr="005D28BF">
        <w:rPr>
          <w:rFonts w:ascii="Arial" w:hAnsi="Arial" w:cs="Arial"/>
          <w:b/>
          <w:sz w:val="22"/>
          <w:szCs w:val="22"/>
        </w:rPr>
        <w:t xml:space="preserve">27. </w:t>
      </w:r>
      <w:r w:rsidR="007F49EF" w:rsidRPr="00CB315B">
        <w:rPr>
          <w:rFonts w:ascii="Arial" w:hAnsi="Arial" w:cs="Arial"/>
          <w:b/>
          <w:sz w:val="22"/>
          <w:szCs w:val="22"/>
          <w:u w:val="single"/>
        </w:rPr>
        <w:t>Gill, S. V.</w:t>
      </w:r>
      <w:r w:rsidR="007F49EF" w:rsidRPr="00CB315B">
        <w:rPr>
          <w:rFonts w:ascii="Arial" w:hAnsi="Arial" w:cs="Arial"/>
          <w:sz w:val="22"/>
          <w:szCs w:val="22"/>
        </w:rPr>
        <w:t>, Walsh, M. K., Pratt, J. A., Toosizadeh, N., Najafi, B.</w:t>
      </w:r>
      <w:r w:rsidR="00F17A29">
        <w:rPr>
          <w:rFonts w:ascii="Arial" w:hAnsi="Arial" w:cs="Arial"/>
          <w:sz w:val="22"/>
          <w:szCs w:val="22"/>
        </w:rPr>
        <w:t>, &amp; Travison, T. G. (</w:t>
      </w:r>
      <w:r w:rsidR="00EB2F0E">
        <w:rPr>
          <w:rFonts w:ascii="Arial" w:hAnsi="Arial" w:cs="Arial"/>
          <w:sz w:val="22"/>
          <w:szCs w:val="22"/>
        </w:rPr>
        <w:t>2016</w:t>
      </w:r>
      <w:r w:rsidR="00F17A29">
        <w:rPr>
          <w:rFonts w:ascii="Arial" w:hAnsi="Arial" w:cs="Arial"/>
          <w:sz w:val="22"/>
          <w:szCs w:val="22"/>
        </w:rPr>
        <w:t>).</w:t>
      </w:r>
    </w:p>
    <w:p w14:paraId="77D801B9" w14:textId="07D95623" w:rsidR="00F17A29" w:rsidRPr="00F17A29" w:rsidRDefault="007F49EF" w:rsidP="00F17A29">
      <w:pPr>
        <w:ind w:left="360"/>
        <w:rPr>
          <w:rFonts w:ascii="Arial" w:hAnsi="Arial" w:cs="Arial"/>
          <w:sz w:val="22"/>
          <w:szCs w:val="22"/>
        </w:rPr>
      </w:pPr>
      <w:r w:rsidRPr="00F17A29">
        <w:rPr>
          <w:rFonts w:ascii="Arial" w:hAnsi="Arial" w:cs="Arial"/>
          <w:sz w:val="22"/>
          <w:szCs w:val="22"/>
        </w:rPr>
        <w:t xml:space="preserve">Changes in spatio-temporal gait patterns during flat ground walking and obstacle crossing one year after bariatric surgery. </w:t>
      </w:r>
      <w:r w:rsidRPr="00F17A29">
        <w:rPr>
          <w:rFonts w:ascii="Arial" w:hAnsi="Arial" w:cs="Arial"/>
          <w:i/>
          <w:sz w:val="22"/>
          <w:szCs w:val="22"/>
        </w:rPr>
        <w:t>Surgery for Obesity and Other Related Diseases</w:t>
      </w:r>
      <w:r w:rsidR="00EB2F0E">
        <w:rPr>
          <w:rFonts w:ascii="Arial" w:hAnsi="Arial" w:cs="Arial"/>
          <w:i/>
          <w:sz w:val="22"/>
          <w:szCs w:val="22"/>
        </w:rPr>
        <w:t xml:space="preserve">, 12, </w:t>
      </w:r>
      <w:r w:rsidR="00EB2F0E">
        <w:rPr>
          <w:rFonts w:ascii="Arial" w:hAnsi="Arial" w:cs="Arial"/>
          <w:sz w:val="22"/>
          <w:szCs w:val="22"/>
        </w:rPr>
        <w:t>1080-5</w:t>
      </w:r>
      <w:r w:rsidRPr="00F17A29">
        <w:rPr>
          <w:rFonts w:ascii="Arial" w:hAnsi="Arial" w:cs="Arial"/>
          <w:i/>
          <w:sz w:val="22"/>
          <w:szCs w:val="22"/>
        </w:rPr>
        <w:t>.</w:t>
      </w:r>
      <w:r w:rsidR="005D28BF" w:rsidRPr="00F17A29">
        <w:rPr>
          <w:rFonts w:ascii="Arial" w:hAnsi="Arial" w:cs="Arial"/>
          <w:i/>
          <w:sz w:val="22"/>
          <w:szCs w:val="22"/>
        </w:rPr>
        <w:t xml:space="preserve"> </w:t>
      </w:r>
      <w:r w:rsidR="00F17A29" w:rsidRPr="00F17A29">
        <w:rPr>
          <w:rFonts w:ascii="Arial" w:hAnsi="Arial" w:cs="Arial"/>
          <w:color w:val="000000"/>
          <w:sz w:val="22"/>
          <w:szCs w:val="22"/>
          <w:shd w:val="clear" w:color="auto" w:fill="FFFFFF"/>
        </w:rPr>
        <w:t>DOI: 10.1016/j.soard.2016.03.029</w:t>
      </w:r>
    </w:p>
    <w:p w14:paraId="0E280C59" w14:textId="5FD3B958" w:rsidR="007F49EF" w:rsidRPr="005D28BF" w:rsidRDefault="005D28BF" w:rsidP="00F17A29">
      <w:pPr>
        <w:ind w:left="360"/>
        <w:rPr>
          <w:rFonts w:ascii="Arial" w:hAnsi="Arial" w:cs="Arial"/>
          <w:sz w:val="22"/>
          <w:szCs w:val="22"/>
        </w:rPr>
      </w:pPr>
      <w:r w:rsidRPr="005D28BF">
        <w:rPr>
          <w:rFonts w:ascii="Arial" w:hAnsi="Arial" w:cs="Arial"/>
          <w:i/>
          <w:color w:val="000000"/>
          <w:sz w:val="22"/>
          <w:szCs w:val="22"/>
          <w:shd w:val="clear" w:color="auto" w:fill="FFFFFF"/>
        </w:rPr>
        <w:t>Impact Factor: 4.942; Surgery for Obesity and Related Diseases is ranked 7</w:t>
      </w:r>
      <w:r w:rsidRPr="005D28BF">
        <w:rPr>
          <w:rFonts w:ascii="Arial" w:hAnsi="Arial" w:cs="Arial"/>
          <w:i/>
          <w:color w:val="000000"/>
          <w:sz w:val="22"/>
          <w:szCs w:val="22"/>
          <w:shd w:val="clear" w:color="auto" w:fill="FFFFFF"/>
          <w:vertAlign w:val="superscript"/>
        </w:rPr>
        <w:t>th</w:t>
      </w:r>
      <w:r w:rsidRPr="005D28BF">
        <w:rPr>
          <w:rFonts w:ascii="Arial" w:hAnsi="Arial" w:cs="Arial"/>
          <w:i/>
          <w:color w:val="000000"/>
          <w:sz w:val="22"/>
          <w:szCs w:val="22"/>
          <w:shd w:val="clear" w:color="auto" w:fill="FFFFFF"/>
        </w:rPr>
        <w:t xml:space="preserve"> of 202 journals in the area of surgery.</w:t>
      </w:r>
    </w:p>
    <w:p w14:paraId="245E1D39" w14:textId="037054A2" w:rsidR="001327C3" w:rsidRPr="001327C3" w:rsidRDefault="00042C7B" w:rsidP="002D440D">
      <w:pPr>
        <w:pStyle w:val="ListParagraph"/>
        <w:numPr>
          <w:ilvl w:val="0"/>
          <w:numId w:val="8"/>
        </w:numPr>
        <w:rPr>
          <w:rFonts w:ascii="Arial" w:hAnsi="Arial" w:cs="Arial"/>
          <w:sz w:val="22"/>
          <w:szCs w:val="22"/>
        </w:rPr>
      </w:pPr>
      <w:r w:rsidRPr="00CB315B">
        <w:rPr>
          <w:rFonts w:ascii="Arial" w:hAnsi="Arial" w:cs="Arial"/>
          <w:b/>
          <w:sz w:val="22"/>
          <w:szCs w:val="22"/>
          <w:u w:val="single"/>
        </w:rPr>
        <w:t>Gill, S. V.</w:t>
      </w:r>
      <w:r w:rsidRPr="00CB315B">
        <w:rPr>
          <w:rFonts w:ascii="Arial" w:hAnsi="Arial" w:cs="Arial"/>
          <w:sz w:val="22"/>
          <w:szCs w:val="22"/>
        </w:rPr>
        <w:t>, Ogamba, M.*, &amp; Lewis, C. L. (</w:t>
      </w:r>
      <w:r w:rsidR="006C0F6F">
        <w:rPr>
          <w:rFonts w:ascii="Arial" w:hAnsi="Arial" w:cs="Arial"/>
          <w:sz w:val="22"/>
          <w:szCs w:val="22"/>
        </w:rPr>
        <w:t>2016</w:t>
      </w:r>
      <w:r w:rsidRPr="00CB315B">
        <w:rPr>
          <w:rFonts w:ascii="Arial" w:hAnsi="Arial" w:cs="Arial"/>
          <w:sz w:val="22"/>
          <w:szCs w:val="22"/>
        </w:rPr>
        <w:t xml:space="preserve">). Effects of Additional Anterior Body Mass </w:t>
      </w:r>
      <w:r w:rsidR="009572CC">
        <w:rPr>
          <w:rFonts w:ascii="Arial" w:hAnsi="Arial" w:cs="Arial"/>
          <w:sz w:val="22"/>
          <w:szCs w:val="22"/>
        </w:rPr>
        <w:t xml:space="preserve">on </w:t>
      </w:r>
      <w:r w:rsidRPr="009D1D0E">
        <w:rPr>
          <w:rFonts w:ascii="Arial" w:hAnsi="Arial" w:cs="Arial"/>
          <w:sz w:val="22"/>
          <w:szCs w:val="22"/>
        </w:rPr>
        <w:t xml:space="preserve">Spatio-Temporal Gait Parameters. </w:t>
      </w:r>
      <w:r w:rsidRPr="009D1D0E">
        <w:rPr>
          <w:rFonts w:ascii="Arial" w:hAnsi="Arial" w:cs="Arial"/>
          <w:i/>
          <w:sz w:val="22"/>
          <w:szCs w:val="22"/>
        </w:rPr>
        <w:t>BMC Pregnancy &amp; Childbirth</w:t>
      </w:r>
      <w:r w:rsidR="006C0F6F">
        <w:rPr>
          <w:rFonts w:ascii="Arial" w:hAnsi="Arial" w:cs="Arial"/>
          <w:i/>
          <w:sz w:val="22"/>
          <w:szCs w:val="22"/>
        </w:rPr>
        <w:t xml:space="preserve">, </w:t>
      </w:r>
      <w:r w:rsidR="006C0F6F">
        <w:rPr>
          <w:rFonts w:ascii="Arial" w:hAnsi="Arial" w:cs="Arial"/>
          <w:sz w:val="22"/>
          <w:szCs w:val="22"/>
        </w:rPr>
        <w:t>16: 109</w:t>
      </w:r>
      <w:r w:rsidRPr="009D1D0E">
        <w:rPr>
          <w:rFonts w:ascii="Arial" w:hAnsi="Arial" w:cs="Arial"/>
          <w:i/>
          <w:sz w:val="22"/>
          <w:szCs w:val="22"/>
        </w:rPr>
        <w:t>.</w:t>
      </w:r>
      <w:r w:rsidR="00B65796" w:rsidRPr="009D1D0E">
        <w:rPr>
          <w:rFonts w:ascii="Arial" w:hAnsi="Arial" w:cs="Arial"/>
          <w:i/>
          <w:sz w:val="22"/>
          <w:szCs w:val="22"/>
        </w:rPr>
        <w:t xml:space="preserve"> </w:t>
      </w:r>
    </w:p>
    <w:p w14:paraId="10291BE7" w14:textId="4993D784" w:rsidR="002D440D" w:rsidRPr="002D440D" w:rsidRDefault="00B65796" w:rsidP="001327C3">
      <w:pPr>
        <w:pStyle w:val="ListParagraph"/>
        <w:ind w:left="360"/>
        <w:rPr>
          <w:rFonts w:ascii="Arial" w:hAnsi="Arial" w:cs="Arial"/>
          <w:sz w:val="22"/>
          <w:szCs w:val="22"/>
        </w:rPr>
      </w:pPr>
      <w:r w:rsidRPr="009D1D0E">
        <w:rPr>
          <w:rFonts w:ascii="Arial" w:hAnsi="Arial" w:cs="Arial"/>
          <w:i/>
          <w:sz w:val="22"/>
          <w:szCs w:val="22"/>
        </w:rPr>
        <w:t>Impact Factor: 2.180</w:t>
      </w:r>
    </w:p>
    <w:p w14:paraId="47BFCB8E" w14:textId="7E1A43FA" w:rsidR="001327C3" w:rsidRPr="001327C3" w:rsidRDefault="00042C7B" w:rsidP="002D440D">
      <w:pPr>
        <w:pStyle w:val="ListParagraph"/>
        <w:numPr>
          <w:ilvl w:val="0"/>
          <w:numId w:val="36"/>
        </w:numPr>
        <w:rPr>
          <w:rFonts w:ascii="Arial" w:hAnsi="Arial" w:cs="Arial"/>
          <w:sz w:val="22"/>
          <w:szCs w:val="22"/>
        </w:rPr>
      </w:pPr>
      <w:r w:rsidRPr="002D440D">
        <w:rPr>
          <w:rFonts w:ascii="Arial" w:hAnsi="Arial" w:cs="Arial"/>
          <w:sz w:val="22"/>
          <w:szCs w:val="22"/>
        </w:rPr>
        <w:t xml:space="preserve">Ogamba, M. I., Loverro, K. L.*, Laudicina, N. M., </w:t>
      </w:r>
      <w:r w:rsidRPr="002D440D">
        <w:rPr>
          <w:rFonts w:ascii="Arial" w:hAnsi="Arial" w:cs="Arial"/>
          <w:b/>
          <w:sz w:val="22"/>
          <w:szCs w:val="22"/>
        </w:rPr>
        <w:t>Gill, S. V.</w:t>
      </w:r>
      <w:r w:rsidRPr="002D440D">
        <w:rPr>
          <w:rFonts w:ascii="Arial" w:hAnsi="Arial" w:cs="Arial"/>
          <w:sz w:val="22"/>
          <w:szCs w:val="22"/>
        </w:rPr>
        <w:t xml:space="preserve"> &amp; Lewis, C. L. (</w:t>
      </w:r>
      <w:r w:rsidR="00CD7D9F">
        <w:rPr>
          <w:rFonts w:ascii="Arial" w:hAnsi="Arial" w:cs="Arial"/>
          <w:sz w:val="22"/>
          <w:szCs w:val="22"/>
        </w:rPr>
        <w:t>2016</w:t>
      </w:r>
      <w:r w:rsidRPr="002D440D">
        <w:rPr>
          <w:rFonts w:ascii="Arial" w:hAnsi="Arial" w:cs="Arial"/>
          <w:sz w:val="22"/>
          <w:szCs w:val="22"/>
        </w:rPr>
        <w:t xml:space="preserve">). Changes in gait with anteriorly added mass: A pregnancy simulation study. </w:t>
      </w:r>
      <w:r w:rsidRPr="002D440D">
        <w:rPr>
          <w:rFonts w:ascii="Arial" w:hAnsi="Arial" w:cs="Arial"/>
          <w:i/>
          <w:sz w:val="22"/>
          <w:szCs w:val="22"/>
        </w:rPr>
        <w:t>Journal of Applied Biomechanics</w:t>
      </w:r>
      <w:r w:rsidR="00CD7D9F">
        <w:rPr>
          <w:rFonts w:ascii="Arial" w:hAnsi="Arial" w:cs="Arial"/>
          <w:i/>
          <w:sz w:val="22"/>
          <w:szCs w:val="22"/>
        </w:rPr>
        <w:t xml:space="preserve">, </w:t>
      </w:r>
      <w:r w:rsidR="00CD7D9F">
        <w:rPr>
          <w:rFonts w:ascii="Arial" w:hAnsi="Arial" w:cs="Arial"/>
          <w:sz w:val="22"/>
          <w:szCs w:val="22"/>
        </w:rPr>
        <w:t>32: 378-87</w:t>
      </w:r>
      <w:r w:rsidRPr="002D440D">
        <w:rPr>
          <w:rFonts w:ascii="Arial" w:hAnsi="Arial" w:cs="Arial"/>
          <w:i/>
          <w:sz w:val="22"/>
          <w:szCs w:val="22"/>
        </w:rPr>
        <w:t>.</w:t>
      </w:r>
      <w:r w:rsidR="00F17A29" w:rsidRPr="002D440D">
        <w:rPr>
          <w:rFonts w:ascii="Arial" w:hAnsi="Arial" w:cs="Arial"/>
          <w:i/>
          <w:sz w:val="22"/>
          <w:szCs w:val="22"/>
        </w:rPr>
        <w:t xml:space="preserve"> </w:t>
      </w:r>
    </w:p>
    <w:p w14:paraId="203BE9C0" w14:textId="23F0CFF1" w:rsidR="00042C7B" w:rsidRPr="002D440D" w:rsidRDefault="009572CC" w:rsidP="001327C3">
      <w:pPr>
        <w:pStyle w:val="ListParagraph"/>
        <w:ind w:left="360"/>
        <w:rPr>
          <w:rFonts w:ascii="Arial" w:hAnsi="Arial" w:cs="Arial"/>
          <w:sz w:val="22"/>
          <w:szCs w:val="22"/>
        </w:rPr>
      </w:pPr>
      <w:r w:rsidRPr="002D440D">
        <w:rPr>
          <w:rFonts w:ascii="Arial" w:hAnsi="Arial" w:cs="Arial"/>
          <w:i/>
          <w:sz w:val="22"/>
          <w:szCs w:val="22"/>
        </w:rPr>
        <w:t>Impact Factor: 0.984</w:t>
      </w:r>
    </w:p>
    <w:p w14:paraId="7BF4CF34" w14:textId="778AFDE3" w:rsidR="0076293D" w:rsidRPr="002D440D" w:rsidRDefault="0079470D" w:rsidP="002D440D">
      <w:pPr>
        <w:pStyle w:val="ListParagraph"/>
        <w:numPr>
          <w:ilvl w:val="0"/>
          <w:numId w:val="37"/>
        </w:numPr>
        <w:tabs>
          <w:tab w:val="left" w:pos="2250"/>
        </w:tabs>
        <w:rPr>
          <w:rFonts w:ascii="Arial" w:hAnsi="Arial" w:cs="Arial"/>
          <w:b/>
          <w:sz w:val="22"/>
          <w:szCs w:val="22"/>
        </w:rPr>
      </w:pPr>
      <w:r w:rsidRPr="002D440D">
        <w:rPr>
          <w:rFonts w:ascii="Arial" w:hAnsi="Arial" w:cs="Arial"/>
          <w:sz w:val="22"/>
          <w:szCs w:val="22"/>
        </w:rPr>
        <w:t xml:space="preserve">Heller Murray, E. S.*, Mendoza, J. O., </w:t>
      </w:r>
      <w:r w:rsidRPr="002D440D">
        <w:rPr>
          <w:rFonts w:ascii="Arial" w:hAnsi="Arial" w:cs="Arial"/>
          <w:b/>
          <w:sz w:val="22"/>
          <w:szCs w:val="22"/>
        </w:rPr>
        <w:t>Gill, S. V.</w:t>
      </w:r>
      <w:r w:rsidRPr="002D440D">
        <w:rPr>
          <w:rFonts w:ascii="Arial" w:hAnsi="Arial" w:cs="Arial"/>
          <w:sz w:val="22"/>
          <w:szCs w:val="22"/>
        </w:rPr>
        <w:t>, Perkell, J. S., Stepp, C. E. (</w:t>
      </w:r>
      <w:r w:rsidR="00A84253">
        <w:rPr>
          <w:rFonts w:ascii="Arial" w:hAnsi="Arial" w:cs="Arial"/>
          <w:sz w:val="22"/>
          <w:szCs w:val="22"/>
        </w:rPr>
        <w:t>2016</w:t>
      </w:r>
      <w:r w:rsidRPr="002D440D">
        <w:rPr>
          <w:rFonts w:ascii="Arial" w:hAnsi="Arial" w:cs="Arial"/>
          <w:sz w:val="22"/>
          <w:szCs w:val="22"/>
        </w:rPr>
        <w:t>).</w:t>
      </w:r>
      <w:r w:rsidR="006232D2" w:rsidRPr="002D440D">
        <w:rPr>
          <w:rFonts w:ascii="Arial" w:hAnsi="Arial" w:cs="Arial"/>
          <w:sz w:val="22"/>
          <w:szCs w:val="22"/>
        </w:rPr>
        <w:t xml:space="preserve"> </w:t>
      </w:r>
      <w:r w:rsidRPr="002D440D">
        <w:rPr>
          <w:rFonts w:ascii="Arial" w:hAnsi="Arial" w:cs="Arial"/>
          <w:sz w:val="22"/>
          <w:szCs w:val="22"/>
        </w:rPr>
        <w:t>Effects of biofeedback on control and generalization of nasalization in typical speakers. </w:t>
      </w:r>
      <w:r w:rsidR="007E5098" w:rsidRPr="002D440D">
        <w:rPr>
          <w:rFonts w:ascii="Arial" w:hAnsi="Arial" w:cs="Arial"/>
          <w:i/>
          <w:sz w:val="22"/>
          <w:szCs w:val="22"/>
        </w:rPr>
        <w:t>Journal of Speech, Language, and Hearing Research</w:t>
      </w:r>
      <w:r w:rsidR="00A84253">
        <w:rPr>
          <w:rFonts w:ascii="Arial" w:hAnsi="Arial" w:cs="Arial"/>
          <w:i/>
          <w:sz w:val="22"/>
          <w:szCs w:val="22"/>
        </w:rPr>
        <w:t xml:space="preserve">, </w:t>
      </w:r>
      <w:r w:rsidR="00A84253">
        <w:rPr>
          <w:rFonts w:ascii="Arial" w:hAnsi="Arial" w:cs="Arial"/>
          <w:sz w:val="22"/>
          <w:szCs w:val="22"/>
        </w:rPr>
        <w:t>59: 1025-34</w:t>
      </w:r>
      <w:r w:rsidR="007E5098" w:rsidRPr="002D440D">
        <w:rPr>
          <w:rFonts w:ascii="Arial" w:hAnsi="Arial" w:cs="Arial"/>
          <w:i/>
          <w:sz w:val="22"/>
          <w:szCs w:val="22"/>
        </w:rPr>
        <w:t>.</w:t>
      </w:r>
      <w:r w:rsidR="00ED622B" w:rsidRPr="002D440D">
        <w:rPr>
          <w:rFonts w:ascii="Arial" w:hAnsi="Arial" w:cs="Arial"/>
          <w:i/>
          <w:sz w:val="22"/>
          <w:szCs w:val="22"/>
        </w:rPr>
        <w:t xml:space="preserve"> </w:t>
      </w:r>
    </w:p>
    <w:p w14:paraId="148CB15C" w14:textId="79BE05F5" w:rsidR="00625A5E" w:rsidRPr="00CB315B" w:rsidRDefault="0076293D" w:rsidP="0076293D">
      <w:pPr>
        <w:pStyle w:val="ListParagraph"/>
        <w:tabs>
          <w:tab w:val="left" w:pos="2250"/>
        </w:tabs>
        <w:ind w:left="360"/>
        <w:rPr>
          <w:rFonts w:ascii="Arial" w:hAnsi="Arial" w:cs="Arial"/>
          <w:b/>
          <w:sz w:val="22"/>
          <w:szCs w:val="22"/>
        </w:rPr>
      </w:pPr>
      <w:r w:rsidRPr="0076293D">
        <w:rPr>
          <w:rFonts w:ascii="Arial" w:hAnsi="Arial" w:cs="Arial"/>
          <w:i/>
          <w:sz w:val="22"/>
          <w:szCs w:val="22"/>
        </w:rPr>
        <w:t xml:space="preserve">Impact Factor: 2.07; </w:t>
      </w:r>
      <w:r w:rsidRPr="0076293D">
        <w:rPr>
          <w:rFonts w:ascii="Arial" w:hAnsi="Arial" w:cs="Arial"/>
          <w:i/>
          <w:iCs/>
          <w:color w:val="111111"/>
          <w:sz w:val="22"/>
          <w:szCs w:val="22"/>
          <w:shd w:val="clear" w:color="auto" w:fill="FFFFFF"/>
        </w:rPr>
        <w:t>The Journal of Speech, Language, and Hearing Research</w:t>
      </w:r>
      <w:r w:rsidRPr="0076293D">
        <w:rPr>
          <w:rFonts w:ascii="Arial" w:hAnsi="Arial" w:cs="Arial"/>
          <w:i/>
          <w:color w:val="111111"/>
          <w:sz w:val="22"/>
          <w:szCs w:val="22"/>
          <w:shd w:val="clear" w:color="auto" w:fill="FFFFFF"/>
        </w:rPr>
        <w:t> ranks 5th of 24 journals in the Audiology and Speech-Language Pathology.</w:t>
      </w:r>
    </w:p>
    <w:p w14:paraId="53838127" w14:textId="3AE6866B" w:rsidR="00625A5E" w:rsidRPr="002D440D" w:rsidRDefault="00625A5E" w:rsidP="002D440D">
      <w:pPr>
        <w:pStyle w:val="ListParagraph"/>
        <w:numPr>
          <w:ilvl w:val="0"/>
          <w:numId w:val="35"/>
        </w:numPr>
        <w:tabs>
          <w:tab w:val="left" w:pos="2250"/>
        </w:tabs>
        <w:rPr>
          <w:rFonts w:ascii="Arial" w:hAnsi="Arial" w:cs="Arial"/>
          <w:b/>
          <w:sz w:val="22"/>
          <w:szCs w:val="22"/>
        </w:rPr>
      </w:pPr>
      <w:r w:rsidRPr="002D440D">
        <w:rPr>
          <w:rFonts w:ascii="Arial" w:hAnsi="Arial"/>
          <w:b/>
          <w:sz w:val="22"/>
          <w:szCs w:val="22"/>
          <w:u w:val="single"/>
        </w:rPr>
        <w:t>Gill, S. V.</w:t>
      </w:r>
      <w:r w:rsidRPr="002D440D">
        <w:rPr>
          <w:rFonts w:ascii="Arial" w:hAnsi="Arial"/>
          <w:sz w:val="22"/>
          <w:szCs w:val="22"/>
        </w:rPr>
        <w:t>, Keimig, S*, Kelty-Stephen, D., Hung, Y. C., &amp; DeSilva, J. M. (</w:t>
      </w:r>
      <w:r w:rsidR="001B6974" w:rsidRPr="002D440D">
        <w:rPr>
          <w:rFonts w:ascii="Arial" w:hAnsi="Arial"/>
          <w:sz w:val="22"/>
          <w:szCs w:val="22"/>
        </w:rPr>
        <w:t>2016</w:t>
      </w:r>
      <w:r w:rsidRPr="002D440D">
        <w:rPr>
          <w:rFonts w:ascii="Arial" w:hAnsi="Arial"/>
          <w:sz w:val="22"/>
          <w:szCs w:val="22"/>
        </w:rPr>
        <w:t xml:space="preserve">). </w:t>
      </w:r>
      <w:r w:rsidRPr="002D440D">
        <w:rPr>
          <w:rFonts w:ascii="Arial" w:hAnsi="Arial" w:cs="Arial"/>
          <w:sz w:val="22"/>
          <w:szCs w:val="22"/>
        </w:rPr>
        <w:t>The relationship between foot arch measurements and walking parameters in children.</w:t>
      </w:r>
      <w:r w:rsidRPr="00184952">
        <w:t xml:space="preserve"> </w:t>
      </w:r>
      <w:r w:rsidRPr="002D440D">
        <w:rPr>
          <w:rFonts w:ascii="Arial" w:hAnsi="Arial" w:cs="Arial"/>
          <w:i/>
          <w:sz w:val="22"/>
          <w:szCs w:val="22"/>
        </w:rPr>
        <w:t>BMC Pediatrics</w:t>
      </w:r>
      <w:r w:rsidR="001B6974" w:rsidRPr="002D440D">
        <w:rPr>
          <w:rFonts w:ascii="Arial" w:hAnsi="Arial" w:cs="Arial"/>
          <w:i/>
          <w:sz w:val="22"/>
          <w:szCs w:val="22"/>
        </w:rPr>
        <w:t xml:space="preserve">, 16, </w:t>
      </w:r>
      <w:r w:rsidR="001B6974" w:rsidRPr="002D440D">
        <w:rPr>
          <w:rFonts w:ascii="Arial" w:hAnsi="Arial" w:cs="Arial"/>
          <w:sz w:val="22"/>
          <w:szCs w:val="22"/>
        </w:rPr>
        <w:t>1-8</w:t>
      </w:r>
      <w:r w:rsidRPr="002D440D">
        <w:rPr>
          <w:rFonts w:ascii="Arial" w:hAnsi="Arial" w:cs="Arial"/>
          <w:sz w:val="22"/>
          <w:szCs w:val="22"/>
        </w:rPr>
        <w:t>.</w:t>
      </w:r>
      <w:r w:rsidR="00ED622B" w:rsidRPr="002D440D">
        <w:rPr>
          <w:rFonts w:ascii="Arial" w:hAnsi="Arial" w:cs="Arial"/>
          <w:sz w:val="22"/>
          <w:szCs w:val="22"/>
        </w:rPr>
        <w:t xml:space="preserve"> </w:t>
      </w:r>
      <w:r w:rsidR="0076293D" w:rsidRPr="002D440D">
        <w:rPr>
          <w:rFonts w:ascii="Arial" w:hAnsi="Arial" w:cs="Arial"/>
          <w:i/>
          <w:sz w:val="22"/>
          <w:szCs w:val="22"/>
        </w:rPr>
        <w:t>Impact Factor: 1.813</w:t>
      </w:r>
    </w:p>
    <w:p w14:paraId="686623B8" w14:textId="77777777" w:rsidR="001327C3" w:rsidRPr="001327C3" w:rsidRDefault="00126E75" w:rsidP="005861D6">
      <w:pPr>
        <w:pStyle w:val="ListParagraph"/>
        <w:numPr>
          <w:ilvl w:val="0"/>
          <w:numId w:val="38"/>
        </w:numPr>
        <w:tabs>
          <w:tab w:val="left" w:pos="2250"/>
        </w:tabs>
        <w:rPr>
          <w:rFonts w:ascii="Arial" w:hAnsi="Arial" w:cs="Arial"/>
          <w:b/>
          <w:sz w:val="22"/>
          <w:szCs w:val="22"/>
        </w:rPr>
      </w:pPr>
      <w:r w:rsidRPr="005861D6">
        <w:rPr>
          <w:rFonts w:ascii="Arial" w:hAnsi="Arial" w:cs="Arial"/>
          <w:b/>
          <w:sz w:val="22"/>
          <w:szCs w:val="22"/>
          <w:u w:val="single"/>
        </w:rPr>
        <w:t>Gill, S. V.</w:t>
      </w:r>
      <w:r w:rsidRPr="005861D6">
        <w:rPr>
          <w:rFonts w:ascii="Arial" w:hAnsi="Arial" w:cs="Arial"/>
          <w:sz w:val="22"/>
          <w:szCs w:val="22"/>
        </w:rPr>
        <w:t>, Vessali, M.</w:t>
      </w:r>
      <w:r w:rsidR="004136FE" w:rsidRPr="005861D6">
        <w:rPr>
          <w:rFonts w:ascii="Arial" w:hAnsi="Arial" w:cs="Arial"/>
          <w:sz w:val="22"/>
          <w:szCs w:val="22"/>
        </w:rPr>
        <w:t>*</w:t>
      </w:r>
      <w:r w:rsidRPr="005861D6">
        <w:rPr>
          <w:rFonts w:ascii="Arial" w:hAnsi="Arial" w:cs="Arial"/>
          <w:sz w:val="22"/>
          <w:szCs w:val="22"/>
        </w:rPr>
        <w:t>, Pratt, J. A., Watts</w:t>
      </w:r>
      <w:r w:rsidR="004136FE" w:rsidRPr="005861D6">
        <w:rPr>
          <w:rFonts w:ascii="Arial" w:hAnsi="Arial" w:cs="Arial"/>
          <w:sz w:val="22"/>
          <w:szCs w:val="22"/>
        </w:rPr>
        <w:t>*</w:t>
      </w:r>
      <w:r w:rsidRPr="005861D6">
        <w:rPr>
          <w:rFonts w:ascii="Arial" w:hAnsi="Arial" w:cs="Arial"/>
          <w:sz w:val="22"/>
          <w:szCs w:val="22"/>
        </w:rPr>
        <w:t>, S., Pratt, J. S., Raghavan, P., &amp; DeSilva, J. M. (</w:t>
      </w:r>
      <w:r w:rsidR="00866EF7" w:rsidRPr="005861D6">
        <w:rPr>
          <w:rFonts w:ascii="Arial" w:hAnsi="Arial" w:cs="Arial"/>
          <w:sz w:val="22"/>
          <w:szCs w:val="22"/>
        </w:rPr>
        <w:t>2015</w:t>
      </w:r>
      <w:r w:rsidRPr="005861D6">
        <w:rPr>
          <w:rFonts w:ascii="Arial" w:hAnsi="Arial" w:cs="Arial"/>
          <w:sz w:val="22"/>
          <w:szCs w:val="22"/>
        </w:rPr>
        <w:t xml:space="preserve">). The importance of interdisciplinary research training and community dissemination. </w:t>
      </w:r>
      <w:r w:rsidRPr="005861D6">
        <w:rPr>
          <w:rFonts w:ascii="Arial" w:hAnsi="Arial" w:cs="Arial"/>
          <w:i/>
          <w:sz w:val="22"/>
          <w:szCs w:val="22"/>
        </w:rPr>
        <w:t>Clinical and Translational Science</w:t>
      </w:r>
      <w:r w:rsidR="00866EF7" w:rsidRPr="005861D6">
        <w:rPr>
          <w:rFonts w:ascii="Arial" w:hAnsi="Arial" w:cs="Arial"/>
          <w:i/>
          <w:sz w:val="22"/>
          <w:szCs w:val="22"/>
        </w:rPr>
        <w:t xml:space="preserve">, 8, </w:t>
      </w:r>
      <w:r w:rsidR="00866EF7" w:rsidRPr="005861D6">
        <w:rPr>
          <w:rFonts w:ascii="Arial" w:hAnsi="Arial" w:cs="Arial"/>
          <w:sz w:val="22"/>
          <w:szCs w:val="22"/>
        </w:rPr>
        <w:t>611-14</w:t>
      </w:r>
      <w:r w:rsidRPr="005861D6">
        <w:rPr>
          <w:rFonts w:ascii="Arial" w:hAnsi="Arial" w:cs="Arial"/>
          <w:sz w:val="22"/>
          <w:szCs w:val="22"/>
        </w:rPr>
        <w:t xml:space="preserve">. </w:t>
      </w:r>
    </w:p>
    <w:p w14:paraId="586F0C8F" w14:textId="31753B83" w:rsidR="00625A5E" w:rsidRPr="005861D6" w:rsidRDefault="005861D6" w:rsidP="001327C3">
      <w:pPr>
        <w:pStyle w:val="ListParagraph"/>
        <w:tabs>
          <w:tab w:val="left" w:pos="2250"/>
        </w:tabs>
        <w:ind w:left="360"/>
        <w:rPr>
          <w:rFonts w:ascii="Arial" w:hAnsi="Arial" w:cs="Arial"/>
          <w:b/>
          <w:sz w:val="22"/>
          <w:szCs w:val="22"/>
        </w:rPr>
      </w:pPr>
      <w:r w:rsidRPr="005861D6">
        <w:rPr>
          <w:rFonts w:ascii="Arial" w:hAnsi="Arial" w:cs="Arial"/>
          <w:i/>
          <w:sz w:val="22"/>
          <w:szCs w:val="22"/>
        </w:rPr>
        <w:t>Impact Factor: 1.43</w:t>
      </w:r>
    </w:p>
    <w:p w14:paraId="7978D91E" w14:textId="77777777" w:rsidR="001327C3" w:rsidRPr="001327C3" w:rsidRDefault="00812056" w:rsidP="002D440D">
      <w:pPr>
        <w:pStyle w:val="ListParagraph"/>
        <w:numPr>
          <w:ilvl w:val="0"/>
          <w:numId w:val="13"/>
        </w:numPr>
        <w:tabs>
          <w:tab w:val="left" w:pos="2250"/>
        </w:tabs>
        <w:rPr>
          <w:rFonts w:ascii="Arial" w:hAnsi="Arial" w:cs="Arial"/>
          <w:b/>
          <w:sz w:val="22"/>
          <w:szCs w:val="22"/>
        </w:rPr>
      </w:pPr>
      <w:r w:rsidRPr="00B65352">
        <w:rPr>
          <w:rFonts w:ascii="Arial" w:hAnsi="Arial" w:cs="Arial"/>
          <w:b/>
          <w:sz w:val="22"/>
          <w:szCs w:val="22"/>
          <w:u w:val="single"/>
        </w:rPr>
        <w:t>Gill, S. V.</w:t>
      </w:r>
      <w:r w:rsidRPr="00B65352">
        <w:rPr>
          <w:rFonts w:ascii="Arial" w:hAnsi="Arial" w:cs="Arial"/>
          <w:sz w:val="22"/>
          <w:szCs w:val="22"/>
        </w:rPr>
        <w:t xml:space="preserve"> (</w:t>
      </w:r>
      <w:r w:rsidR="00C933EC" w:rsidRPr="00B65352">
        <w:rPr>
          <w:rFonts w:ascii="Arial" w:hAnsi="Arial" w:cs="Arial"/>
          <w:sz w:val="22"/>
          <w:szCs w:val="22"/>
        </w:rPr>
        <w:t>2015</w:t>
      </w:r>
      <w:r w:rsidRPr="00B65352">
        <w:rPr>
          <w:rFonts w:ascii="Arial" w:hAnsi="Arial" w:cs="Arial"/>
          <w:sz w:val="22"/>
          <w:szCs w:val="22"/>
        </w:rPr>
        <w:t xml:space="preserve">). Walking to the beat of their own drum: How children and adults meet task constraints. </w:t>
      </w:r>
      <w:r w:rsidRPr="00B65352">
        <w:rPr>
          <w:rFonts w:ascii="Arial" w:hAnsi="Arial" w:cs="Arial"/>
          <w:i/>
          <w:sz w:val="22"/>
          <w:szCs w:val="22"/>
        </w:rPr>
        <w:t>PLoS One</w:t>
      </w:r>
      <w:r w:rsidR="00C933EC" w:rsidRPr="00B65352">
        <w:rPr>
          <w:rFonts w:ascii="Arial" w:hAnsi="Arial" w:cs="Arial"/>
          <w:sz w:val="22"/>
          <w:szCs w:val="22"/>
        </w:rPr>
        <w:t xml:space="preserve">, 10, </w:t>
      </w:r>
      <w:r w:rsidR="00C933EC" w:rsidRPr="00B65352">
        <w:rPr>
          <w:rFonts w:ascii="Arial" w:hAnsi="Arial" w:cs="Arial"/>
          <w:color w:val="333333"/>
          <w:sz w:val="20"/>
          <w:szCs w:val="20"/>
          <w:shd w:val="clear" w:color="auto" w:fill="FFFFFF"/>
        </w:rPr>
        <w:t>e0127894</w:t>
      </w:r>
      <w:r w:rsidRPr="00B65352">
        <w:rPr>
          <w:rFonts w:ascii="Arial" w:hAnsi="Arial" w:cs="Arial"/>
          <w:sz w:val="22"/>
          <w:szCs w:val="22"/>
        </w:rPr>
        <w:t xml:space="preserve">. </w:t>
      </w:r>
    </w:p>
    <w:p w14:paraId="3C3D76C6" w14:textId="2C2E4D82" w:rsidR="00625A5E" w:rsidRPr="00B65352" w:rsidRDefault="00FB3A8D" w:rsidP="001327C3">
      <w:pPr>
        <w:pStyle w:val="ListParagraph"/>
        <w:tabs>
          <w:tab w:val="left" w:pos="2250"/>
        </w:tabs>
        <w:ind w:left="360"/>
        <w:rPr>
          <w:rFonts w:ascii="Arial" w:hAnsi="Arial" w:cs="Arial"/>
          <w:b/>
          <w:sz w:val="22"/>
          <w:szCs w:val="22"/>
        </w:rPr>
      </w:pPr>
      <w:r w:rsidRPr="00FB3A8D">
        <w:rPr>
          <w:rFonts w:ascii="Arial" w:hAnsi="Arial" w:cs="Arial"/>
          <w:i/>
          <w:sz w:val="22"/>
          <w:szCs w:val="22"/>
        </w:rPr>
        <w:t>Impact Factor: 3.057</w:t>
      </w:r>
    </w:p>
    <w:p w14:paraId="07604694" w14:textId="77777777" w:rsidR="001327C3" w:rsidRPr="001327C3" w:rsidRDefault="00C175FC" w:rsidP="002D440D">
      <w:pPr>
        <w:pStyle w:val="ListParagraph"/>
        <w:numPr>
          <w:ilvl w:val="0"/>
          <w:numId w:val="14"/>
        </w:numPr>
        <w:tabs>
          <w:tab w:val="left" w:pos="2250"/>
        </w:tabs>
        <w:rPr>
          <w:rFonts w:ascii="Arial" w:hAnsi="Arial" w:cs="Arial"/>
          <w:b/>
          <w:sz w:val="22"/>
          <w:szCs w:val="22"/>
        </w:rPr>
      </w:pPr>
      <w:r w:rsidRPr="00B65352">
        <w:rPr>
          <w:rFonts w:ascii="Arial" w:hAnsi="Arial" w:cs="Arial"/>
          <w:sz w:val="22"/>
          <w:szCs w:val="22"/>
        </w:rPr>
        <w:t xml:space="preserve">DeSilva, J. M., Bonne-Annee, R.*, Swanson, Z.*, Gill, C. M.*, Sobel, M.*, Uy, J.*, &amp; </w:t>
      </w:r>
      <w:r w:rsidRPr="00B65352">
        <w:rPr>
          <w:rFonts w:ascii="Arial" w:hAnsi="Arial" w:cs="Arial"/>
          <w:b/>
          <w:sz w:val="22"/>
          <w:szCs w:val="22"/>
        </w:rPr>
        <w:t xml:space="preserve">Gill, </w:t>
      </w:r>
      <w:r w:rsidR="005A5F0A" w:rsidRPr="00B65352">
        <w:rPr>
          <w:rFonts w:ascii="Arial" w:hAnsi="Arial" w:cs="Arial"/>
          <w:b/>
          <w:sz w:val="22"/>
          <w:szCs w:val="22"/>
        </w:rPr>
        <w:t>S. V.</w:t>
      </w:r>
      <w:r w:rsidR="005A5F0A" w:rsidRPr="00B65352">
        <w:rPr>
          <w:rFonts w:ascii="Arial" w:hAnsi="Arial" w:cs="Arial"/>
          <w:sz w:val="22"/>
          <w:szCs w:val="22"/>
        </w:rPr>
        <w:t xml:space="preserve"> (2015</w:t>
      </w:r>
      <w:r w:rsidRPr="00B65352">
        <w:rPr>
          <w:rFonts w:ascii="Arial" w:hAnsi="Arial" w:cs="Arial"/>
          <w:sz w:val="22"/>
          <w:szCs w:val="22"/>
        </w:rPr>
        <w:t xml:space="preserve">). Midtarsal break variation in modern humans: functional causes, skeletal correlates, and paleontological implications. </w:t>
      </w:r>
      <w:r w:rsidR="00625A5E" w:rsidRPr="00B65352">
        <w:rPr>
          <w:rFonts w:ascii="Arial" w:hAnsi="Arial" w:cs="Arial"/>
          <w:i/>
          <w:sz w:val="22"/>
          <w:szCs w:val="22"/>
        </w:rPr>
        <w:t xml:space="preserve">American Journal of Physical </w:t>
      </w:r>
      <w:r w:rsidRPr="00B65352">
        <w:rPr>
          <w:rFonts w:ascii="Arial" w:hAnsi="Arial" w:cs="Arial"/>
          <w:i/>
          <w:sz w:val="22"/>
          <w:szCs w:val="22"/>
        </w:rPr>
        <w:t>Anthrop</w:t>
      </w:r>
      <w:r w:rsidR="00491668">
        <w:rPr>
          <w:rFonts w:ascii="Arial" w:hAnsi="Arial" w:cs="Arial"/>
          <w:i/>
          <w:sz w:val="22"/>
          <w:szCs w:val="22"/>
        </w:rPr>
        <w:t>o</w:t>
      </w:r>
      <w:r w:rsidRPr="00B65352">
        <w:rPr>
          <w:rFonts w:ascii="Arial" w:hAnsi="Arial" w:cs="Arial"/>
          <w:i/>
          <w:sz w:val="22"/>
          <w:szCs w:val="22"/>
        </w:rPr>
        <w:t>logy</w:t>
      </w:r>
      <w:r w:rsidR="005A5F0A" w:rsidRPr="00B65352">
        <w:rPr>
          <w:rFonts w:ascii="Arial" w:hAnsi="Arial" w:cs="Arial"/>
          <w:sz w:val="22"/>
          <w:szCs w:val="22"/>
        </w:rPr>
        <w:t>, 156, 543-52</w:t>
      </w:r>
      <w:r w:rsidRPr="00B65352">
        <w:rPr>
          <w:rFonts w:ascii="Arial" w:hAnsi="Arial" w:cs="Arial"/>
          <w:i/>
          <w:sz w:val="22"/>
          <w:szCs w:val="22"/>
        </w:rPr>
        <w:t>.</w:t>
      </w:r>
      <w:r w:rsidR="003C0E9D" w:rsidRPr="003C0E9D">
        <w:rPr>
          <w:rFonts w:ascii="Arial" w:hAnsi="Arial" w:cs="Arial"/>
          <w:i/>
          <w:sz w:val="22"/>
          <w:szCs w:val="22"/>
        </w:rPr>
        <w:t xml:space="preserve"> </w:t>
      </w:r>
    </w:p>
    <w:p w14:paraId="5EE9DF0C" w14:textId="138040C9" w:rsidR="00625A5E" w:rsidRPr="00B65352" w:rsidRDefault="003C0E9D" w:rsidP="001327C3">
      <w:pPr>
        <w:pStyle w:val="ListParagraph"/>
        <w:tabs>
          <w:tab w:val="left" w:pos="2250"/>
        </w:tabs>
        <w:ind w:left="360"/>
        <w:rPr>
          <w:rFonts w:ascii="Arial" w:hAnsi="Arial" w:cs="Arial"/>
          <w:b/>
          <w:sz w:val="22"/>
          <w:szCs w:val="22"/>
        </w:rPr>
      </w:pPr>
      <w:r w:rsidRPr="003C0E9D">
        <w:rPr>
          <w:rFonts w:ascii="Arial" w:hAnsi="Arial" w:cs="Arial"/>
          <w:i/>
          <w:sz w:val="22"/>
          <w:szCs w:val="22"/>
        </w:rPr>
        <w:t>Impact Factor: 2.402</w:t>
      </w:r>
      <w:r w:rsidR="00F56B0A" w:rsidRPr="00B65352">
        <w:rPr>
          <w:rFonts w:ascii="Arial" w:hAnsi="Arial" w:cs="Arial"/>
          <w:i/>
          <w:sz w:val="22"/>
          <w:szCs w:val="22"/>
        </w:rPr>
        <w:t xml:space="preserve"> </w:t>
      </w:r>
    </w:p>
    <w:p w14:paraId="3A420828" w14:textId="77777777" w:rsidR="001327C3" w:rsidRPr="001327C3" w:rsidRDefault="00E90DE3" w:rsidP="002D440D">
      <w:pPr>
        <w:pStyle w:val="ListParagraph"/>
        <w:numPr>
          <w:ilvl w:val="0"/>
          <w:numId w:val="15"/>
        </w:numPr>
        <w:tabs>
          <w:tab w:val="left" w:pos="2250"/>
        </w:tabs>
        <w:rPr>
          <w:rFonts w:ascii="Arial" w:hAnsi="Arial" w:cs="Arial"/>
          <w:b/>
          <w:sz w:val="22"/>
          <w:szCs w:val="22"/>
        </w:rPr>
      </w:pPr>
      <w:r w:rsidRPr="00B65352">
        <w:rPr>
          <w:rFonts w:ascii="Arial" w:hAnsi="Arial" w:cs="Arial"/>
          <w:b/>
          <w:sz w:val="22"/>
          <w:szCs w:val="22"/>
          <w:u w:val="single"/>
        </w:rPr>
        <w:t>Gill, S. V.</w:t>
      </w:r>
      <w:r w:rsidRPr="00B65352">
        <w:rPr>
          <w:rFonts w:ascii="Arial" w:hAnsi="Arial" w:cs="Arial"/>
          <w:sz w:val="22"/>
          <w:szCs w:val="22"/>
        </w:rPr>
        <w:t xml:space="preserve"> (</w:t>
      </w:r>
      <w:r w:rsidR="00587FCC" w:rsidRPr="00B65352">
        <w:rPr>
          <w:rFonts w:ascii="Arial" w:hAnsi="Arial" w:cs="Arial"/>
          <w:sz w:val="22"/>
          <w:szCs w:val="22"/>
        </w:rPr>
        <w:t>2015</w:t>
      </w:r>
      <w:r w:rsidRPr="00B65352">
        <w:rPr>
          <w:rFonts w:ascii="Arial" w:hAnsi="Arial" w:cs="Arial"/>
          <w:sz w:val="22"/>
          <w:szCs w:val="22"/>
        </w:rPr>
        <w:t xml:space="preserve">). </w:t>
      </w:r>
      <w:r w:rsidR="00726CF5" w:rsidRPr="00B65352">
        <w:rPr>
          <w:rFonts w:ascii="Arial" w:hAnsi="Arial" w:cs="Arial"/>
          <w:sz w:val="22"/>
          <w:szCs w:val="22"/>
        </w:rPr>
        <w:t>The impact of weight classification on safety: Timing s</w:t>
      </w:r>
      <w:r w:rsidRPr="00B65352">
        <w:rPr>
          <w:rFonts w:ascii="Arial" w:hAnsi="Arial" w:cs="Arial"/>
          <w:sz w:val="22"/>
          <w:szCs w:val="22"/>
        </w:rPr>
        <w:t xml:space="preserve">teps to </w:t>
      </w:r>
      <w:r w:rsidR="00726CF5" w:rsidRPr="00B65352">
        <w:rPr>
          <w:rFonts w:ascii="Arial" w:hAnsi="Arial" w:cs="Arial"/>
          <w:sz w:val="22"/>
          <w:szCs w:val="22"/>
        </w:rPr>
        <w:t>adapt to external c</w:t>
      </w:r>
      <w:r w:rsidRPr="00B65352">
        <w:rPr>
          <w:rFonts w:ascii="Arial" w:hAnsi="Arial" w:cs="Arial"/>
          <w:sz w:val="22"/>
          <w:szCs w:val="22"/>
        </w:rPr>
        <w:t>onstraints.</w:t>
      </w:r>
      <w:r w:rsidRPr="00B65352">
        <w:rPr>
          <w:rFonts w:ascii="Helvetica" w:hAnsi="Helvetica" w:cs="Helvetica"/>
        </w:rPr>
        <w:t xml:space="preserve"> </w:t>
      </w:r>
      <w:r w:rsidRPr="00B65352">
        <w:rPr>
          <w:rFonts w:ascii="Arial" w:hAnsi="Arial" w:cs="Arial"/>
          <w:i/>
          <w:sz w:val="22"/>
          <w:szCs w:val="22"/>
        </w:rPr>
        <w:t>Journal of Musculosk</w:t>
      </w:r>
      <w:r w:rsidR="000B7A5C" w:rsidRPr="00B65352">
        <w:rPr>
          <w:rFonts w:ascii="Arial" w:hAnsi="Arial" w:cs="Arial"/>
          <w:i/>
          <w:sz w:val="22"/>
          <w:szCs w:val="22"/>
        </w:rPr>
        <w:t>eletal and Neuronal Interaction</w:t>
      </w:r>
      <w:r w:rsidR="00587FCC" w:rsidRPr="00B65352">
        <w:rPr>
          <w:rFonts w:ascii="Arial" w:hAnsi="Arial" w:cs="Arial"/>
          <w:i/>
          <w:sz w:val="22"/>
          <w:szCs w:val="22"/>
        </w:rPr>
        <w:t xml:space="preserve">, 15, </w:t>
      </w:r>
      <w:r w:rsidR="00587FCC" w:rsidRPr="00B65352">
        <w:rPr>
          <w:rFonts w:ascii="Arial" w:hAnsi="Arial" w:cs="Arial"/>
          <w:sz w:val="22"/>
          <w:szCs w:val="22"/>
        </w:rPr>
        <w:t>103-8</w:t>
      </w:r>
      <w:r w:rsidR="000B7A5C" w:rsidRPr="00B65352">
        <w:rPr>
          <w:rFonts w:ascii="Arial" w:hAnsi="Arial" w:cs="Arial"/>
          <w:i/>
          <w:sz w:val="22"/>
          <w:szCs w:val="22"/>
        </w:rPr>
        <w:t>.</w:t>
      </w:r>
      <w:r w:rsidR="00D61737" w:rsidRPr="00D61737">
        <w:rPr>
          <w:rFonts w:ascii="Arial" w:hAnsi="Arial" w:cs="Arial"/>
          <w:i/>
          <w:sz w:val="22"/>
          <w:szCs w:val="22"/>
        </w:rPr>
        <w:t xml:space="preserve"> </w:t>
      </w:r>
    </w:p>
    <w:p w14:paraId="6D22D235" w14:textId="123FB5A9" w:rsidR="00846961" w:rsidRPr="00B65352" w:rsidRDefault="00D61737" w:rsidP="001327C3">
      <w:pPr>
        <w:pStyle w:val="ListParagraph"/>
        <w:tabs>
          <w:tab w:val="left" w:pos="2250"/>
        </w:tabs>
        <w:ind w:left="360"/>
        <w:rPr>
          <w:rFonts w:ascii="Arial" w:hAnsi="Arial" w:cs="Arial"/>
          <w:b/>
          <w:sz w:val="22"/>
          <w:szCs w:val="22"/>
        </w:rPr>
      </w:pPr>
      <w:r w:rsidRPr="00D61737">
        <w:rPr>
          <w:rFonts w:ascii="Arial" w:hAnsi="Arial" w:cs="Arial"/>
          <w:i/>
          <w:sz w:val="22"/>
          <w:szCs w:val="22"/>
        </w:rPr>
        <w:t>Impact Factor: 1.60</w:t>
      </w:r>
      <w:r w:rsidR="00E90DE3" w:rsidRPr="00B65352">
        <w:rPr>
          <w:rFonts w:ascii="Arial" w:hAnsi="Arial" w:cs="Arial"/>
          <w:i/>
          <w:sz w:val="22"/>
          <w:szCs w:val="22"/>
        </w:rPr>
        <w:t xml:space="preserve"> </w:t>
      </w:r>
    </w:p>
    <w:p w14:paraId="3128C0AE" w14:textId="77777777" w:rsidR="001327C3" w:rsidRPr="001327C3" w:rsidRDefault="005537D0" w:rsidP="00B62972">
      <w:pPr>
        <w:pStyle w:val="ListParagraph"/>
        <w:numPr>
          <w:ilvl w:val="0"/>
          <w:numId w:val="16"/>
        </w:numPr>
        <w:tabs>
          <w:tab w:val="left" w:pos="2250"/>
        </w:tabs>
        <w:rPr>
          <w:rFonts w:ascii="Arial" w:hAnsi="Arial" w:cs="Arial"/>
          <w:b/>
          <w:sz w:val="22"/>
          <w:szCs w:val="22"/>
        </w:rPr>
      </w:pPr>
      <w:r w:rsidRPr="00E40EED">
        <w:rPr>
          <w:rFonts w:ascii="Arial" w:hAnsi="Arial" w:cs="Arial"/>
          <w:b/>
          <w:sz w:val="22"/>
          <w:szCs w:val="22"/>
          <w:u w:val="single"/>
        </w:rPr>
        <w:t>Gill, S. V.</w:t>
      </w:r>
      <w:r w:rsidRPr="00E40EED">
        <w:rPr>
          <w:rFonts w:ascii="Arial" w:hAnsi="Arial" w:cs="Arial"/>
          <w:sz w:val="22"/>
          <w:szCs w:val="22"/>
        </w:rPr>
        <w:t>, Lewis, C. L., &amp; DeSilva, J. M. (</w:t>
      </w:r>
      <w:r w:rsidR="00A04018" w:rsidRPr="00E40EED">
        <w:rPr>
          <w:rFonts w:ascii="Arial" w:hAnsi="Arial" w:cs="Arial"/>
          <w:sz w:val="22"/>
          <w:szCs w:val="22"/>
        </w:rPr>
        <w:t>2014</w:t>
      </w:r>
      <w:r w:rsidRPr="00E40EED">
        <w:rPr>
          <w:rFonts w:ascii="Arial" w:hAnsi="Arial" w:cs="Arial"/>
          <w:sz w:val="22"/>
          <w:szCs w:val="22"/>
        </w:rPr>
        <w:t xml:space="preserve">). Arch height mediation of obesity-related walking in adults: Contributors to physical activity limitations. </w:t>
      </w:r>
      <w:r w:rsidRPr="00E40EED">
        <w:rPr>
          <w:rFonts w:ascii="Arial" w:hAnsi="Arial" w:cs="Arial"/>
          <w:i/>
          <w:sz w:val="22"/>
          <w:szCs w:val="22"/>
        </w:rPr>
        <w:t>Biomed Research International: Physiology</w:t>
      </w:r>
      <w:r w:rsidRPr="00E40EED">
        <w:rPr>
          <w:rFonts w:ascii="Arial" w:hAnsi="Arial" w:cs="Arial"/>
          <w:sz w:val="22"/>
          <w:szCs w:val="22"/>
        </w:rPr>
        <w:t>.</w:t>
      </w:r>
      <w:r w:rsidR="00A83C7C" w:rsidRPr="00E40EED">
        <w:rPr>
          <w:rFonts w:ascii="Arial" w:hAnsi="Arial" w:cs="Arial"/>
          <w:sz w:val="22"/>
          <w:szCs w:val="22"/>
        </w:rPr>
        <w:t xml:space="preserve"> Special Issue on </w:t>
      </w:r>
      <w:r w:rsidR="00A83C7C" w:rsidRPr="00E40EED">
        <w:rPr>
          <w:rFonts w:ascii="Arial" w:hAnsi="Arial" w:cs="Arial"/>
          <w:color w:val="000000"/>
          <w:sz w:val="22"/>
          <w:szCs w:val="22"/>
        </w:rPr>
        <w:t>Motor functional evaluation from</w:t>
      </w:r>
      <w:r w:rsidR="00846961" w:rsidRPr="00E40EED">
        <w:rPr>
          <w:rFonts w:ascii="Arial" w:hAnsi="Arial" w:cs="Arial"/>
          <w:color w:val="000000"/>
          <w:sz w:val="22"/>
          <w:szCs w:val="22"/>
        </w:rPr>
        <w:t xml:space="preserve"> physiology and biomechanics to </w:t>
      </w:r>
      <w:r w:rsidR="00A83C7C" w:rsidRPr="00E40EED">
        <w:rPr>
          <w:rFonts w:ascii="Arial" w:hAnsi="Arial" w:cs="Arial"/>
          <w:color w:val="000000"/>
          <w:sz w:val="22"/>
          <w:szCs w:val="22"/>
        </w:rPr>
        <w:t>clinical and training</w:t>
      </w:r>
      <w:r w:rsidR="001413B2" w:rsidRPr="00E40EED">
        <w:rPr>
          <w:rFonts w:ascii="Arial" w:hAnsi="Arial" w:cs="Arial"/>
          <w:color w:val="000000"/>
          <w:sz w:val="22"/>
          <w:szCs w:val="22"/>
        </w:rPr>
        <w:t xml:space="preserve">, </w:t>
      </w:r>
      <w:r w:rsidR="001413B2" w:rsidRPr="00E40EED">
        <w:rPr>
          <w:rFonts w:ascii="Arial" w:hAnsi="Arial" w:cs="Arial"/>
          <w:i/>
          <w:color w:val="000000"/>
          <w:sz w:val="22"/>
          <w:szCs w:val="22"/>
        </w:rPr>
        <w:t>2014, 1-8.</w:t>
      </w:r>
      <w:r w:rsidR="008E730F" w:rsidRPr="00E40EED">
        <w:rPr>
          <w:rFonts w:ascii="Arial" w:hAnsi="Arial" w:cs="Arial"/>
          <w:i/>
          <w:color w:val="000000"/>
          <w:sz w:val="22"/>
          <w:szCs w:val="22"/>
        </w:rPr>
        <w:t xml:space="preserve"> </w:t>
      </w:r>
    </w:p>
    <w:p w14:paraId="448D96D8" w14:textId="0374941A" w:rsidR="00B62972" w:rsidRPr="00B62972" w:rsidRDefault="00B62972" w:rsidP="001327C3">
      <w:pPr>
        <w:pStyle w:val="ListParagraph"/>
        <w:tabs>
          <w:tab w:val="left" w:pos="2250"/>
        </w:tabs>
        <w:ind w:left="360"/>
        <w:rPr>
          <w:rFonts w:ascii="Arial" w:hAnsi="Arial" w:cs="Arial"/>
          <w:b/>
          <w:sz w:val="22"/>
          <w:szCs w:val="22"/>
        </w:rPr>
      </w:pPr>
      <w:r w:rsidRPr="00B62972">
        <w:rPr>
          <w:rFonts w:ascii="Arial" w:hAnsi="Arial" w:cs="Arial"/>
          <w:i/>
          <w:sz w:val="22"/>
          <w:szCs w:val="22"/>
        </w:rPr>
        <w:t>Impact Factor: TBD</w:t>
      </w:r>
    </w:p>
    <w:p w14:paraId="2A626876" w14:textId="77777777" w:rsidR="001327C3" w:rsidRPr="001327C3" w:rsidRDefault="00826211" w:rsidP="00B62972">
      <w:pPr>
        <w:pStyle w:val="ListParagraph"/>
        <w:numPr>
          <w:ilvl w:val="0"/>
          <w:numId w:val="39"/>
        </w:numPr>
        <w:tabs>
          <w:tab w:val="left" w:pos="2250"/>
        </w:tabs>
        <w:rPr>
          <w:rFonts w:ascii="Arial" w:hAnsi="Arial" w:cs="Arial"/>
          <w:b/>
          <w:sz w:val="22"/>
          <w:szCs w:val="22"/>
        </w:rPr>
      </w:pPr>
      <w:r w:rsidRPr="00B62972">
        <w:rPr>
          <w:rFonts w:ascii="Arial" w:hAnsi="Arial" w:cs="Arial"/>
          <w:sz w:val="22"/>
          <w:szCs w:val="22"/>
        </w:rPr>
        <w:t>Lick, D. J.</w:t>
      </w:r>
      <w:r w:rsidR="008F04FE" w:rsidRPr="00B62972">
        <w:rPr>
          <w:rFonts w:ascii="Arial" w:hAnsi="Arial" w:cs="Arial"/>
          <w:sz w:val="22"/>
          <w:szCs w:val="22"/>
        </w:rPr>
        <w:t>*</w:t>
      </w:r>
      <w:r w:rsidRPr="00B62972">
        <w:rPr>
          <w:rFonts w:ascii="Arial" w:hAnsi="Arial" w:cs="Arial"/>
          <w:sz w:val="22"/>
          <w:szCs w:val="22"/>
        </w:rPr>
        <w:t>, Johnson, K. L.</w:t>
      </w:r>
      <w:r w:rsidR="00314634" w:rsidRPr="00B62972">
        <w:rPr>
          <w:rFonts w:ascii="Arial" w:hAnsi="Arial" w:cs="Arial"/>
          <w:sz w:val="22"/>
          <w:szCs w:val="22"/>
        </w:rPr>
        <w:t xml:space="preserve">, &amp; </w:t>
      </w:r>
      <w:r w:rsidR="00314634" w:rsidRPr="00B62972">
        <w:rPr>
          <w:rFonts w:ascii="Arial" w:hAnsi="Arial" w:cs="Arial"/>
          <w:b/>
          <w:sz w:val="22"/>
          <w:szCs w:val="22"/>
        </w:rPr>
        <w:t>Gill, S. V.</w:t>
      </w:r>
      <w:r w:rsidR="00314634" w:rsidRPr="00B62972">
        <w:rPr>
          <w:rFonts w:ascii="Arial" w:hAnsi="Arial" w:cs="Arial"/>
          <w:sz w:val="22"/>
          <w:szCs w:val="22"/>
        </w:rPr>
        <w:t xml:space="preserve"> (</w:t>
      </w:r>
      <w:r w:rsidR="008C7EDC" w:rsidRPr="00B62972">
        <w:rPr>
          <w:rFonts w:ascii="Arial" w:hAnsi="Arial"/>
          <w:sz w:val="22"/>
          <w:szCs w:val="22"/>
        </w:rPr>
        <w:t>2014</w:t>
      </w:r>
      <w:r w:rsidR="00314634" w:rsidRPr="00B62972">
        <w:rPr>
          <w:rFonts w:ascii="Arial" w:hAnsi="Arial" w:cs="Arial"/>
          <w:sz w:val="22"/>
          <w:szCs w:val="22"/>
        </w:rPr>
        <w:t xml:space="preserve">). Why do they have to flaunt it? Perceptions of communicative intent predict antigay prejudice based upon brief exposure to nonverbal cues. </w:t>
      </w:r>
      <w:r w:rsidR="00314634" w:rsidRPr="00B62972">
        <w:rPr>
          <w:rFonts w:ascii="Arial" w:hAnsi="Arial" w:cs="Arial"/>
          <w:i/>
          <w:sz w:val="22"/>
          <w:szCs w:val="22"/>
        </w:rPr>
        <w:t>Social Psychology &amp; Personality Science</w:t>
      </w:r>
      <w:r w:rsidR="008C7EDC" w:rsidRPr="00B62972">
        <w:rPr>
          <w:rFonts w:ascii="Arial" w:hAnsi="Arial" w:cs="Arial"/>
          <w:i/>
          <w:sz w:val="22"/>
          <w:szCs w:val="22"/>
        </w:rPr>
        <w:t xml:space="preserve">, </w:t>
      </w:r>
      <w:r w:rsidR="008C7EDC" w:rsidRPr="00B62972">
        <w:rPr>
          <w:rFonts w:ascii="Arial" w:hAnsi="Arial" w:cs="Arial"/>
          <w:sz w:val="22"/>
          <w:szCs w:val="22"/>
        </w:rPr>
        <w:t>5, 927-935</w:t>
      </w:r>
      <w:r w:rsidR="00314634" w:rsidRPr="00B62972">
        <w:rPr>
          <w:rFonts w:ascii="Arial" w:hAnsi="Arial" w:cs="Arial"/>
          <w:i/>
          <w:sz w:val="22"/>
          <w:szCs w:val="22"/>
        </w:rPr>
        <w:t>.</w:t>
      </w:r>
      <w:r w:rsidR="008E730F" w:rsidRPr="00B62972">
        <w:rPr>
          <w:rFonts w:ascii="Arial" w:hAnsi="Arial" w:cs="Arial"/>
          <w:i/>
          <w:sz w:val="22"/>
          <w:szCs w:val="22"/>
        </w:rPr>
        <w:t xml:space="preserve"> </w:t>
      </w:r>
    </w:p>
    <w:p w14:paraId="7300BB29" w14:textId="1C4E477E" w:rsidR="00846961" w:rsidRPr="00B62972" w:rsidRDefault="00CF7011" w:rsidP="001327C3">
      <w:pPr>
        <w:pStyle w:val="ListParagraph"/>
        <w:tabs>
          <w:tab w:val="left" w:pos="2250"/>
        </w:tabs>
        <w:ind w:left="360"/>
        <w:rPr>
          <w:rFonts w:ascii="Arial" w:hAnsi="Arial" w:cs="Arial"/>
          <w:b/>
          <w:sz w:val="22"/>
          <w:szCs w:val="22"/>
        </w:rPr>
      </w:pPr>
      <w:r>
        <w:rPr>
          <w:rFonts w:ascii="Arial" w:hAnsi="Arial" w:cs="Arial"/>
          <w:i/>
          <w:sz w:val="22"/>
          <w:szCs w:val="22"/>
        </w:rPr>
        <w:t>Impact Factor: 2.325</w:t>
      </w:r>
    </w:p>
    <w:p w14:paraId="64E63863" w14:textId="4A5FAB82" w:rsidR="00D450F4" w:rsidRPr="00E40EED" w:rsidRDefault="00314634" w:rsidP="002D440D">
      <w:pPr>
        <w:pStyle w:val="ListParagraph"/>
        <w:numPr>
          <w:ilvl w:val="0"/>
          <w:numId w:val="18"/>
        </w:numPr>
        <w:tabs>
          <w:tab w:val="left" w:pos="2250"/>
        </w:tabs>
        <w:rPr>
          <w:rFonts w:ascii="Arial" w:hAnsi="Arial" w:cs="Arial"/>
          <w:b/>
          <w:sz w:val="22"/>
          <w:szCs w:val="22"/>
        </w:rPr>
      </w:pPr>
      <w:r w:rsidRPr="00E40EED">
        <w:rPr>
          <w:rFonts w:ascii="Arial" w:hAnsi="Arial"/>
          <w:sz w:val="22"/>
          <w:szCs w:val="22"/>
        </w:rPr>
        <w:lastRenderedPageBreak/>
        <w:t>Cole, W. G.</w:t>
      </w:r>
      <w:r w:rsidR="008F04FE" w:rsidRPr="00E40EED">
        <w:rPr>
          <w:rFonts w:ascii="Arial" w:hAnsi="Arial" w:cs="Arial"/>
          <w:sz w:val="22"/>
          <w:szCs w:val="22"/>
        </w:rPr>
        <w:t>*</w:t>
      </w:r>
      <w:r w:rsidRPr="00E40EED">
        <w:rPr>
          <w:rFonts w:ascii="Arial" w:hAnsi="Arial"/>
          <w:sz w:val="22"/>
          <w:szCs w:val="22"/>
        </w:rPr>
        <w:t xml:space="preserve">, </w:t>
      </w:r>
      <w:r w:rsidRPr="00E40EED">
        <w:rPr>
          <w:rFonts w:ascii="Arial" w:hAnsi="Arial"/>
          <w:b/>
          <w:sz w:val="22"/>
          <w:szCs w:val="22"/>
        </w:rPr>
        <w:t>Gill, S. V.</w:t>
      </w:r>
      <w:r w:rsidRPr="00E40EED">
        <w:rPr>
          <w:rFonts w:ascii="Arial" w:hAnsi="Arial"/>
          <w:sz w:val="22"/>
          <w:szCs w:val="22"/>
        </w:rPr>
        <w:t xml:space="preserve">, Vereijken, B., &amp; Adolph, K. E. (2014). Coping with asymmetry: How infants and adults walk with one elongated leg. </w:t>
      </w:r>
      <w:r w:rsidRPr="00E40EED">
        <w:rPr>
          <w:rFonts w:ascii="Arial" w:hAnsi="Arial"/>
          <w:i/>
          <w:sz w:val="22"/>
          <w:szCs w:val="22"/>
        </w:rPr>
        <w:t>Infant Behavior &amp; Development 37,</w:t>
      </w:r>
      <w:r w:rsidRPr="00E40EED">
        <w:rPr>
          <w:rFonts w:ascii="Arial" w:hAnsi="Arial"/>
          <w:sz w:val="22"/>
          <w:szCs w:val="22"/>
        </w:rPr>
        <w:t xml:space="preserve"> 305-314</w:t>
      </w:r>
      <w:r w:rsidRPr="00E40EED">
        <w:rPr>
          <w:rFonts w:ascii="Arial" w:hAnsi="Arial"/>
          <w:i/>
          <w:sz w:val="22"/>
          <w:szCs w:val="22"/>
        </w:rPr>
        <w:t>.</w:t>
      </w:r>
      <w:r w:rsidR="00CF7011">
        <w:rPr>
          <w:rFonts w:ascii="Arial" w:hAnsi="Arial"/>
          <w:i/>
          <w:sz w:val="22"/>
          <w:szCs w:val="22"/>
        </w:rPr>
        <w:t xml:space="preserve"> </w:t>
      </w:r>
      <w:r w:rsidR="00CF7011" w:rsidRPr="00B62972">
        <w:rPr>
          <w:rFonts w:ascii="Arial" w:hAnsi="Arial" w:cs="Arial"/>
          <w:i/>
          <w:sz w:val="22"/>
          <w:szCs w:val="22"/>
        </w:rPr>
        <w:t>Impact Factor: 1.515</w:t>
      </w:r>
      <w:r w:rsidR="008E730F" w:rsidRPr="00E40EED">
        <w:rPr>
          <w:rFonts w:ascii="Arial" w:hAnsi="Arial"/>
          <w:i/>
          <w:sz w:val="22"/>
          <w:szCs w:val="22"/>
        </w:rPr>
        <w:t xml:space="preserve"> </w:t>
      </w:r>
    </w:p>
    <w:p w14:paraId="02197156" w14:textId="77777777" w:rsidR="001327C3" w:rsidRPr="001327C3" w:rsidRDefault="00314634" w:rsidP="002D440D">
      <w:pPr>
        <w:pStyle w:val="ListParagraph"/>
        <w:numPr>
          <w:ilvl w:val="0"/>
          <w:numId w:val="19"/>
        </w:numPr>
        <w:tabs>
          <w:tab w:val="left" w:pos="2250"/>
        </w:tabs>
        <w:rPr>
          <w:rFonts w:ascii="Arial" w:hAnsi="Arial" w:cs="Arial"/>
          <w:b/>
          <w:sz w:val="22"/>
          <w:szCs w:val="22"/>
        </w:rPr>
      </w:pPr>
      <w:r w:rsidRPr="00E40EED">
        <w:rPr>
          <w:rFonts w:ascii="Arial" w:hAnsi="Arial"/>
          <w:sz w:val="22"/>
          <w:szCs w:val="22"/>
        </w:rPr>
        <w:t xml:space="preserve">Ben-Sasson &amp; </w:t>
      </w:r>
      <w:r w:rsidRPr="00E40EED">
        <w:rPr>
          <w:rFonts w:ascii="Arial" w:hAnsi="Arial"/>
          <w:b/>
          <w:sz w:val="22"/>
          <w:szCs w:val="22"/>
          <w:u w:val="single"/>
        </w:rPr>
        <w:t>Gill, S. V.</w:t>
      </w:r>
      <w:r w:rsidRPr="00E40EED">
        <w:rPr>
          <w:rFonts w:ascii="Arial" w:hAnsi="Arial"/>
          <w:sz w:val="22"/>
          <w:szCs w:val="22"/>
        </w:rPr>
        <w:t xml:space="preserve"> (2014). </w:t>
      </w:r>
      <w:r w:rsidRPr="00E40EED">
        <w:rPr>
          <w:rFonts w:ascii="Arial" w:hAnsi="Arial" w:cs="Arial"/>
          <w:sz w:val="22"/>
          <w:szCs w:val="22"/>
        </w:rPr>
        <w:t xml:space="preserve">Motor and language abilities from early to late toddlerhood: Using formalized assessments to capture continuity and discontinuity in development. </w:t>
      </w:r>
      <w:r w:rsidRPr="00E40EED">
        <w:rPr>
          <w:rFonts w:ascii="Arial" w:hAnsi="Arial" w:cs="Arial"/>
          <w:i/>
          <w:sz w:val="22"/>
          <w:szCs w:val="22"/>
        </w:rPr>
        <w:t>Research in Developmental Disabilities</w:t>
      </w:r>
      <w:r w:rsidRPr="00E40EED">
        <w:rPr>
          <w:rFonts w:ascii="Arial" w:hAnsi="Arial" w:cs="Arial"/>
          <w:sz w:val="22"/>
          <w:szCs w:val="22"/>
        </w:rPr>
        <w:t>, 35, 1425-32</w:t>
      </w:r>
      <w:r w:rsidRPr="00E40EED">
        <w:rPr>
          <w:rFonts w:ascii="Arial" w:hAnsi="Arial" w:cs="Arial"/>
          <w:i/>
          <w:sz w:val="22"/>
          <w:szCs w:val="22"/>
        </w:rPr>
        <w:t>.</w:t>
      </w:r>
      <w:r w:rsidR="008E730F" w:rsidRPr="00E40EED">
        <w:rPr>
          <w:rFonts w:ascii="Arial" w:hAnsi="Arial" w:cs="Arial"/>
          <w:i/>
          <w:sz w:val="22"/>
          <w:szCs w:val="22"/>
        </w:rPr>
        <w:t xml:space="preserve"> </w:t>
      </w:r>
    </w:p>
    <w:p w14:paraId="6E2223AF" w14:textId="251DAB70" w:rsidR="00D450F4" w:rsidRPr="00E40EED" w:rsidRDefault="007F193F" w:rsidP="001327C3">
      <w:pPr>
        <w:pStyle w:val="ListParagraph"/>
        <w:tabs>
          <w:tab w:val="left" w:pos="2250"/>
        </w:tabs>
        <w:ind w:left="360"/>
        <w:rPr>
          <w:rFonts w:ascii="Arial" w:hAnsi="Arial" w:cs="Arial"/>
          <w:b/>
          <w:sz w:val="22"/>
          <w:szCs w:val="22"/>
        </w:rPr>
      </w:pPr>
      <w:r w:rsidRPr="007F193F">
        <w:rPr>
          <w:rFonts w:ascii="Arial" w:hAnsi="Arial" w:cs="Arial"/>
          <w:i/>
          <w:sz w:val="22"/>
          <w:szCs w:val="22"/>
        </w:rPr>
        <w:t>Impact Factor: 1.877</w:t>
      </w:r>
    </w:p>
    <w:p w14:paraId="7E46AE32" w14:textId="77777777" w:rsidR="001327C3" w:rsidRPr="001327C3" w:rsidRDefault="00314634" w:rsidP="002D440D">
      <w:pPr>
        <w:pStyle w:val="ListParagraph"/>
        <w:numPr>
          <w:ilvl w:val="0"/>
          <w:numId w:val="20"/>
        </w:numPr>
        <w:tabs>
          <w:tab w:val="left" w:pos="2250"/>
        </w:tabs>
        <w:rPr>
          <w:rFonts w:ascii="Arial" w:hAnsi="Arial" w:cs="Arial"/>
          <w:b/>
          <w:sz w:val="22"/>
          <w:szCs w:val="22"/>
        </w:rPr>
      </w:pPr>
      <w:r w:rsidRPr="00E40EED">
        <w:rPr>
          <w:rFonts w:ascii="Arial" w:hAnsi="Arial"/>
          <w:b/>
          <w:sz w:val="22"/>
          <w:szCs w:val="22"/>
          <w:u w:val="single"/>
        </w:rPr>
        <w:t>Gill, S. V.</w:t>
      </w:r>
      <w:r w:rsidRPr="00E40EED">
        <w:rPr>
          <w:rFonts w:ascii="Arial" w:hAnsi="Arial"/>
          <w:sz w:val="22"/>
          <w:szCs w:val="22"/>
        </w:rPr>
        <w:t xml:space="preserve"> &amp; Hung, Y. (2014). </w:t>
      </w:r>
      <w:r w:rsidRPr="00E40EED">
        <w:rPr>
          <w:rFonts w:ascii="Arial" w:hAnsi="Arial" w:cs="Arial"/>
          <w:sz w:val="22"/>
          <w:szCs w:val="22"/>
        </w:rPr>
        <w:t xml:space="preserve">Effects of overweight and obese body mass on motor planning and motor skills during obstacle crossing in children. </w:t>
      </w:r>
      <w:r w:rsidRPr="00E40EED">
        <w:rPr>
          <w:rFonts w:ascii="Arial" w:hAnsi="Arial" w:cs="Arial"/>
          <w:i/>
          <w:sz w:val="22"/>
          <w:szCs w:val="22"/>
        </w:rPr>
        <w:t>Research in Developmental Disabilities</w:t>
      </w:r>
      <w:r w:rsidRPr="00E40EED">
        <w:rPr>
          <w:rFonts w:ascii="Arial" w:hAnsi="Arial" w:cs="Arial"/>
          <w:sz w:val="22"/>
          <w:szCs w:val="22"/>
        </w:rPr>
        <w:t>, 35, 46-53</w:t>
      </w:r>
      <w:r w:rsidRPr="00E40EED">
        <w:rPr>
          <w:rFonts w:ascii="Arial" w:hAnsi="Arial" w:cs="Arial"/>
          <w:i/>
          <w:sz w:val="22"/>
          <w:szCs w:val="22"/>
        </w:rPr>
        <w:t>.</w:t>
      </w:r>
      <w:r w:rsidR="008E730F" w:rsidRPr="007F193F">
        <w:rPr>
          <w:rFonts w:ascii="Arial" w:hAnsi="Arial" w:cs="Arial"/>
          <w:i/>
          <w:sz w:val="22"/>
          <w:szCs w:val="22"/>
        </w:rPr>
        <w:t xml:space="preserve"> </w:t>
      </w:r>
    </w:p>
    <w:p w14:paraId="3D270457" w14:textId="7895A215" w:rsidR="00D450F4" w:rsidRPr="00E40EED" w:rsidRDefault="007F193F" w:rsidP="001327C3">
      <w:pPr>
        <w:pStyle w:val="ListParagraph"/>
        <w:tabs>
          <w:tab w:val="left" w:pos="2250"/>
        </w:tabs>
        <w:ind w:left="360"/>
        <w:rPr>
          <w:rFonts w:ascii="Arial" w:hAnsi="Arial" w:cs="Arial"/>
          <w:b/>
          <w:sz w:val="22"/>
          <w:szCs w:val="22"/>
        </w:rPr>
      </w:pPr>
      <w:r w:rsidRPr="007F193F">
        <w:rPr>
          <w:rFonts w:ascii="Arial" w:hAnsi="Arial" w:cs="Arial"/>
          <w:i/>
          <w:sz w:val="22"/>
          <w:szCs w:val="22"/>
        </w:rPr>
        <w:t>Impact Factor: 1.877</w:t>
      </w:r>
    </w:p>
    <w:p w14:paraId="1F77EB74" w14:textId="77777777" w:rsidR="001327C3" w:rsidRPr="001327C3" w:rsidRDefault="00314634" w:rsidP="002D440D">
      <w:pPr>
        <w:pStyle w:val="ListParagraph"/>
        <w:numPr>
          <w:ilvl w:val="0"/>
          <w:numId w:val="21"/>
        </w:numPr>
        <w:tabs>
          <w:tab w:val="left" w:pos="2250"/>
        </w:tabs>
        <w:rPr>
          <w:rFonts w:ascii="Arial" w:hAnsi="Arial" w:cs="Arial"/>
          <w:b/>
          <w:sz w:val="22"/>
          <w:szCs w:val="22"/>
        </w:rPr>
      </w:pPr>
      <w:r w:rsidRPr="00E40EED">
        <w:rPr>
          <w:rFonts w:ascii="Arial" w:hAnsi="Arial" w:cs="Arial"/>
          <w:sz w:val="22"/>
          <w:szCs w:val="22"/>
        </w:rPr>
        <w:t>Lick, D. J.</w:t>
      </w:r>
      <w:r w:rsidR="008F04FE" w:rsidRPr="00E40EED">
        <w:rPr>
          <w:rFonts w:ascii="Arial" w:hAnsi="Arial" w:cs="Arial"/>
          <w:sz w:val="22"/>
          <w:szCs w:val="22"/>
        </w:rPr>
        <w:t>*</w:t>
      </w:r>
      <w:r w:rsidRPr="00E40EED">
        <w:rPr>
          <w:rFonts w:ascii="Arial" w:hAnsi="Arial" w:cs="Arial"/>
          <w:sz w:val="22"/>
          <w:szCs w:val="22"/>
        </w:rPr>
        <w:t xml:space="preserve">, Johnson, K. L., &amp; </w:t>
      </w:r>
      <w:r w:rsidRPr="00E40EED">
        <w:rPr>
          <w:rFonts w:ascii="Arial" w:hAnsi="Arial" w:cs="Arial"/>
          <w:b/>
          <w:sz w:val="22"/>
          <w:szCs w:val="22"/>
        </w:rPr>
        <w:t>Gill, S. V.</w:t>
      </w:r>
      <w:r w:rsidRPr="00E40EED">
        <w:rPr>
          <w:rFonts w:ascii="Arial" w:hAnsi="Arial" w:cs="Arial"/>
          <w:sz w:val="22"/>
          <w:szCs w:val="22"/>
        </w:rPr>
        <w:t xml:space="preserve"> (2013). Deliberate changes to gendered body motion influence basic social perceptions. </w:t>
      </w:r>
      <w:r w:rsidRPr="00E40EED">
        <w:rPr>
          <w:rFonts w:ascii="Arial" w:hAnsi="Arial" w:cs="Arial"/>
          <w:i/>
          <w:sz w:val="22"/>
          <w:szCs w:val="22"/>
        </w:rPr>
        <w:t>Social Cognition,</w:t>
      </w:r>
      <w:r w:rsidRPr="00E40EED">
        <w:rPr>
          <w:rFonts w:ascii="Arial" w:hAnsi="Arial" w:cs="Arial"/>
          <w:sz w:val="22"/>
          <w:szCs w:val="22"/>
        </w:rPr>
        <w:t xml:space="preserve"> 31, 656-671</w:t>
      </w:r>
      <w:r w:rsidRPr="00E40EED">
        <w:rPr>
          <w:rFonts w:ascii="Arial" w:hAnsi="Arial" w:cs="Arial"/>
          <w:i/>
          <w:sz w:val="22"/>
          <w:szCs w:val="22"/>
        </w:rPr>
        <w:t>.</w:t>
      </w:r>
      <w:r w:rsidR="008E730F" w:rsidRPr="00D03144">
        <w:rPr>
          <w:rFonts w:ascii="Arial" w:hAnsi="Arial" w:cs="Arial"/>
          <w:i/>
          <w:sz w:val="22"/>
          <w:szCs w:val="22"/>
        </w:rPr>
        <w:t xml:space="preserve"> </w:t>
      </w:r>
    </w:p>
    <w:p w14:paraId="75557732" w14:textId="5690834D" w:rsidR="00761FB9" w:rsidRPr="00E40EED" w:rsidRDefault="00D03144" w:rsidP="001327C3">
      <w:pPr>
        <w:pStyle w:val="ListParagraph"/>
        <w:tabs>
          <w:tab w:val="left" w:pos="2250"/>
        </w:tabs>
        <w:ind w:left="360"/>
        <w:rPr>
          <w:rFonts w:ascii="Arial" w:hAnsi="Arial" w:cs="Arial"/>
          <w:b/>
          <w:sz w:val="22"/>
          <w:szCs w:val="22"/>
        </w:rPr>
      </w:pPr>
      <w:r w:rsidRPr="00D03144">
        <w:rPr>
          <w:rFonts w:ascii="Arial" w:hAnsi="Arial" w:cs="Arial"/>
          <w:i/>
          <w:color w:val="000000"/>
          <w:sz w:val="22"/>
          <w:szCs w:val="22"/>
          <w:shd w:val="clear" w:color="auto" w:fill="FFFFFF"/>
        </w:rPr>
        <w:t>Impact Factor: 1.532</w:t>
      </w:r>
    </w:p>
    <w:p w14:paraId="010A09BA" w14:textId="77777777" w:rsidR="001327C3" w:rsidRPr="001327C3" w:rsidRDefault="00314634" w:rsidP="002D440D">
      <w:pPr>
        <w:pStyle w:val="ListParagraph"/>
        <w:numPr>
          <w:ilvl w:val="0"/>
          <w:numId w:val="22"/>
        </w:numPr>
        <w:tabs>
          <w:tab w:val="left" w:pos="2250"/>
        </w:tabs>
        <w:rPr>
          <w:rFonts w:ascii="Arial" w:hAnsi="Arial" w:cs="Arial"/>
          <w:b/>
          <w:sz w:val="22"/>
          <w:szCs w:val="22"/>
        </w:rPr>
      </w:pPr>
      <w:r w:rsidRPr="00E40EED">
        <w:rPr>
          <w:rFonts w:ascii="Arial" w:hAnsi="Arial"/>
          <w:sz w:val="22"/>
          <w:szCs w:val="22"/>
        </w:rPr>
        <w:t xml:space="preserve">DeSilva, J. M. &amp; </w:t>
      </w:r>
      <w:r w:rsidRPr="00E40EED">
        <w:rPr>
          <w:rFonts w:ascii="Arial" w:hAnsi="Arial"/>
          <w:b/>
          <w:sz w:val="22"/>
          <w:szCs w:val="22"/>
        </w:rPr>
        <w:t>Gill, S. V.</w:t>
      </w:r>
      <w:r w:rsidRPr="00E40EED">
        <w:rPr>
          <w:rFonts w:ascii="Arial" w:hAnsi="Arial"/>
          <w:sz w:val="22"/>
          <w:szCs w:val="22"/>
        </w:rPr>
        <w:t xml:space="preserve"> (2013). A midtarsal break in the human foot. </w:t>
      </w:r>
      <w:r w:rsidR="00761FB9" w:rsidRPr="00E40EED">
        <w:rPr>
          <w:rFonts w:ascii="Arial" w:hAnsi="Arial"/>
          <w:i/>
          <w:sz w:val="22"/>
          <w:szCs w:val="22"/>
        </w:rPr>
        <w:t xml:space="preserve">American Journal of </w:t>
      </w:r>
      <w:r w:rsidRPr="00E40EED">
        <w:rPr>
          <w:rFonts w:ascii="Arial" w:hAnsi="Arial"/>
          <w:i/>
          <w:sz w:val="22"/>
          <w:szCs w:val="22"/>
        </w:rPr>
        <w:t xml:space="preserve">Physical Anthropology, </w:t>
      </w:r>
      <w:r w:rsidRPr="00E40EED">
        <w:rPr>
          <w:rFonts w:ascii="Arial" w:hAnsi="Arial"/>
          <w:sz w:val="22"/>
          <w:szCs w:val="22"/>
        </w:rPr>
        <w:t>151, 495-9.</w:t>
      </w:r>
      <w:r w:rsidR="008E730F" w:rsidRPr="00E40EED">
        <w:rPr>
          <w:rFonts w:ascii="Arial" w:hAnsi="Arial"/>
          <w:sz w:val="22"/>
          <w:szCs w:val="22"/>
        </w:rPr>
        <w:t xml:space="preserve"> </w:t>
      </w:r>
    </w:p>
    <w:p w14:paraId="28DFF472" w14:textId="7923D57F" w:rsidR="00761FB9" w:rsidRPr="00D03144" w:rsidRDefault="00D03144" w:rsidP="001327C3">
      <w:pPr>
        <w:pStyle w:val="ListParagraph"/>
        <w:tabs>
          <w:tab w:val="left" w:pos="2250"/>
        </w:tabs>
        <w:ind w:left="360"/>
        <w:rPr>
          <w:rFonts w:ascii="Arial" w:hAnsi="Arial" w:cs="Arial"/>
          <w:b/>
          <w:sz w:val="22"/>
          <w:szCs w:val="22"/>
        </w:rPr>
      </w:pPr>
      <w:r w:rsidRPr="00D03144">
        <w:rPr>
          <w:rFonts w:ascii="Arial" w:hAnsi="Arial" w:cs="Arial"/>
          <w:i/>
          <w:sz w:val="22"/>
          <w:szCs w:val="22"/>
        </w:rPr>
        <w:t>Impact Factor: 2.402</w:t>
      </w:r>
    </w:p>
    <w:p w14:paraId="6EC25A6D" w14:textId="77777777" w:rsidR="001327C3" w:rsidRPr="001327C3" w:rsidRDefault="00314634" w:rsidP="002D440D">
      <w:pPr>
        <w:pStyle w:val="ListParagraph"/>
        <w:numPr>
          <w:ilvl w:val="0"/>
          <w:numId w:val="23"/>
        </w:numPr>
        <w:tabs>
          <w:tab w:val="left" w:pos="2250"/>
        </w:tabs>
        <w:rPr>
          <w:rFonts w:ascii="Arial" w:hAnsi="Arial" w:cs="Arial"/>
          <w:b/>
          <w:sz w:val="22"/>
          <w:szCs w:val="22"/>
        </w:rPr>
      </w:pPr>
      <w:r w:rsidRPr="00E40EED">
        <w:rPr>
          <w:rFonts w:ascii="Arial" w:hAnsi="Arial" w:cs="Arial"/>
          <w:sz w:val="22"/>
          <w:szCs w:val="22"/>
        </w:rPr>
        <w:t>Hung, Y., Meredith, G. S.</w:t>
      </w:r>
      <w:r w:rsidR="008F04FE" w:rsidRPr="00E40EED">
        <w:rPr>
          <w:rFonts w:ascii="Arial" w:hAnsi="Arial" w:cs="Arial"/>
          <w:sz w:val="22"/>
          <w:szCs w:val="22"/>
        </w:rPr>
        <w:t>*</w:t>
      </w:r>
      <w:r w:rsidRPr="00E40EED">
        <w:rPr>
          <w:rFonts w:ascii="Arial" w:hAnsi="Arial" w:cs="Arial"/>
          <w:sz w:val="22"/>
          <w:szCs w:val="22"/>
        </w:rPr>
        <w:t xml:space="preserve">, &amp; </w:t>
      </w:r>
      <w:r w:rsidRPr="00E40EED">
        <w:rPr>
          <w:rFonts w:ascii="Arial" w:hAnsi="Arial" w:cs="Arial"/>
          <w:b/>
          <w:sz w:val="22"/>
          <w:szCs w:val="22"/>
          <w:u w:val="single"/>
        </w:rPr>
        <w:t>Gill, S. V.</w:t>
      </w:r>
      <w:r w:rsidRPr="00E40EED">
        <w:rPr>
          <w:rFonts w:ascii="Arial" w:hAnsi="Arial" w:cs="Arial"/>
          <w:sz w:val="22"/>
          <w:szCs w:val="22"/>
          <w:u w:val="single"/>
        </w:rPr>
        <w:t xml:space="preserve"> </w:t>
      </w:r>
      <w:r w:rsidRPr="00E40EED">
        <w:rPr>
          <w:rFonts w:ascii="Arial" w:hAnsi="Arial" w:cs="Arial"/>
          <w:sz w:val="22"/>
          <w:szCs w:val="22"/>
        </w:rPr>
        <w:t>(</w:t>
      </w:r>
      <w:r w:rsidRPr="00E40EED">
        <w:rPr>
          <w:rFonts w:ascii="Arial" w:hAnsi="Arial"/>
          <w:sz w:val="22"/>
          <w:szCs w:val="22"/>
        </w:rPr>
        <w:t>2013</w:t>
      </w:r>
      <w:r w:rsidRPr="00E40EED">
        <w:rPr>
          <w:rFonts w:ascii="Arial" w:hAnsi="Arial" w:cs="Arial"/>
          <w:sz w:val="22"/>
          <w:szCs w:val="22"/>
        </w:rPr>
        <w:t xml:space="preserve">). </w:t>
      </w:r>
      <w:r w:rsidRPr="00E40EED">
        <w:rPr>
          <w:rFonts w:ascii="Arial" w:hAnsi="Arial"/>
          <w:sz w:val="22"/>
          <w:szCs w:val="22"/>
        </w:rPr>
        <w:t xml:space="preserve">Influence of task constraints during walking for children. </w:t>
      </w:r>
      <w:r w:rsidRPr="00E40EED">
        <w:rPr>
          <w:rFonts w:ascii="Arial" w:hAnsi="Arial"/>
          <w:i/>
          <w:sz w:val="22"/>
          <w:szCs w:val="22"/>
        </w:rPr>
        <w:t xml:space="preserve">Gait and Posture, </w:t>
      </w:r>
      <w:r w:rsidRPr="00E40EED">
        <w:rPr>
          <w:rFonts w:ascii="Arial" w:hAnsi="Arial"/>
          <w:sz w:val="22"/>
          <w:szCs w:val="22"/>
        </w:rPr>
        <w:t>38,</w:t>
      </w:r>
      <w:r w:rsidRPr="00E40EED">
        <w:rPr>
          <w:rFonts w:ascii="Arial" w:hAnsi="Arial"/>
          <w:i/>
          <w:sz w:val="22"/>
          <w:szCs w:val="22"/>
        </w:rPr>
        <w:t xml:space="preserve"> </w:t>
      </w:r>
      <w:r w:rsidRPr="00E40EED">
        <w:rPr>
          <w:rFonts w:ascii="Arial" w:hAnsi="Arial"/>
          <w:sz w:val="22"/>
          <w:szCs w:val="22"/>
        </w:rPr>
        <w:t>450-4</w:t>
      </w:r>
      <w:r w:rsidRPr="00E40EED">
        <w:rPr>
          <w:rFonts w:ascii="Arial" w:hAnsi="Arial"/>
          <w:i/>
          <w:sz w:val="22"/>
          <w:szCs w:val="22"/>
        </w:rPr>
        <w:t>.</w:t>
      </w:r>
      <w:r w:rsidR="00C36A35" w:rsidRPr="00C36A35">
        <w:rPr>
          <w:rFonts w:ascii="Arial" w:hAnsi="Arial" w:cs="Arial"/>
          <w:i/>
          <w:sz w:val="22"/>
          <w:szCs w:val="22"/>
        </w:rPr>
        <w:t xml:space="preserve"> </w:t>
      </w:r>
    </w:p>
    <w:p w14:paraId="4214E987" w14:textId="3114058E" w:rsidR="00761FB9" w:rsidRPr="00E40EED" w:rsidRDefault="00C36A35" w:rsidP="001327C3">
      <w:pPr>
        <w:pStyle w:val="ListParagraph"/>
        <w:tabs>
          <w:tab w:val="left" w:pos="2250"/>
        </w:tabs>
        <w:ind w:left="360"/>
        <w:rPr>
          <w:rFonts w:ascii="Arial" w:hAnsi="Arial" w:cs="Arial"/>
          <w:b/>
          <w:sz w:val="22"/>
          <w:szCs w:val="22"/>
        </w:rPr>
      </w:pPr>
      <w:r w:rsidRPr="00C36A35">
        <w:rPr>
          <w:rFonts w:ascii="Arial" w:hAnsi="Arial" w:cs="Arial"/>
          <w:i/>
          <w:sz w:val="22"/>
          <w:szCs w:val="22"/>
        </w:rPr>
        <w:t>Impact Factor: 2.286</w:t>
      </w:r>
    </w:p>
    <w:p w14:paraId="6825D919" w14:textId="77777777" w:rsidR="001327C3" w:rsidRPr="001327C3" w:rsidRDefault="00314634" w:rsidP="002D440D">
      <w:pPr>
        <w:pStyle w:val="ListParagraph"/>
        <w:numPr>
          <w:ilvl w:val="0"/>
          <w:numId w:val="24"/>
        </w:numPr>
        <w:tabs>
          <w:tab w:val="left" w:pos="2250"/>
        </w:tabs>
        <w:rPr>
          <w:rFonts w:ascii="Arial" w:hAnsi="Arial" w:cs="Arial"/>
          <w:b/>
          <w:sz w:val="22"/>
          <w:szCs w:val="22"/>
        </w:rPr>
      </w:pPr>
      <w:r w:rsidRPr="00E40EED">
        <w:rPr>
          <w:rFonts w:ascii="Arial" w:hAnsi="Arial"/>
          <w:sz w:val="22"/>
          <w:szCs w:val="22"/>
        </w:rPr>
        <w:t xml:space="preserve">Forhan, M. &amp; </w:t>
      </w:r>
      <w:r w:rsidRPr="00E40EED">
        <w:rPr>
          <w:rFonts w:ascii="Arial" w:hAnsi="Arial"/>
          <w:b/>
          <w:sz w:val="22"/>
          <w:szCs w:val="22"/>
          <w:u w:val="single"/>
        </w:rPr>
        <w:t>Gill, S. V.</w:t>
      </w:r>
      <w:r w:rsidRPr="00E40EED">
        <w:rPr>
          <w:rFonts w:ascii="Arial" w:hAnsi="Arial"/>
          <w:sz w:val="22"/>
          <w:szCs w:val="22"/>
        </w:rPr>
        <w:t xml:space="preserve"> (2013). Obesity, functional mobility, and quality of life. </w:t>
      </w:r>
      <w:r w:rsidRPr="00E40EED">
        <w:rPr>
          <w:rFonts w:ascii="Arial" w:hAnsi="Arial" w:cs="Arial"/>
          <w:i/>
          <w:sz w:val="22"/>
          <w:szCs w:val="22"/>
        </w:rPr>
        <w:t>Best Practice and Research: Clinical Endocrinology &amp; Metabolism</w:t>
      </w:r>
      <w:r w:rsidRPr="00E40EED">
        <w:rPr>
          <w:rFonts w:ascii="Arial" w:hAnsi="Arial" w:cs="Arial"/>
          <w:sz w:val="22"/>
          <w:szCs w:val="22"/>
        </w:rPr>
        <w:t xml:space="preserve">. Special issue </w:t>
      </w:r>
      <w:r w:rsidR="005E2E39" w:rsidRPr="00E40EED">
        <w:rPr>
          <w:rFonts w:ascii="Arial" w:hAnsi="Arial" w:cs="Arial"/>
          <w:sz w:val="22"/>
          <w:szCs w:val="22"/>
        </w:rPr>
        <w:t xml:space="preserve">on complications of </w:t>
      </w:r>
      <w:r w:rsidRPr="00E40EED">
        <w:rPr>
          <w:rFonts w:ascii="Arial" w:hAnsi="Arial" w:cs="Arial"/>
          <w:sz w:val="22"/>
          <w:szCs w:val="22"/>
        </w:rPr>
        <w:t xml:space="preserve">obesity, </w:t>
      </w:r>
      <w:r w:rsidRPr="00E40EED">
        <w:rPr>
          <w:rFonts w:ascii="Arial" w:hAnsi="Arial"/>
          <w:sz w:val="22"/>
          <w:szCs w:val="22"/>
        </w:rPr>
        <w:t>27, 129-137</w:t>
      </w:r>
      <w:r w:rsidRPr="00E40EED">
        <w:rPr>
          <w:rFonts w:ascii="Arial" w:hAnsi="Arial" w:cs="Arial"/>
          <w:sz w:val="22"/>
          <w:szCs w:val="22"/>
        </w:rPr>
        <w:t>.</w:t>
      </w:r>
      <w:r w:rsidR="008E730F" w:rsidRPr="00E40EED">
        <w:rPr>
          <w:rFonts w:ascii="Arial" w:hAnsi="Arial" w:cs="Arial"/>
          <w:sz w:val="22"/>
          <w:szCs w:val="22"/>
        </w:rPr>
        <w:t xml:space="preserve"> </w:t>
      </w:r>
    </w:p>
    <w:p w14:paraId="2F07427D" w14:textId="0F067CFC" w:rsidR="005E2E39" w:rsidRPr="00E40EED" w:rsidRDefault="00133F99" w:rsidP="001327C3">
      <w:pPr>
        <w:pStyle w:val="ListParagraph"/>
        <w:tabs>
          <w:tab w:val="left" w:pos="2250"/>
        </w:tabs>
        <w:ind w:left="360"/>
        <w:rPr>
          <w:rFonts w:ascii="Arial" w:hAnsi="Arial" w:cs="Arial"/>
          <w:b/>
          <w:sz w:val="22"/>
          <w:szCs w:val="22"/>
        </w:rPr>
      </w:pPr>
      <w:r w:rsidRPr="00133F99">
        <w:rPr>
          <w:rFonts w:ascii="Arial" w:hAnsi="Arial" w:cs="Arial"/>
          <w:i/>
          <w:sz w:val="22"/>
          <w:szCs w:val="22"/>
        </w:rPr>
        <w:t>Impact Factor: 5.070</w:t>
      </w:r>
    </w:p>
    <w:p w14:paraId="06F58E6A" w14:textId="77777777" w:rsidR="001327C3" w:rsidRPr="001327C3" w:rsidRDefault="00314634" w:rsidP="002D440D">
      <w:pPr>
        <w:pStyle w:val="ListParagraph"/>
        <w:numPr>
          <w:ilvl w:val="0"/>
          <w:numId w:val="25"/>
        </w:numPr>
        <w:tabs>
          <w:tab w:val="left" w:pos="2250"/>
        </w:tabs>
        <w:rPr>
          <w:rFonts w:ascii="Arial" w:hAnsi="Arial" w:cs="Arial"/>
          <w:b/>
          <w:sz w:val="22"/>
          <w:szCs w:val="22"/>
        </w:rPr>
      </w:pPr>
      <w:r w:rsidRPr="00E40EED">
        <w:rPr>
          <w:rFonts w:ascii="Arial" w:hAnsi="Arial"/>
          <w:sz w:val="22"/>
          <w:szCs w:val="22"/>
        </w:rPr>
        <w:t>Hung, Y.,</w:t>
      </w:r>
      <w:r w:rsidR="008F04FE" w:rsidRPr="00E40EED">
        <w:rPr>
          <w:rFonts w:ascii="Arial" w:hAnsi="Arial"/>
          <w:sz w:val="22"/>
          <w:szCs w:val="22"/>
        </w:rPr>
        <w:t xml:space="preserve"> </w:t>
      </w:r>
      <w:r w:rsidR="008F04FE" w:rsidRPr="00E40EED">
        <w:rPr>
          <w:rFonts w:ascii="Arial" w:hAnsi="Arial"/>
          <w:b/>
          <w:sz w:val="22"/>
          <w:szCs w:val="22"/>
        </w:rPr>
        <w:t>Gill, S. V.</w:t>
      </w:r>
      <w:r w:rsidR="008F04FE" w:rsidRPr="00E40EED">
        <w:rPr>
          <w:rFonts w:ascii="Arial" w:hAnsi="Arial"/>
          <w:sz w:val="22"/>
          <w:szCs w:val="22"/>
        </w:rPr>
        <w:t xml:space="preserve">, &amp; </w:t>
      </w:r>
      <w:r w:rsidR="009A7ED3" w:rsidRPr="00E40EED">
        <w:rPr>
          <w:rFonts w:ascii="Arial" w:hAnsi="Arial"/>
          <w:sz w:val="22"/>
          <w:szCs w:val="22"/>
        </w:rPr>
        <w:t>Meredith, G. S.</w:t>
      </w:r>
      <w:r w:rsidR="008F04FE" w:rsidRPr="00E40EED">
        <w:rPr>
          <w:rFonts w:ascii="Arial" w:hAnsi="Arial" w:cs="Arial"/>
          <w:sz w:val="22"/>
          <w:szCs w:val="22"/>
        </w:rPr>
        <w:t>*</w:t>
      </w:r>
      <w:r w:rsidRPr="00E40EED">
        <w:rPr>
          <w:rFonts w:ascii="Arial" w:hAnsi="Arial"/>
          <w:sz w:val="22"/>
          <w:szCs w:val="22"/>
        </w:rPr>
        <w:t xml:space="preserve"> (2013). Influence of dual task constraints on whole body organization during walking in overweight and obese children.</w:t>
      </w:r>
      <w:r w:rsidR="00F56B0A" w:rsidRPr="00E40EED">
        <w:rPr>
          <w:rFonts w:ascii="Helvetica" w:hAnsi="Helvetica" w:cs="Helvetica"/>
          <w:i/>
          <w:sz w:val="22"/>
          <w:szCs w:val="22"/>
        </w:rPr>
        <w:t xml:space="preserve"> American </w:t>
      </w:r>
      <w:r w:rsidRPr="00E40EED">
        <w:rPr>
          <w:rFonts w:ascii="Helvetica" w:hAnsi="Helvetica" w:cs="Helvetica"/>
          <w:i/>
          <w:sz w:val="22"/>
          <w:szCs w:val="22"/>
        </w:rPr>
        <w:t xml:space="preserve">Journal of Physical Medicine and Rehabilitation, </w:t>
      </w:r>
      <w:r w:rsidRPr="00E40EED">
        <w:rPr>
          <w:rFonts w:ascii="Helvetica" w:hAnsi="Helvetica" w:cs="Helvetica"/>
          <w:sz w:val="22"/>
          <w:szCs w:val="22"/>
        </w:rPr>
        <w:t>92, 461-471.</w:t>
      </w:r>
      <w:r w:rsidR="008E730F" w:rsidRPr="006C1334">
        <w:rPr>
          <w:rFonts w:ascii="Arial" w:hAnsi="Arial" w:cs="Arial"/>
          <w:sz w:val="22"/>
          <w:szCs w:val="22"/>
        </w:rPr>
        <w:t xml:space="preserve"> </w:t>
      </w:r>
    </w:p>
    <w:p w14:paraId="666BFB6D" w14:textId="15653B32" w:rsidR="00E15E30" w:rsidRPr="00E40EED" w:rsidRDefault="006C1334" w:rsidP="001327C3">
      <w:pPr>
        <w:pStyle w:val="ListParagraph"/>
        <w:tabs>
          <w:tab w:val="left" w:pos="2250"/>
        </w:tabs>
        <w:ind w:left="360"/>
        <w:rPr>
          <w:rFonts w:ascii="Arial" w:hAnsi="Arial" w:cs="Arial"/>
          <w:b/>
          <w:sz w:val="22"/>
          <w:szCs w:val="22"/>
        </w:rPr>
      </w:pPr>
      <w:r w:rsidRPr="006C1334">
        <w:rPr>
          <w:rFonts w:ascii="Arial" w:hAnsi="Arial" w:cs="Arial"/>
          <w:i/>
          <w:sz w:val="22"/>
          <w:szCs w:val="22"/>
        </w:rPr>
        <w:t>Impact Factor: 2.202</w:t>
      </w:r>
    </w:p>
    <w:p w14:paraId="679CB9F7" w14:textId="77777777" w:rsidR="001327C3" w:rsidRPr="001327C3" w:rsidRDefault="00314634" w:rsidP="002D440D">
      <w:pPr>
        <w:pStyle w:val="ListParagraph"/>
        <w:numPr>
          <w:ilvl w:val="0"/>
          <w:numId w:val="26"/>
        </w:numPr>
        <w:tabs>
          <w:tab w:val="left" w:pos="2250"/>
        </w:tabs>
        <w:rPr>
          <w:rFonts w:ascii="Arial" w:hAnsi="Arial" w:cs="Arial"/>
          <w:b/>
          <w:sz w:val="22"/>
          <w:szCs w:val="22"/>
        </w:rPr>
      </w:pPr>
      <w:r w:rsidRPr="00E40EED">
        <w:rPr>
          <w:rFonts w:ascii="Arial" w:hAnsi="Arial"/>
          <w:b/>
          <w:sz w:val="22"/>
          <w:szCs w:val="22"/>
          <w:u w:val="single"/>
        </w:rPr>
        <w:t>Gill, S. V.</w:t>
      </w:r>
      <w:r w:rsidRPr="00E40EED">
        <w:rPr>
          <w:rFonts w:ascii="Arial" w:hAnsi="Arial"/>
          <w:sz w:val="22"/>
          <w:szCs w:val="22"/>
        </w:rPr>
        <w:t>, May-Benson, T., Teasdale, A., &amp; Munsell</w:t>
      </w:r>
      <w:r w:rsidR="009A7ED3" w:rsidRPr="00E40EED">
        <w:rPr>
          <w:rFonts w:ascii="Arial" w:hAnsi="Arial"/>
          <w:sz w:val="22"/>
          <w:szCs w:val="22"/>
        </w:rPr>
        <w:t>, E.</w:t>
      </w:r>
      <w:r w:rsidR="008F04FE" w:rsidRPr="00E40EED">
        <w:rPr>
          <w:rFonts w:ascii="Arial" w:hAnsi="Arial" w:cs="Arial"/>
          <w:sz w:val="22"/>
          <w:szCs w:val="22"/>
        </w:rPr>
        <w:t>*</w:t>
      </w:r>
      <w:r w:rsidRPr="00E40EED">
        <w:rPr>
          <w:rFonts w:ascii="Arial" w:hAnsi="Arial"/>
          <w:sz w:val="22"/>
          <w:szCs w:val="22"/>
        </w:rPr>
        <w:t xml:space="preserve"> (</w:t>
      </w:r>
      <w:r w:rsidRPr="00E40EED">
        <w:rPr>
          <w:rFonts w:ascii="Arial" w:hAnsi="Arial" w:cs="Arial"/>
          <w:sz w:val="22"/>
          <w:szCs w:val="22"/>
        </w:rPr>
        <w:t>2013</w:t>
      </w:r>
      <w:r w:rsidRPr="00E40EED">
        <w:rPr>
          <w:rFonts w:ascii="Arial" w:hAnsi="Arial"/>
          <w:sz w:val="22"/>
          <w:szCs w:val="22"/>
        </w:rPr>
        <w:t xml:space="preserve">). </w:t>
      </w:r>
      <w:r w:rsidR="00E15E30" w:rsidRPr="00E40EED">
        <w:rPr>
          <w:rFonts w:ascii="Arial" w:hAnsi="Arial" w:cs="Arial"/>
          <w:sz w:val="22"/>
          <w:szCs w:val="22"/>
        </w:rPr>
        <w:t>Birth and developmental c</w:t>
      </w:r>
      <w:r w:rsidRPr="00E40EED">
        <w:rPr>
          <w:rFonts w:ascii="Arial" w:hAnsi="Arial" w:cs="Arial"/>
          <w:sz w:val="22"/>
          <w:szCs w:val="22"/>
        </w:rPr>
        <w:t xml:space="preserve">orrelates of birth weight in a sample of children with potential sensory processing disorder. </w:t>
      </w:r>
      <w:r w:rsidRPr="00E40EED">
        <w:rPr>
          <w:rFonts w:ascii="Arial" w:hAnsi="Arial" w:cs="Arial"/>
          <w:i/>
          <w:sz w:val="22"/>
          <w:szCs w:val="22"/>
        </w:rPr>
        <w:t xml:space="preserve">BMC Pediatrics, </w:t>
      </w:r>
      <w:r w:rsidRPr="00E40EED">
        <w:rPr>
          <w:rFonts w:ascii="Arial" w:hAnsi="Arial" w:cs="Arial"/>
          <w:sz w:val="22"/>
          <w:szCs w:val="22"/>
        </w:rPr>
        <w:t>13, 13-29</w:t>
      </w:r>
      <w:r w:rsidRPr="00E40EED">
        <w:rPr>
          <w:rFonts w:ascii="Arial" w:hAnsi="Arial" w:cs="Arial"/>
          <w:i/>
          <w:sz w:val="22"/>
          <w:szCs w:val="22"/>
        </w:rPr>
        <w:t>.</w:t>
      </w:r>
      <w:r w:rsidR="008E730F" w:rsidRPr="00437BF9">
        <w:rPr>
          <w:rFonts w:ascii="Arial" w:hAnsi="Arial" w:cs="Arial"/>
          <w:i/>
          <w:sz w:val="22"/>
          <w:szCs w:val="22"/>
        </w:rPr>
        <w:t xml:space="preserve"> </w:t>
      </w:r>
    </w:p>
    <w:p w14:paraId="412E00FD" w14:textId="0297198B" w:rsidR="00E15E30" w:rsidRPr="00E40EED" w:rsidRDefault="00437BF9" w:rsidP="001327C3">
      <w:pPr>
        <w:pStyle w:val="ListParagraph"/>
        <w:tabs>
          <w:tab w:val="left" w:pos="2250"/>
        </w:tabs>
        <w:ind w:left="360"/>
        <w:rPr>
          <w:rFonts w:ascii="Arial" w:hAnsi="Arial" w:cs="Arial"/>
          <w:b/>
          <w:sz w:val="22"/>
          <w:szCs w:val="22"/>
        </w:rPr>
      </w:pPr>
      <w:r w:rsidRPr="00437BF9">
        <w:rPr>
          <w:rFonts w:ascii="Arial" w:hAnsi="Arial" w:cs="Arial"/>
          <w:i/>
          <w:sz w:val="22"/>
          <w:szCs w:val="22"/>
        </w:rPr>
        <w:t>Impact Factor: 1.813</w:t>
      </w:r>
    </w:p>
    <w:p w14:paraId="79BB90AE" w14:textId="77777777" w:rsidR="001327C3" w:rsidRPr="001327C3" w:rsidRDefault="00314634" w:rsidP="002D440D">
      <w:pPr>
        <w:pStyle w:val="ListParagraph"/>
        <w:numPr>
          <w:ilvl w:val="0"/>
          <w:numId w:val="27"/>
        </w:numPr>
        <w:tabs>
          <w:tab w:val="left" w:pos="2250"/>
        </w:tabs>
        <w:rPr>
          <w:rFonts w:ascii="Arial" w:hAnsi="Arial" w:cs="Arial"/>
          <w:b/>
          <w:sz w:val="22"/>
          <w:szCs w:val="22"/>
        </w:rPr>
      </w:pPr>
      <w:r w:rsidRPr="00E40EED">
        <w:rPr>
          <w:rFonts w:ascii="Arial" w:hAnsi="Arial"/>
          <w:b/>
          <w:sz w:val="22"/>
          <w:szCs w:val="22"/>
          <w:u w:val="single"/>
        </w:rPr>
        <w:t>Gill, S. V.</w:t>
      </w:r>
      <w:r w:rsidRPr="00E40EED">
        <w:rPr>
          <w:rFonts w:ascii="Arial" w:hAnsi="Arial"/>
          <w:sz w:val="22"/>
          <w:szCs w:val="22"/>
        </w:rPr>
        <w:t xml:space="preserve"> &amp; Walsh, M. K. (2012</w:t>
      </w:r>
      <w:r w:rsidRPr="00E40EED">
        <w:rPr>
          <w:rFonts w:ascii="Arial" w:hAnsi="Arial" w:cs="Arial"/>
          <w:sz w:val="22"/>
          <w:szCs w:val="22"/>
        </w:rPr>
        <w:t xml:space="preserve">). Use of motor learning principles to improve motor adaptation in adult obesity. </w:t>
      </w:r>
      <w:r w:rsidRPr="00E40EED">
        <w:rPr>
          <w:rFonts w:ascii="Arial" w:hAnsi="Arial" w:cs="Arial"/>
          <w:i/>
          <w:sz w:val="22"/>
          <w:szCs w:val="22"/>
        </w:rPr>
        <w:t xml:space="preserve">Health, </w:t>
      </w:r>
      <w:r w:rsidRPr="00E40EED">
        <w:rPr>
          <w:rFonts w:ascii="Arial" w:hAnsi="Arial" w:cs="Arial"/>
          <w:sz w:val="22"/>
          <w:szCs w:val="22"/>
        </w:rPr>
        <w:t>4, 1428-1433</w:t>
      </w:r>
      <w:r w:rsidRPr="00E40EED">
        <w:rPr>
          <w:rFonts w:ascii="Arial" w:hAnsi="Arial" w:cs="Arial"/>
          <w:i/>
          <w:sz w:val="22"/>
          <w:szCs w:val="22"/>
        </w:rPr>
        <w:t>.</w:t>
      </w:r>
      <w:r w:rsidR="00093567" w:rsidRPr="009E0BCF">
        <w:rPr>
          <w:rFonts w:ascii="Arial" w:hAnsi="Arial" w:cs="Arial"/>
          <w:i/>
          <w:sz w:val="22"/>
          <w:szCs w:val="22"/>
        </w:rPr>
        <w:t xml:space="preserve"> </w:t>
      </w:r>
    </w:p>
    <w:p w14:paraId="323442D4" w14:textId="2BAA6358" w:rsidR="00E15E30" w:rsidRPr="00E40EED" w:rsidRDefault="009E0BCF" w:rsidP="001327C3">
      <w:pPr>
        <w:pStyle w:val="ListParagraph"/>
        <w:tabs>
          <w:tab w:val="left" w:pos="2250"/>
        </w:tabs>
        <w:ind w:left="360"/>
        <w:rPr>
          <w:rFonts w:ascii="Arial" w:hAnsi="Arial" w:cs="Arial"/>
          <w:b/>
          <w:sz w:val="22"/>
          <w:szCs w:val="22"/>
        </w:rPr>
      </w:pPr>
      <w:r w:rsidRPr="009E0BCF">
        <w:rPr>
          <w:rFonts w:ascii="Arial" w:hAnsi="Arial" w:cs="Arial"/>
          <w:i/>
          <w:sz w:val="22"/>
          <w:szCs w:val="22"/>
        </w:rPr>
        <w:t>Impact factor: 0.65</w:t>
      </w:r>
    </w:p>
    <w:p w14:paraId="42B1E263" w14:textId="77777777" w:rsidR="001327C3" w:rsidRPr="001327C3" w:rsidRDefault="008F04FE" w:rsidP="002D440D">
      <w:pPr>
        <w:pStyle w:val="ListParagraph"/>
        <w:numPr>
          <w:ilvl w:val="0"/>
          <w:numId w:val="28"/>
        </w:numPr>
        <w:tabs>
          <w:tab w:val="left" w:pos="2250"/>
        </w:tabs>
        <w:rPr>
          <w:rFonts w:ascii="Arial" w:hAnsi="Arial" w:cs="Arial"/>
          <w:b/>
          <w:sz w:val="22"/>
          <w:szCs w:val="22"/>
        </w:rPr>
      </w:pPr>
      <w:r w:rsidRPr="00E40EED">
        <w:rPr>
          <w:rFonts w:ascii="Arial" w:hAnsi="Arial"/>
          <w:b/>
          <w:sz w:val="22"/>
          <w:szCs w:val="22"/>
          <w:u w:val="single"/>
        </w:rPr>
        <w:t>Gill, S. V.</w:t>
      </w:r>
      <w:r w:rsidRPr="00E40EED">
        <w:rPr>
          <w:rFonts w:ascii="Arial" w:hAnsi="Arial"/>
          <w:sz w:val="22"/>
          <w:szCs w:val="22"/>
        </w:rPr>
        <w:t xml:space="preserve"> &amp; Hung, Y</w:t>
      </w:r>
      <w:r w:rsidR="00314634" w:rsidRPr="00E40EED">
        <w:rPr>
          <w:rFonts w:ascii="Arial" w:hAnsi="Arial"/>
          <w:sz w:val="22"/>
          <w:szCs w:val="22"/>
        </w:rPr>
        <w:t>.</w:t>
      </w:r>
      <w:r w:rsidRPr="00E40EED">
        <w:rPr>
          <w:rFonts w:ascii="Arial" w:hAnsi="Arial"/>
          <w:sz w:val="22"/>
          <w:szCs w:val="22"/>
        </w:rPr>
        <w:t xml:space="preserve"> C.</w:t>
      </w:r>
      <w:r w:rsidR="00314634" w:rsidRPr="00E40EED">
        <w:rPr>
          <w:rFonts w:ascii="Arial" w:hAnsi="Arial"/>
          <w:sz w:val="22"/>
          <w:szCs w:val="22"/>
        </w:rPr>
        <w:t xml:space="preserve"> (2012). Influence of weight classification on children stepping              over obstacles. </w:t>
      </w:r>
      <w:r w:rsidR="00314634" w:rsidRPr="00E40EED">
        <w:rPr>
          <w:rFonts w:ascii="Helvetica" w:hAnsi="Helvetica" w:cs="Helvetica"/>
          <w:i/>
          <w:sz w:val="22"/>
          <w:szCs w:val="22"/>
        </w:rPr>
        <w:t>American Journal of Physical Medicine and Rehabilitation</w:t>
      </w:r>
      <w:r w:rsidR="00314634" w:rsidRPr="00E40EED">
        <w:rPr>
          <w:rFonts w:ascii="Arial" w:hAnsi="Arial" w:cs="Arial"/>
          <w:i/>
          <w:sz w:val="22"/>
          <w:szCs w:val="22"/>
        </w:rPr>
        <w:t xml:space="preserve">, 91, </w:t>
      </w:r>
      <w:r w:rsidR="00E15E30" w:rsidRPr="00E40EED">
        <w:rPr>
          <w:rFonts w:ascii="Arial" w:hAnsi="Arial" w:cs="Arial"/>
          <w:sz w:val="22"/>
          <w:szCs w:val="22"/>
        </w:rPr>
        <w:t>625-</w:t>
      </w:r>
      <w:r w:rsidR="00314634" w:rsidRPr="00E40EED">
        <w:rPr>
          <w:rFonts w:ascii="Arial" w:hAnsi="Arial" w:cs="Arial"/>
          <w:sz w:val="22"/>
          <w:szCs w:val="22"/>
        </w:rPr>
        <w:t>630</w:t>
      </w:r>
      <w:r w:rsidR="00E15E30" w:rsidRPr="00E40EED">
        <w:rPr>
          <w:rFonts w:ascii="Arial" w:hAnsi="Arial" w:cs="Arial"/>
          <w:sz w:val="22"/>
          <w:szCs w:val="22"/>
        </w:rPr>
        <w:t>.</w:t>
      </w:r>
      <w:r w:rsidR="00E76F5A">
        <w:rPr>
          <w:rFonts w:ascii="Arial" w:hAnsi="Arial" w:cs="Arial"/>
          <w:sz w:val="22"/>
          <w:szCs w:val="22"/>
        </w:rPr>
        <w:t xml:space="preserve"> </w:t>
      </w:r>
    </w:p>
    <w:p w14:paraId="1D055F1D" w14:textId="3D46CB61" w:rsidR="00E15E30" w:rsidRPr="00E40EED" w:rsidRDefault="00E76F5A" w:rsidP="001327C3">
      <w:pPr>
        <w:pStyle w:val="ListParagraph"/>
        <w:tabs>
          <w:tab w:val="left" w:pos="2250"/>
        </w:tabs>
        <w:ind w:left="360"/>
        <w:rPr>
          <w:rFonts w:ascii="Arial" w:hAnsi="Arial" w:cs="Arial"/>
          <w:b/>
          <w:sz w:val="22"/>
          <w:szCs w:val="22"/>
        </w:rPr>
      </w:pPr>
      <w:r w:rsidRPr="00F20DC0">
        <w:rPr>
          <w:rFonts w:ascii="Arial" w:hAnsi="Arial" w:cs="Arial"/>
          <w:i/>
          <w:sz w:val="22"/>
          <w:szCs w:val="22"/>
        </w:rPr>
        <w:t>Impact Factor: 2.202</w:t>
      </w:r>
      <w:r w:rsidR="00F56B0A" w:rsidRPr="00E40EED">
        <w:rPr>
          <w:rFonts w:ascii="Arial" w:hAnsi="Arial" w:cs="Arial"/>
          <w:sz w:val="22"/>
          <w:szCs w:val="22"/>
        </w:rPr>
        <w:t xml:space="preserve"> </w:t>
      </w:r>
    </w:p>
    <w:p w14:paraId="5FF512CA" w14:textId="77777777" w:rsidR="001327C3" w:rsidRPr="001327C3" w:rsidRDefault="008F04FE" w:rsidP="002D440D">
      <w:pPr>
        <w:pStyle w:val="ListParagraph"/>
        <w:numPr>
          <w:ilvl w:val="0"/>
          <w:numId w:val="29"/>
        </w:numPr>
        <w:tabs>
          <w:tab w:val="left" w:pos="2250"/>
        </w:tabs>
        <w:rPr>
          <w:rFonts w:ascii="Arial" w:hAnsi="Arial" w:cs="Arial"/>
          <w:b/>
          <w:sz w:val="22"/>
          <w:szCs w:val="22"/>
        </w:rPr>
      </w:pPr>
      <w:r w:rsidRPr="00E40EED">
        <w:rPr>
          <w:rFonts w:ascii="Arial" w:hAnsi="Arial"/>
          <w:b/>
          <w:sz w:val="22"/>
          <w:szCs w:val="22"/>
          <w:u w:val="single"/>
        </w:rPr>
        <w:t>Gill, S. V.</w:t>
      </w:r>
      <w:r w:rsidRPr="00E40EED">
        <w:rPr>
          <w:rFonts w:ascii="Arial" w:hAnsi="Arial"/>
          <w:sz w:val="22"/>
          <w:szCs w:val="22"/>
        </w:rPr>
        <w:t xml:space="preserve"> &amp; Narain, A.</w:t>
      </w:r>
      <w:r w:rsidRPr="00E40EED">
        <w:rPr>
          <w:rFonts w:ascii="Arial" w:hAnsi="Arial" w:cs="Arial"/>
          <w:sz w:val="22"/>
          <w:szCs w:val="22"/>
        </w:rPr>
        <w:t>*</w:t>
      </w:r>
      <w:r w:rsidR="00314634" w:rsidRPr="00E40EED">
        <w:rPr>
          <w:rFonts w:ascii="Arial" w:hAnsi="Arial"/>
          <w:sz w:val="22"/>
          <w:szCs w:val="22"/>
        </w:rPr>
        <w:t xml:space="preserve"> (2012) </w:t>
      </w:r>
      <w:r w:rsidR="00314634" w:rsidRPr="00E40EED">
        <w:rPr>
          <w:rFonts w:ascii="Helvetica" w:hAnsi="Helvetica" w:cs="Helvetica"/>
          <w:sz w:val="22"/>
          <w:szCs w:val="22"/>
        </w:rPr>
        <w:t>Quantifying the effects of body mass index on safety: Reliability of a video coding procedure and utility of a rhythmic w</w:t>
      </w:r>
      <w:r w:rsidR="00E15E30" w:rsidRPr="00E40EED">
        <w:rPr>
          <w:rFonts w:ascii="Helvetica" w:hAnsi="Helvetica" w:cs="Helvetica"/>
          <w:sz w:val="22"/>
          <w:szCs w:val="22"/>
        </w:rPr>
        <w:t xml:space="preserve">alking </w:t>
      </w:r>
      <w:r w:rsidR="00314634" w:rsidRPr="00E40EED">
        <w:rPr>
          <w:rFonts w:ascii="Helvetica" w:hAnsi="Helvetica" w:cs="Helvetica"/>
          <w:sz w:val="22"/>
          <w:szCs w:val="22"/>
        </w:rPr>
        <w:t xml:space="preserve">task. </w:t>
      </w:r>
      <w:r w:rsidR="00E15E30" w:rsidRPr="00E40EED">
        <w:rPr>
          <w:rFonts w:ascii="Helvetica" w:hAnsi="Helvetica" w:cs="Helvetica"/>
          <w:i/>
          <w:sz w:val="22"/>
          <w:szCs w:val="22"/>
        </w:rPr>
        <w:t xml:space="preserve">Archives of Physical </w:t>
      </w:r>
      <w:r w:rsidR="00314634" w:rsidRPr="00E40EED">
        <w:rPr>
          <w:rFonts w:ascii="Helvetica" w:hAnsi="Helvetica" w:cs="Helvetica"/>
          <w:i/>
          <w:sz w:val="22"/>
          <w:szCs w:val="22"/>
        </w:rPr>
        <w:t xml:space="preserve">Medicine and Rehabilitation, 93, </w:t>
      </w:r>
      <w:r w:rsidR="00314634" w:rsidRPr="00E40EED">
        <w:rPr>
          <w:rFonts w:ascii="Helvetica" w:hAnsi="Helvetica" w:cs="Helvetica"/>
          <w:sz w:val="22"/>
          <w:szCs w:val="22"/>
        </w:rPr>
        <w:t>728-730</w:t>
      </w:r>
      <w:r w:rsidR="00314634" w:rsidRPr="00E40EED">
        <w:rPr>
          <w:rFonts w:ascii="Helvetica" w:hAnsi="Helvetica" w:cs="Helvetica"/>
          <w:i/>
          <w:sz w:val="22"/>
          <w:szCs w:val="22"/>
        </w:rPr>
        <w:t>.</w:t>
      </w:r>
      <w:r w:rsidR="00093567" w:rsidRPr="00E40EED">
        <w:rPr>
          <w:rFonts w:ascii="Helvetica" w:hAnsi="Helvetica" w:cs="Helvetica"/>
          <w:i/>
          <w:sz w:val="22"/>
          <w:szCs w:val="22"/>
        </w:rPr>
        <w:t xml:space="preserve"> </w:t>
      </w:r>
    </w:p>
    <w:p w14:paraId="4EA69856" w14:textId="57DEC552" w:rsidR="00E15E30" w:rsidRPr="00E40EED" w:rsidRDefault="00A93370" w:rsidP="001327C3">
      <w:pPr>
        <w:pStyle w:val="ListParagraph"/>
        <w:tabs>
          <w:tab w:val="left" w:pos="2250"/>
        </w:tabs>
        <w:ind w:left="360"/>
        <w:rPr>
          <w:rFonts w:ascii="Arial" w:hAnsi="Arial" w:cs="Arial"/>
          <w:b/>
          <w:sz w:val="22"/>
          <w:szCs w:val="22"/>
        </w:rPr>
      </w:pPr>
      <w:r w:rsidRPr="00A93370">
        <w:rPr>
          <w:rFonts w:ascii="Arial" w:hAnsi="Arial" w:cs="Arial"/>
          <w:i/>
          <w:sz w:val="22"/>
          <w:szCs w:val="22"/>
        </w:rPr>
        <w:t xml:space="preserve">Impact factor: 3.045; Archives of Physical Medicine and Rehabilitation is the </w:t>
      </w:r>
      <w:r w:rsidRPr="00A93370">
        <w:rPr>
          <w:rFonts w:ascii="Arial" w:hAnsi="Arial" w:cs="Arial"/>
          <w:i/>
          <w:color w:val="333333"/>
          <w:sz w:val="22"/>
          <w:szCs w:val="22"/>
        </w:rPr>
        <w:t>most highly cited journal in Rehabilitation, has the highest Eigenfactor in the category.</w:t>
      </w:r>
    </w:p>
    <w:p w14:paraId="1844B0E2" w14:textId="77777777" w:rsidR="001327C3" w:rsidRPr="001327C3" w:rsidRDefault="00314634" w:rsidP="002D440D">
      <w:pPr>
        <w:pStyle w:val="ListParagraph"/>
        <w:numPr>
          <w:ilvl w:val="0"/>
          <w:numId w:val="30"/>
        </w:numPr>
        <w:tabs>
          <w:tab w:val="left" w:pos="2250"/>
        </w:tabs>
        <w:rPr>
          <w:rFonts w:ascii="Arial" w:hAnsi="Arial" w:cs="Arial"/>
          <w:b/>
          <w:sz w:val="22"/>
          <w:szCs w:val="22"/>
        </w:rPr>
      </w:pPr>
      <w:r w:rsidRPr="00E40EED">
        <w:rPr>
          <w:rFonts w:ascii="Arial" w:hAnsi="Arial"/>
          <w:b/>
          <w:sz w:val="22"/>
          <w:szCs w:val="22"/>
          <w:u w:val="single"/>
        </w:rPr>
        <w:t>Gill, S. V.</w:t>
      </w:r>
      <w:r w:rsidRPr="00E40EED">
        <w:rPr>
          <w:rFonts w:ascii="Arial" w:hAnsi="Arial"/>
          <w:sz w:val="22"/>
          <w:szCs w:val="22"/>
        </w:rPr>
        <w:t xml:space="preserve"> (2011). Optimizing motor adaptation in childhood obesity. </w:t>
      </w:r>
      <w:r w:rsidRPr="00E40EED">
        <w:rPr>
          <w:rFonts w:ascii="Arial" w:hAnsi="Arial"/>
          <w:i/>
          <w:sz w:val="22"/>
          <w:szCs w:val="22"/>
        </w:rPr>
        <w:t xml:space="preserve">Australian Occupational Therapy Journal, </w:t>
      </w:r>
      <w:r w:rsidRPr="00E40EED">
        <w:rPr>
          <w:rFonts w:ascii="Arial" w:hAnsi="Arial"/>
          <w:sz w:val="22"/>
          <w:szCs w:val="22"/>
        </w:rPr>
        <w:t>58, 386-389</w:t>
      </w:r>
      <w:r w:rsidRPr="00E40EED">
        <w:rPr>
          <w:rFonts w:ascii="Arial" w:hAnsi="Arial"/>
          <w:i/>
          <w:sz w:val="22"/>
          <w:szCs w:val="22"/>
        </w:rPr>
        <w:t>.</w:t>
      </w:r>
      <w:r w:rsidR="00093567" w:rsidRPr="0086674E">
        <w:rPr>
          <w:rFonts w:ascii="Arial" w:hAnsi="Arial" w:cs="Arial"/>
          <w:i/>
          <w:sz w:val="22"/>
          <w:szCs w:val="22"/>
        </w:rPr>
        <w:t xml:space="preserve"> </w:t>
      </w:r>
    </w:p>
    <w:p w14:paraId="15148097" w14:textId="1E429CA1" w:rsidR="00E15E30" w:rsidRPr="00E40EED" w:rsidRDefault="0086674E" w:rsidP="001327C3">
      <w:pPr>
        <w:pStyle w:val="ListParagraph"/>
        <w:tabs>
          <w:tab w:val="left" w:pos="2250"/>
        </w:tabs>
        <w:ind w:left="360"/>
        <w:rPr>
          <w:rFonts w:ascii="Arial" w:hAnsi="Arial" w:cs="Arial"/>
          <w:b/>
          <w:sz w:val="22"/>
          <w:szCs w:val="22"/>
        </w:rPr>
      </w:pPr>
      <w:r w:rsidRPr="0086674E">
        <w:rPr>
          <w:rFonts w:ascii="Arial" w:hAnsi="Arial" w:cs="Arial"/>
          <w:i/>
          <w:sz w:val="22"/>
          <w:szCs w:val="22"/>
        </w:rPr>
        <w:t xml:space="preserve">Impact factor: 1.404; </w:t>
      </w:r>
      <w:r w:rsidRPr="0086674E">
        <w:rPr>
          <w:rFonts w:ascii="Arial" w:hAnsi="Arial" w:cs="Arial"/>
          <w:i/>
          <w:color w:val="000000"/>
          <w:sz w:val="22"/>
          <w:szCs w:val="22"/>
          <w:shd w:val="clear" w:color="auto" w:fill="FFFFFF"/>
        </w:rPr>
        <w:t>The Australian Journal of Occupational Therapy is ranked 5</w:t>
      </w:r>
      <w:r w:rsidRPr="0086674E">
        <w:rPr>
          <w:rFonts w:ascii="Arial" w:hAnsi="Arial" w:cs="Arial"/>
          <w:i/>
          <w:color w:val="000000"/>
          <w:sz w:val="22"/>
          <w:szCs w:val="22"/>
          <w:shd w:val="clear" w:color="auto" w:fill="FFFFFF"/>
          <w:vertAlign w:val="superscript"/>
        </w:rPr>
        <w:t>th</w:t>
      </w:r>
      <w:r w:rsidRPr="0086674E">
        <w:rPr>
          <w:rFonts w:ascii="Arial" w:hAnsi="Arial" w:cs="Arial"/>
          <w:i/>
          <w:color w:val="000000"/>
          <w:sz w:val="22"/>
          <w:szCs w:val="22"/>
          <w:shd w:val="clear" w:color="auto" w:fill="FFFFFF"/>
        </w:rPr>
        <w:t xml:space="preserve"> out of 15 occupational therapy journals.</w:t>
      </w:r>
    </w:p>
    <w:p w14:paraId="7C7F8DBF" w14:textId="77777777" w:rsidR="001327C3" w:rsidRPr="001327C3" w:rsidRDefault="00314634" w:rsidP="002D440D">
      <w:pPr>
        <w:pStyle w:val="ListParagraph"/>
        <w:numPr>
          <w:ilvl w:val="0"/>
          <w:numId w:val="31"/>
        </w:numPr>
        <w:tabs>
          <w:tab w:val="left" w:pos="2250"/>
        </w:tabs>
        <w:rPr>
          <w:rFonts w:ascii="Arial" w:hAnsi="Arial" w:cs="Arial"/>
          <w:b/>
          <w:sz w:val="22"/>
          <w:szCs w:val="22"/>
        </w:rPr>
      </w:pPr>
      <w:r w:rsidRPr="00E40EED">
        <w:rPr>
          <w:rFonts w:ascii="Arial" w:hAnsi="Arial"/>
          <w:b/>
          <w:sz w:val="22"/>
          <w:szCs w:val="22"/>
        </w:rPr>
        <w:t>Gill, S. V.</w:t>
      </w:r>
      <w:r w:rsidRPr="00E40EED">
        <w:rPr>
          <w:rFonts w:ascii="Arial" w:hAnsi="Arial"/>
          <w:sz w:val="22"/>
          <w:szCs w:val="22"/>
        </w:rPr>
        <w:t>, Adolph, K. E., &amp; Vereijken, B. (2009). Change in action: How infants learn to walk down slopes</w:t>
      </w:r>
      <w:r w:rsidRPr="00E40EED">
        <w:rPr>
          <w:rFonts w:ascii="Arial" w:hAnsi="Arial"/>
          <w:i/>
          <w:sz w:val="22"/>
          <w:szCs w:val="22"/>
        </w:rPr>
        <w:t>. Developmental Science, 12</w:t>
      </w:r>
      <w:r w:rsidRPr="00E40EED">
        <w:rPr>
          <w:rFonts w:ascii="Arial" w:hAnsi="Arial"/>
          <w:sz w:val="22"/>
          <w:szCs w:val="22"/>
        </w:rPr>
        <w:t>, 888-902</w:t>
      </w:r>
      <w:r w:rsidRPr="00E40EED">
        <w:rPr>
          <w:rFonts w:ascii="Arial" w:hAnsi="Arial"/>
          <w:i/>
          <w:sz w:val="22"/>
          <w:szCs w:val="22"/>
        </w:rPr>
        <w:t>.</w:t>
      </w:r>
      <w:r w:rsidR="00093567" w:rsidRPr="00E40EED">
        <w:rPr>
          <w:rFonts w:ascii="Arial" w:hAnsi="Arial"/>
          <w:i/>
          <w:sz w:val="22"/>
          <w:szCs w:val="22"/>
        </w:rPr>
        <w:t xml:space="preserve"> </w:t>
      </w:r>
    </w:p>
    <w:p w14:paraId="4ADDB1FA" w14:textId="446DE09B" w:rsidR="00E15E30" w:rsidRPr="00E40EED" w:rsidRDefault="0086674E" w:rsidP="001327C3">
      <w:pPr>
        <w:pStyle w:val="ListParagraph"/>
        <w:tabs>
          <w:tab w:val="left" w:pos="2250"/>
        </w:tabs>
        <w:ind w:left="360"/>
        <w:rPr>
          <w:rFonts w:ascii="Arial" w:hAnsi="Arial" w:cs="Arial"/>
          <w:b/>
          <w:sz w:val="22"/>
          <w:szCs w:val="22"/>
        </w:rPr>
      </w:pPr>
      <w:r w:rsidRPr="0086674E">
        <w:rPr>
          <w:rFonts w:ascii="Arial" w:hAnsi="Arial" w:cs="Arial"/>
          <w:i/>
          <w:color w:val="000000"/>
          <w:sz w:val="22"/>
          <w:szCs w:val="22"/>
          <w:shd w:val="clear" w:color="auto" w:fill="FFFFFF"/>
        </w:rPr>
        <w:t>Impact factor: 3.982; Developmental Science is ranked 5</w:t>
      </w:r>
      <w:r w:rsidRPr="0086674E">
        <w:rPr>
          <w:rFonts w:ascii="Arial" w:hAnsi="Arial" w:cs="Arial"/>
          <w:i/>
          <w:color w:val="000000"/>
          <w:sz w:val="22"/>
          <w:szCs w:val="22"/>
          <w:shd w:val="clear" w:color="auto" w:fill="FFFFFF"/>
          <w:vertAlign w:val="superscript"/>
        </w:rPr>
        <w:t>th</w:t>
      </w:r>
      <w:r w:rsidRPr="0086674E">
        <w:rPr>
          <w:rFonts w:ascii="Arial" w:hAnsi="Arial" w:cs="Arial"/>
          <w:i/>
          <w:color w:val="000000"/>
          <w:sz w:val="22"/>
          <w:szCs w:val="22"/>
          <w:shd w:val="clear" w:color="auto" w:fill="FFFFFF"/>
        </w:rPr>
        <w:t xml:space="preserve"> out of 69 developmental psychology journals.</w:t>
      </w:r>
    </w:p>
    <w:p w14:paraId="464E7CD7" w14:textId="77777777" w:rsidR="001327C3" w:rsidRPr="001327C3" w:rsidRDefault="00314634" w:rsidP="002D440D">
      <w:pPr>
        <w:pStyle w:val="ListParagraph"/>
        <w:numPr>
          <w:ilvl w:val="0"/>
          <w:numId w:val="32"/>
        </w:numPr>
        <w:tabs>
          <w:tab w:val="left" w:pos="2250"/>
        </w:tabs>
        <w:rPr>
          <w:rFonts w:ascii="Arial" w:hAnsi="Arial" w:cs="Arial"/>
          <w:b/>
          <w:sz w:val="22"/>
          <w:szCs w:val="22"/>
        </w:rPr>
      </w:pPr>
      <w:r w:rsidRPr="00E40EED">
        <w:rPr>
          <w:rFonts w:ascii="Arial" w:hAnsi="Arial"/>
          <w:sz w:val="22"/>
          <w:szCs w:val="22"/>
        </w:rPr>
        <w:t xml:space="preserve">Gordon, A. M., Chinnan, A., </w:t>
      </w:r>
      <w:r w:rsidRPr="00E40EED">
        <w:rPr>
          <w:rFonts w:ascii="Arial" w:hAnsi="Arial"/>
          <w:b/>
          <w:sz w:val="22"/>
          <w:szCs w:val="22"/>
        </w:rPr>
        <w:t>Gill, S. V.</w:t>
      </w:r>
      <w:r w:rsidRPr="00E40EED">
        <w:rPr>
          <w:rFonts w:ascii="Arial" w:hAnsi="Arial"/>
          <w:sz w:val="22"/>
          <w:szCs w:val="22"/>
        </w:rPr>
        <w:t xml:space="preserve">, Petra, E., Hung, Y., &amp; Charles, J. (2008).  Both constraint-induced movement therapy and bimanual training lead to improved performance of </w:t>
      </w:r>
      <w:r w:rsidRPr="00E40EED">
        <w:rPr>
          <w:rFonts w:ascii="Arial" w:hAnsi="Arial"/>
          <w:sz w:val="22"/>
          <w:szCs w:val="22"/>
        </w:rPr>
        <w:lastRenderedPageBreak/>
        <w:t xml:space="preserve">upper extremity function in children with hemiplegia. </w:t>
      </w:r>
      <w:r w:rsidRPr="00E40EED">
        <w:rPr>
          <w:rFonts w:ascii="Arial" w:hAnsi="Arial"/>
          <w:i/>
          <w:sz w:val="22"/>
          <w:szCs w:val="22"/>
        </w:rPr>
        <w:t xml:space="preserve">Developmental Medicine &amp; Child Neurology, </w:t>
      </w:r>
      <w:r w:rsidRPr="00E40EED">
        <w:rPr>
          <w:rFonts w:ascii="Arial" w:hAnsi="Arial"/>
          <w:sz w:val="22"/>
          <w:szCs w:val="22"/>
        </w:rPr>
        <w:t>50, 957-958.</w:t>
      </w:r>
      <w:r w:rsidR="00093567" w:rsidRPr="00E40EED">
        <w:rPr>
          <w:rFonts w:ascii="Arial" w:hAnsi="Arial"/>
          <w:sz w:val="22"/>
          <w:szCs w:val="22"/>
        </w:rPr>
        <w:t xml:space="preserve"> </w:t>
      </w:r>
    </w:p>
    <w:p w14:paraId="5DC6C434" w14:textId="4C181879" w:rsidR="000D12EB" w:rsidRPr="00E40EED" w:rsidRDefault="006D692F" w:rsidP="001327C3">
      <w:pPr>
        <w:pStyle w:val="ListParagraph"/>
        <w:tabs>
          <w:tab w:val="left" w:pos="2250"/>
        </w:tabs>
        <w:ind w:left="360"/>
        <w:rPr>
          <w:rFonts w:ascii="Arial" w:hAnsi="Arial" w:cs="Arial"/>
          <w:b/>
          <w:sz w:val="22"/>
          <w:szCs w:val="22"/>
        </w:rPr>
      </w:pPr>
      <w:r w:rsidRPr="006D692F">
        <w:rPr>
          <w:rFonts w:ascii="Arial" w:hAnsi="Arial" w:cs="Arial"/>
          <w:i/>
          <w:color w:val="000000"/>
          <w:sz w:val="22"/>
          <w:szCs w:val="22"/>
          <w:shd w:val="clear" w:color="auto" w:fill="FFFFFF"/>
        </w:rPr>
        <w:t>Impact factor: 3.615; Developmental Medicine &amp; Child Neurology is the top journal in the field of pediatric rehabilitation.</w:t>
      </w:r>
    </w:p>
    <w:p w14:paraId="536FC807" w14:textId="77777777" w:rsidR="001327C3" w:rsidRPr="001327C3" w:rsidRDefault="00314634" w:rsidP="00D77443">
      <w:pPr>
        <w:pStyle w:val="ListParagraph"/>
        <w:numPr>
          <w:ilvl w:val="0"/>
          <w:numId w:val="2"/>
        </w:numPr>
        <w:tabs>
          <w:tab w:val="left" w:pos="2250"/>
        </w:tabs>
        <w:rPr>
          <w:rFonts w:ascii="Arial" w:hAnsi="Arial" w:cs="Arial"/>
          <w:b/>
          <w:sz w:val="22"/>
          <w:szCs w:val="22"/>
        </w:rPr>
      </w:pPr>
      <w:r w:rsidRPr="00184952">
        <w:rPr>
          <w:rFonts w:ascii="Arial" w:hAnsi="Arial"/>
          <w:sz w:val="22"/>
          <w:szCs w:val="22"/>
        </w:rPr>
        <w:t xml:space="preserve">Johnson, K. L., </w:t>
      </w:r>
      <w:r w:rsidRPr="00531A0D">
        <w:rPr>
          <w:rFonts w:ascii="Arial" w:hAnsi="Arial"/>
          <w:b/>
          <w:sz w:val="22"/>
          <w:szCs w:val="22"/>
        </w:rPr>
        <w:t>Gill, S. V.</w:t>
      </w:r>
      <w:r w:rsidRPr="00184952">
        <w:rPr>
          <w:rFonts w:ascii="Arial" w:hAnsi="Arial"/>
          <w:sz w:val="22"/>
          <w:szCs w:val="22"/>
        </w:rPr>
        <w:t xml:space="preserve">, Reichman, V., &amp; Tassinary, L. G. (2007). Swagger, sway, and sexuality: Judging sexual orientation from body motion and morphology. </w:t>
      </w:r>
      <w:r w:rsidRPr="00184952">
        <w:rPr>
          <w:rFonts w:ascii="Arial" w:hAnsi="Arial"/>
          <w:i/>
          <w:sz w:val="22"/>
          <w:szCs w:val="22"/>
        </w:rPr>
        <w:t>Journal of Personality and Social Psychology</w:t>
      </w:r>
      <w:r w:rsidRPr="00184952">
        <w:rPr>
          <w:rFonts w:ascii="Arial" w:hAnsi="Arial"/>
          <w:sz w:val="22"/>
          <w:szCs w:val="22"/>
        </w:rPr>
        <w:t xml:space="preserve">, </w:t>
      </w:r>
      <w:r w:rsidRPr="00184952">
        <w:rPr>
          <w:rFonts w:ascii="Arial" w:hAnsi="Arial"/>
          <w:i/>
          <w:sz w:val="22"/>
          <w:szCs w:val="22"/>
        </w:rPr>
        <w:t>93</w:t>
      </w:r>
      <w:r w:rsidRPr="00184952">
        <w:rPr>
          <w:rFonts w:ascii="Arial" w:hAnsi="Arial"/>
          <w:sz w:val="22"/>
          <w:szCs w:val="22"/>
        </w:rPr>
        <w:t>, 321-334</w:t>
      </w:r>
      <w:r w:rsidRPr="00184952">
        <w:rPr>
          <w:rFonts w:ascii="Arial" w:hAnsi="Arial"/>
          <w:i/>
          <w:sz w:val="22"/>
          <w:szCs w:val="22"/>
        </w:rPr>
        <w:t>.</w:t>
      </w:r>
    </w:p>
    <w:p w14:paraId="41F39A93" w14:textId="025987DE" w:rsidR="000B5C7A" w:rsidRPr="009F5DA6" w:rsidRDefault="00093567" w:rsidP="001327C3">
      <w:pPr>
        <w:pStyle w:val="ListParagraph"/>
        <w:tabs>
          <w:tab w:val="left" w:pos="2250"/>
        </w:tabs>
        <w:ind w:left="360"/>
        <w:rPr>
          <w:rFonts w:ascii="Arial" w:hAnsi="Arial" w:cs="Arial"/>
          <w:b/>
          <w:sz w:val="22"/>
          <w:szCs w:val="22"/>
        </w:rPr>
      </w:pPr>
      <w:r w:rsidRPr="006D692F">
        <w:rPr>
          <w:rFonts w:ascii="Arial" w:hAnsi="Arial" w:cs="Arial"/>
          <w:i/>
          <w:sz w:val="22"/>
          <w:szCs w:val="22"/>
        </w:rPr>
        <w:t xml:space="preserve"> </w:t>
      </w:r>
      <w:r w:rsidR="006D692F" w:rsidRPr="006D692F">
        <w:rPr>
          <w:rFonts w:ascii="Arial" w:hAnsi="Arial" w:cs="Arial"/>
          <w:i/>
          <w:color w:val="000000"/>
          <w:sz w:val="22"/>
          <w:szCs w:val="22"/>
          <w:shd w:val="clear" w:color="auto" w:fill="FFFFFF"/>
        </w:rPr>
        <w:t>Impact factor: 4.736; The Journal of Personality and Social Psychology is the top journal in the field of social psychology.</w:t>
      </w:r>
    </w:p>
    <w:p w14:paraId="33727A94" w14:textId="77777777" w:rsidR="00F56B0A" w:rsidRPr="00B05945" w:rsidRDefault="00F56B0A" w:rsidP="00B05945">
      <w:pPr>
        <w:tabs>
          <w:tab w:val="left" w:pos="2250"/>
        </w:tabs>
        <w:rPr>
          <w:rFonts w:ascii="Arial" w:hAnsi="Arial" w:cs="Arial"/>
          <w:b/>
          <w:sz w:val="22"/>
          <w:szCs w:val="22"/>
        </w:rPr>
      </w:pPr>
    </w:p>
    <w:p w14:paraId="12FB32CC" w14:textId="12D295EA" w:rsidR="000B5C7A" w:rsidRDefault="000B5C7A" w:rsidP="000B5C7A">
      <w:pPr>
        <w:tabs>
          <w:tab w:val="left" w:pos="2250"/>
        </w:tabs>
        <w:ind w:left="-360"/>
        <w:rPr>
          <w:rFonts w:ascii="Arial" w:hAnsi="Arial" w:cs="Arial"/>
          <w:b/>
          <w:sz w:val="22"/>
          <w:szCs w:val="22"/>
        </w:rPr>
      </w:pPr>
      <w:r>
        <w:rPr>
          <w:rFonts w:ascii="Arial" w:hAnsi="Arial" w:cs="Arial"/>
          <w:b/>
          <w:sz w:val="22"/>
          <w:szCs w:val="22"/>
        </w:rPr>
        <w:t>Chapters</w:t>
      </w:r>
    </w:p>
    <w:p w14:paraId="1E78950F" w14:textId="2DD56779" w:rsidR="000B5C7A" w:rsidRPr="000B5C7A" w:rsidRDefault="000B5C7A" w:rsidP="00D77443">
      <w:pPr>
        <w:pStyle w:val="ListParagraph"/>
        <w:numPr>
          <w:ilvl w:val="0"/>
          <w:numId w:val="4"/>
        </w:numPr>
        <w:tabs>
          <w:tab w:val="left" w:pos="2700"/>
        </w:tabs>
        <w:ind w:left="360" w:right="460"/>
        <w:rPr>
          <w:rFonts w:ascii="Arial" w:hAnsi="Arial"/>
          <w:sz w:val="22"/>
          <w:szCs w:val="22"/>
        </w:rPr>
      </w:pPr>
      <w:r w:rsidRPr="000B5C7A">
        <w:rPr>
          <w:rFonts w:ascii="Arial" w:hAnsi="Arial"/>
          <w:sz w:val="22"/>
          <w:szCs w:val="22"/>
        </w:rPr>
        <w:t>Adolph, K. E., Joh, A. S</w:t>
      </w:r>
      <w:r w:rsidRPr="000B5C7A">
        <w:rPr>
          <w:rFonts w:ascii="Arial" w:hAnsi="Arial"/>
          <w:b/>
          <w:sz w:val="22"/>
          <w:szCs w:val="22"/>
        </w:rPr>
        <w:t>.,</w:t>
      </w:r>
      <w:r w:rsidRPr="000B5C7A">
        <w:rPr>
          <w:rFonts w:ascii="Arial" w:hAnsi="Arial"/>
          <w:sz w:val="22"/>
          <w:szCs w:val="22"/>
        </w:rPr>
        <w:t xml:space="preserve"> Franchak, J. M., Ishak, S., &amp; </w:t>
      </w:r>
      <w:r w:rsidRPr="00124537">
        <w:rPr>
          <w:rFonts w:ascii="Arial" w:hAnsi="Arial"/>
          <w:b/>
          <w:sz w:val="22"/>
          <w:szCs w:val="22"/>
        </w:rPr>
        <w:t>Gill, S. V.</w:t>
      </w:r>
      <w:r w:rsidRPr="000B5C7A">
        <w:rPr>
          <w:rFonts w:ascii="Arial" w:hAnsi="Arial"/>
          <w:sz w:val="22"/>
          <w:szCs w:val="22"/>
        </w:rPr>
        <w:t xml:space="preserve"> (2008). Flexibility in the development of action. In E. Morsella, J. A. Bargh, &amp; P. M. Gollwitzer (Eds.), </w:t>
      </w:r>
      <w:r w:rsidRPr="000B5C7A">
        <w:rPr>
          <w:rFonts w:ascii="Arial" w:hAnsi="Arial"/>
          <w:i/>
          <w:sz w:val="22"/>
          <w:szCs w:val="22"/>
        </w:rPr>
        <w:t>The psychology of action, Vol 2</w:t>
      </w:r>
      <w:r w:rsidRPr="000B5C7A">
        <w:rPr>
          <w:rFonts w:ascii="Arial" w:hAnsi="Arial"/>
          <w:sz w:val="22"/>
          <w:szCs w:val="22"/>
        </w:rPr>
        <w:t>. (pp. 399-426). New York: Oxford University Press.</w:t>
      </w:r>
    </w:p>
    <w:p w14:paraId="33CDDAC5" w14:textId="77777777" w:rsidR="000B5C7A" w:rsidRDefault="000B5C7A" w:rsidP="00354204">
      <w:pPr>
        <w:tabs>
          <w:tab w:val="left" w:pos="2250"/>
        </w:tabs>
        <w:ind w:left="-360"/>
        <w:rPr>
          <w:rFonts w:ascii="Arial" w:hAnsi="Arial" w:cs="Arial"/>
          <w:b/>
          <w:sz w:val="22"/>
          <w:szCs w:val="22"/>
        </w:rPr>
      </w:pPr>
    </w:p>
    <w:p w14:paraId="61DD07CA" w14:textId="4B2AD920" w:rsidR="00354204" w:rsidRPr="00265FEA" w:rsidRDefault="00354204" w:rsidP="00265FEA">
      <w:pPr>
        <w:tabs>
          <w:tab w:val="left" w:pos="2250"/>
        </w:tabs>
        <w:ind w:left="-360"/>
        <w:rPr>
          <w:rFonts w:ascii="Arial" w:hAnsi="Arial" w:cs="Arial"/>
          <w:b/>
          <w:sz w:val="22"/>
          <w:szCs w:val="22"/>
        </w:rPr>
      </w:pPr>
      <w:r>
        <w:rPr>
          <w:rFonts w:ascii="Arial" w:hAnsi="Arial" w:cs="Arial"/>
          <w:b/>
          <w:sz w:val="22"/>
          <w:szCs w:val="22"/>
        </w:rPr>
        <w:t>Manuscripts in Review</w:t>
      </w:r>
    </w:p>
    <w:p w14:paraId="66F89149" w14:textId="20B87B0E" w:rsidR="002B7921" w:rsidRDefault="00142AF3" w:rsidP="00FC7ABA">
      <w:pPr>
        <w:rPr>
          <w:rFonts w:ascii="Arial" w:hAnsi="Arial" w:cs="Arial"/>
          <w:i/>
          <w:sz w:val="22"/>
          <w:szCs w:val="22"/>
        </w:rPr>
      </w:pPr>
      <w:r w:rsidRPr="00142AF3">
        <w:rPr>
          <w:rFonts w:ascii="Arial" w:hAnsi="Arial" w:cs="Arial"/>
          <w:b/>
          <w:sz w:val="22"/>
          <w:szCs w:val="22"/>
        </w:rPr>
        <w:t xml:space="preserve">2. </w:t>
      </w:r>
      <w:r w:rsidR="002B7921" w:rsidRPr="00162289">
        <w:rPr>
          <w:rFonts w:ascii="Arial" w:hAnsi="Arial" w:cs="Arial"/>
          <w:b/>
          <w:sz w:val="22"/>
          <w:szCs w:val="22"/>
          <w:u w:val="single"/>
        </w:rPr>
        <w:t>Gill, S. V.</w:t>
      </w:r>
      <w:r w:rsidR="002B7921">
        <w:rPr>
          <w:rFonts w:ascii="Arial" w:hAnsi="Arial" w:cs="Arial"/>
          <w:sz w:val="22"/>
          <w:szCs w:val="22"/>
        </w:rPr>
        <w:t xml:space="preserve">, Yang, Z., Pu, X., &amp; Woo, N. (2016). How practice regimens influence meeting task constraints. </w:t>
      </w:r>
      <w:r w:rsidR="002B7921">
        <w:rPr>
          <w:rFonts w:ascii="Arial" w:hAnsi="Arial" w:cs="Arial"/>
          <w:i/>
          <w:sz w:val="22"/>
          <w:szCs w:val="22"/>
        </w:rPr>
        <w:t xml:space="preserve">PLOS One. </w:t>
      </w:r>
    </w:p>
    <w:p w14:paraId="25CA8FBA" w14:textId="0622B3E6" w:rsidR="002B7921" w:rsidRPr="002B7921" w:rsidRDefault="002B7921" w:rsidP="002B7921">
      <w:pPr>
        <w:pStyle w:val="ListParagraph"/>
        <w:ind w:left="360"/>
        <w:rPr>
          <w:rFonts w:ascii="Arial" w:hAnsi="Arial" w:cs="Arial"/>
          <w:i/>
          <w:sz w:val="22"/>
          <w:szCs w:val="22"/>
        </w:rPr>
      </w:pPr>
      <w:r w:rsidRPr="00FB3A8D">
        <w:rPr>
          <w:rFonts w:ascii="Arial" w:hAnsi="Arial" w:cs="Arial"/>
          <w:i/>
          <w:sz w:val="22"/>
          <w:szCs w:val="22"/>
        </w:rPr>
        <w:t>Impact Factor: 3.057</w:t>
      </w:r>
    </w:p>
    <w:p w14:paraId="12546E5F" w14:textId="77777777" w:rsidR="00C74231" w:rsidRDefault="00C74231" w:rsidP="00427E91">
      <w:pPr>
        <w:ind w:left="360"/>
        <w:rPr>
          <w:rFonts w:ascii="Arial" w:hAnsi="Arial"/>
          <w:b/>
          <w:sz w:val="22"/>
          <w:szCs w:val="22"/>
        </w:rPr>
      </w:pPr>
    </w:p>
    <w:p w14:paraId="6B119B75" w14:textId="2B41F054" w:rsidR="00DF0719" w:rsidRPr="00DF0719" w:rsidRDefault="00DF0719" w:rsidP="00DF0719">
      <w:pPr>
        <w:tabs>
          <w:tab w:val="left" w:pos="2250"/>
        </w:tabs>
        <w:ind w:left="-360"/>
        <w:rPr>
          <w:rFonts w:ascii="Arial" w:hAnsi="Arial" w:cs="Arial"/>
          <w:b/>
          <w:sz w:val="22"/>
          <w:szCs w:val="22"/>
        </w:rPr>
      </w:pPr>
      <w:r>
        <w:rPr>
          <w:rFonts w:ascii="Arial" w:hAnsi="Arial" w:cs="Arial"/>
          <w:b/>
          <w:sz w:val="22"/>
          <w:szCs w:val="22"/>
        </w:rPr>
        <w:t xml:space="preserve">Manuscripts in Preparation </w:t>
      </w:r>
      <w:r w:rsidRPr="00DF0719">
        <w:rPr>
          <w:rFonts w:ascii="Arial" w:hAnsi="Arial" w:cs="Arial"/>
          <w:sz w:val="22"/>
          <w:szCs w:val="22"/>
        </w:rPr>
        <w:t>(</w:t>
      </w:r>
      <w:r>
        <w:rPr>
          <w:rFonts w:ascii="Arial" w:hAnsi="Arial" w:cs="Arial"/>
          <w:sz w:val="22"/>
          <w:szCs w:val="22"/>
        </w:rPr>
        <w:t>data collection and analysis are complete</w:t>
      </w:r>
      <w:r w:rsidRPr="00DF0719">
        <w:rPr>
          <w:rFonts w:ascii="Arial" w:hAnsi="Arial" w:cs="Arial"/>
          <w:sz w:val="22"/>
          <w:szCs w:val="22"/>
        </w:rPr>
        <w:t>)</w:t>
      </w:r>
    </w:p>
    <w:p w14:paraId="11EECCCC" w14:textId="77777777" w:rsidR="002B7921" w:rsidRDefault="002B7921" w:rsidP="002B7921">
      <w:pPr>
        <w:rPr>
          <w:rFonts w:ascii="Arial" w:hAnsi="Arial"/>
          <w:sz w:val="22"/>
          <w:szCs w:val="22"/>
        </w:rPr>
      </w:pPr>
      <w:r w:rsidRPr="002B7921">
        <w:rPr>
          <w:rFonts w:ascii="Arial" w:hAnsi="Arial"/>
          <w:b/>
          <w:sz w:val="22"/>
          <w:szCs w:val="22"/>
        </w:rPr>
        <w:t xml:space="preserve">3.   </w:t>
      </w:r>
      <w:r w:rsidR="00DF0EF6" w:rsidRPr="002B7921">
        <w:rPr>
          <w:rFonts w:ascii="Arial" w:hAnsi="Arial"/>
          <w:b/>
          <w:sz w:val="22"/>
          <w:szCs w:val="22"/>
          <w:u w:val="single"/>
        </w:rPr>
        <w:t>Gill, S. V.</w:t>
      </w:r>
      <w:r w:rsidR="00DF0EF6" w:rsidRPr="002B7921">
        <w:rPr>
          <w:rFonts w:ascii="Arial" w:hAnsi="Arial"/>
          <w:sz w:val="22"/>
          <w:szCs w:val="22"/>
        </w:rPr>
        <w:t>, Walsh, M. K., Bashinskaya, B., Felson, D. T.</w:t>
      </w:r>
      <w:r w:rsidR="009F5795" w:rsidRPr="002B7921">
        <w:rPr>
          <w:rFonts w:ascii="Arial" w:hAnsi="Arial"/>
          <w:sz w:val="22"/>
          <w:szCs w:val="22"/>
        </w:rPr>
        <w:t>, Grewal, G., &amp; Najafi, B. (2016</w:t>
      </w:r>
      <w:r>
        <w:rPr>
          <w:rFonts w:ascii="Arial" w:hAnsi="Arial"/>
          <w:sz w:val="22"/>
          <w:szCs w:val="22"/>
        </w:rPr>
        <w:t xml:space="preserve">). </w:t>
      </w:r>
    </w:p>
    <w:p w14:paraId="7DDE3728" w14:textId="77777777" w:rsidR="002B7921" w:rsidRDefault="002B7921" w:rsidP="002B7921">
      <w:pPr>
        <w:rPr>
          <w:rFonts w:ascii="Arial" w:hAnsi="Arial" w:cs="Arial"/>
          <w:i/>
          <w:sz w:val="22"/>
          <w:szCs w:val="22"/>
        </w:rPr>
      </w:pPr>
      <w:r>
        <w:rPr>
          <w:rFonts w:ascii="Arial" w:hAnsi="Arial"/>
          <w:sz w:val="22"/>
          <w:szCs w:val="22"/>
        </w:rPr>
        <w:t xml:space="preserve">      </w:t>
      </w:r>
      <w:r w:rsidR="00DF0EF6" w:rsidRPr="002B7921">
        <w:rPr>
          <w:rFonts w:ascii="Arial" w:hAnsi="Arial"/>
          <w:sz w:val="22"/>
          <w:szCs w:val="22"/>
        </w:rPr>
        <w:t xml:space="preserve">Identifying fall risks for pre-bariatric surgery candidates: Capturing performance. </w:t>
      </w:r>
      <w:r w:rsidR="00DF0EF6" w:rsidRPr="002B7921">
        <w:rPr>
          <w:rFonts w:ascii="Arial" w:hAnsi="Arial" w:cs="Arial"/>
          <w:i/>
          <w:sz w:val="22"/>
          <w:szCs w:val="22"/>
        </w:rPr>
        <w:t>Obesity.</w:t>
      </w:r>
      <w:r w:rsidR="00C74231" w:rsidRPr="002B7921">
        <w:rPr>
          <w:rFonts w:ascii="Arial" w:hAnsi="Arial" w:cs="Arial"/>
          <w:i/>
          <w:sz w:val="22"/>
          <w:szCs w:val="22"/>
        </w:rPr>
        <w:t xml:space="preserve"> </w:t>
      </w:r>
      <w:r>
        <w:rPr>
          <w:rFonts w:ascii="Arial" w:hAnsi="Arial" w:cs="Arial"/>
          <w:i/>
          <w:sz w:val="22"/>
          <w:szCs w:val="22"/>
        </w:rPr>
        <w:t xml:space="preserve"> </w:t>
      </w:r>
    </w:p>
    <w:p w14:paraId="367365AC" w14:textId="00236638" w:rsidR="00DF0EF6" w:rsidRPr="002B7921" w:rsidRDefault="002B7921" w:rsidP="002B7921">
      <w:pPr>
        <w:rPr>
          <w:rFonts w:ascii="Arial" w:hAnsi="Arial" w:cs="Arial"/>
          <w:i/>
          <w:sz w:val="22"/>
          <w:szCs w:val="22"/>
        </w:rPr>
      </w:pPr>
      <w:r>
        <w:rPr>
          <w:rFonts w:ascii="Arial" w:hAnsi="Arial" w:cs="Arial"/>
          <w:i/>
          <w:sz w:val="22"/>
          <w:szCs w:val="22"/>
        </w:rPr>
        <w:t xml:space="preserve">      </w:t>
      </w:r>
      <w:r w:rsidR="00C74231" w:rsidRPr="002B7921">
        <w:rPr>
          <w:rFonts w:ascii="Arial" w:hAnsi="Arial" w:cs="Arial"/>
          <w:i/>
          <w:sz w:val="22"/>
          <w:szCs w:val="22"/>
        </w:rPr>
        <w:t>Impact factor: 3.614</w:t>
      </w:r>
    </w:p>
    <w:p w14:paraId="6BD7CE49" w14:textId="694D927F" w:rsidR="001B1B53" w:rsidRPr="001E38E9" w:rsidRDefault="002B7921" w:rsidP="001E38E9">
      <w:pPr>
        <w:rPr>
          <w:rFonts w:ascii="Arial" w:hAnsi="Arial" w:cs="Arial"/>
          <w:sz w:val="22"/>
          <w:szCs w:val="22"/>
        </w:rPr>
      </w:pPr>
      <w:r>
        <w:rPr>
          <w:rFonts w:ascii="Arial" w:hAnsi="Arial" w:cs="Arial"/>
          <w:b/>
          <w:sz w:val="22"/>
          <w:szCs w:val="22"/>
        </w:rPr>
        <w:t>2</w:t>
      </w:r>
      <w:r w:rsidR="001E38E9" w:rsidRPr="001E38E9">
        <w:rPr>
          <w:rFonts w:ascii="Arial" w:hAnsi="Arial" w:cs="Arial"/>
          <w:b/>
          <w:sz w:val="22"/>
          <w:szCs w:val="22"/>
        </w:rPr>
        <w:t xml:space="preserve">.   </w:t>
      </w:r>
      <w:r w:rsidR="009F5795" w:rsidRPr="001E38E9">
        <w:rPr>
          <w:rFonts w:ascii="Arial" w:hAnsi="Arial" w:cs="Arial"/>
          <w:b/>
          <w:sz w:val="22"/>
          <w:szCs w:val="22"/>
          <w:u w:val="single"/>
        </w:rPr>
        <w:t>Gill, S. V.</w:t>
      </w:r>
      <w:r w:rsidR="009F5795" w:rsidRPr="001E38E9">
        <w:rPr>
          <w:rFonts w:ascii="Arial" w:hAnsi="Arial" w:cs="Arial"/>
          <w:sz w:val="22"/>
          <w:szCs w:val="22"/>
        </w:rPr>
        <w:t xml:space="preserve">, Stefanik, J., Neogi, T., &amp; Felson, D. T. (2016). The effects of obesity on the </w:t>
      </w:r>
    </w:p>
    <w:p w14:paraId="47BDB9F6" w14:textId="77777777" w:rsidR="00481F0E" w:rsidRDefault="009F5795" w:rsidP="001B1B53">
      <w:pPr>
        <w:pStyle w:val="ListParagraph"/>
        <w:ind w:left="360"/>
        <w:rPr>
          <w:rFonts w:ascii="Arial" w:hAnsi="Arial" w:cs="Arial"/>
          <w:i/>
          <w:sz w:val="22"/>
          <w:szCs w:val="22"/>
        </w:rPr>
      </w:pPr>
      <w:r w:rsidRPr="001B1B53">
        <w:rPr>
          <w:rFonts w:ascii="Arial" w:hAnsi="Arial" w:cs="Arial"/>
          <w:sz w:val="22"/>
          <w:szCs w:val="22"/>
        </w:rPr>
        <w:t xml:space="preserve">relationship between gait, knee pain, and pain sensitization. </w:t>
      </w:r>
      <w:r w:rsidRPr="001B1B53">
        <w:rPr>
          <w:rFonts w:ascii="Arial" w:hAnsi="Arial" w:cs="Arial"/>
          <w:i/>
          <w:sz w:val="22"/>
          <w:szCs w:val="22"/>
        </w:rPr>
        <w:t>Arthritis Care &amp; Research.</w:t>
      </w:r>
      <w:r w:rsidR="00C74231">
        <w:rPr>
          <w:rFonts w:ascii="Arial" w:hAnsi="Arial" w:cs="Arial"/>
          <w:i/>
          <w:sz w:val="22"/>
          <w:szCs w:val="22"/>
        </w:rPr>
        <w:t xml:space="preserve"> </w:t>
      </w:r>
    </w:p>
    <w:p w14:paraId="3A7CB7B1" w14:textId="5493ECE1" w:rsidR="00593F79" w:rsidRPr="001B1B53" w:rsidRDefault="00C74231" w:rsidP="001B1B53">
      <w:pPr>
        <w:pStyle w:val="ListParagraph"/>
        <w:ind w:left="360"/>
        <w:rPr>
          <w:rFonts w:ascii="Arial" w:hAnsi="Arial" w:cs="Arial"/>
          <w:i/>
          <w:sz w:val="22"/>
          <w:szCs w:val="22"/>
        </w:rPr>
      </w:pPr>
      <w:r>
        <w:rPr>
          <w:rFonts w:ascii="Arial" w:hAnsi="Arial" w:cs="Arial"/>
          <w:i/>
          <w:sz w:val="22"/>
          <w:szCs w:val="22"/>
        </w:rPr>
        <w:t>Impact factor: 3.229</w:t>
      </w:r>
    </w:p>
    <w:p w14:paraId="08ED5D6D" w14:textId="0A10DE4A" w:rsidR="001B1B53" w:rsidRDefault="000B7227" w:rsidP="000B7227">
      <w:pPr>
        <w:rPr>
          <w:rFonts w:ascii="Arial" w:hAnsi="Arial" w:cs="Arial"/>
          <w:sz w:val="22"/>
          <w:szCs w:val="22"/>
        </w:rPr>
      </w:pPr>
      <w:r w:rsidRPr="000B7227">
        <w:rPr>
          <w:rFonts w:ascii="Arial" w:hAnsi="Arial" w:cs="Arial"/>
          <w:b/>
          <w:sz w:val="22"/>
          <w:szCs w:val="22"/>
        </w:rPr>
        <w:t xml:space="preserve">1. </w:t>
      </w:r>
      <w:r w:rsidR="00291E8C">
        <w:rPr>
          <w:rFonts w:ascii="Arial" w:hAnsi="Arial" w:cs="Arial"/>
          <w:b/>
          <w:sz w:val="22"/>
          <w:szCs w:val="22"/>
        </w:rPr>
        <w:t xml:space="preserve">  </w:t>
      </w:r>
      <w:r w:rsidR="009F5795" w:rsidRPr="000B7227">
        <w:rPr>
          <w:rFonts w:ascii="Arial" w:hAnsi="Arial" w:cs="Arial"/>
          <w:b/>
          <w:sz w:val="22"/>
          <w:szCs w:val="22"/>
          <w:u w:val="single"/>
        </w:rPr>
        <w:t>Gill, S. V.</w:t>
      </w:r>
      <w:r w:rsidR="009F5795" w:rsidRPr="000B7227">
        <w:rPr>
          <w:rFonts w:ascii="Arial" w:hAnsi="Arial" w:cs="Arial"/>
          <w:sz w:val="22"/>
          <w:szCs w:val="22"/>
        </w:rPr>
        <w:t xml:space="preserve">, Kim, D., </w:t>
      </w:r>
      <w:r w:rsidR="005D14C9" w:rsidRPr="000B7227">
        <w:rPr>
          <w:rFonts w:ascii="Arial" w:hAnsi="Arial" w:cs="Arial"/>
          <w:sz w:val="22"/>
          <w:szCs w:val="22"/>
        </w:rPr>
        <w:t xml:space="preserve">Woo., N., Pu, X., Yang, Z., &amp; Najafi, B. (2016). </w:t>
      </w:r>
      <w:r w:rsidR="002A6FCF" w:rsidRPr="000B7227">
        <w:rPr>
          <w:rFonts w:ascii="Arial" w:hAnsi="Arial" w:cs="Arial"/>
          <w:sz w:val="22"/>
          <w:szCs w:val="22"/>
        </w:rPr>
        <w:t xml:space="preserve">Changes in motor actions in </w:t>
      </w:r>
    </w:p>
    <w:p w14:paraId="24616B35" w14:textId="442C754E" w:rsidR="001B1B53" w:rsidRDefault="001B1B53" w:rsidP="001B1B53">
      <w:pPr>
        <w:rPr>
          <w:rFonts w:ascii="Arial" w:hAnsi="Arial" w:cs="Arial"/>
          <w:i/>
          <w:sz w:val="22"/>
          <w:szCs w:val="22"/>
        </w:rPr>
      </w:pPr>
      <w:r>
        <w:rPr>
          <w:rFonts w:ascii="Arial" w:hAnsi="Arial" w:cs="Arial"/>
          <w:sz w:val="22"/>
          <w:szCs w:val="22"/>
        </w:rPr>
        <w:t xml:space="preserve">     </w:t>
      </w:r>
      <w:r w:rsidR="00291E8C">
        <w:rPr>
          <w:rFonts w:ascii="Arial" w:hAnsi="Arial" w:cs="Arial"/>
          <w:sz w:val="22"/>
          <w:szCs w:val="22"/>
        </w:rPr>
        <w:t xml:space="preserve"> </w:t>
      </w:r>
      <w:r w:rsidR="002A6FCF" w:rsidRPr="000B7227">
        <w:rPr>
          <w:rFonts w:ascii="Arial" w:hAnsi="Arial" w:cs="Arial"/>
          <w:sz w:val="22"/>
          <w:szCs w:val="22"/>
        </w:rPr>
        <w:t xml:space="preserve">the face of varying task constraints. </w:t>
      </w:r>
      <w:r w:rsidR="002A6FCF" w:rsidRPr="000B7227">
        <w:rPr>
          <w:rFonts w:ascii="Arial" w:hAnsi="Arial" w:cs="Arial"/>
          <w:i/>
          <w:sz w:val="22"/>
          <w:szCs w:val="22"/>
        </w:rPr>
        <w:t xml:space="preserve">Journal of Experimental Psychology: Human Perception &amp; </w:t>
      </w:r>
      <w:r>
        <w:rPr>
          <w:rFonts w:ascii="Arial" w:hAnsi="Arial" w:cs="Arial"/>
          <w:i/>
          <w:sz w:val="22"/>
          <w:szCs w:val="22"/>
        </w:rPr>
        <w:t xml:space="preserve">  </w:t>
      </w:r>
    </w:p>
    <w:p w14:paraId="6573EACF" w14:textId="77777777" w:rsidR="00481F0E" w:rsidRDefault="001B1B53" w:rsidP="00481F0E">
      <w:pPr>
        <w:rPr>
          <w:rFonts w:ascii="Arial" w:hAnsi="Arial" w:cs="Arial"/>
          <w:sz w:val="22"/>
          <w:szCs w:val="22"/>
        </w:rPr>
      </w:pPr>
      <w:r>
        <w:rPr>
          <w:rFonts w:ascii="Arial" w:hAnsi="Arial" w:cs="Arial"/>
          <w:i/>
          <w:sz w:val="22"/>
          <w:szCs w:val="22"/>
        </w:rPr>
        <w:t xml:space="preserve">     </w:t>
      </w:r>
      <w:r w:rsidR="00291E8C">
        <w:rPr>
          <w:rFonts w:ascii="Arial" w:hAnsi="Arial" w:cs="Arial"/>
          <w:i/>
          <w:sz w:val="22"/>
          <w:szCs w:val="22"/>
        </w:rPr>
        <w:t xml:space="preserve"> </w:t>
      </w:r>
      <w:r w:rsidR="002A6FCF" w:rsidRPr="000B7227">
        <w:rPr>
          <w:rFonts w:ascii="Arial" w:hAnsi="Arial" w:cs="Arial"/>
          <w:i/>
          <w:sz w:val="22"/>
          <w:szCs w:val="22"/>
        </w:rPr>
        <w:t>Performance.</w:t>
      </w:r>
      <w:r w:rsidR="002A6FCF" w:rsidRPr="000B7227">
        <w:rPr>
          <w:rFonts w:ascii="Arial" w:hAnsi="Arial" w:cs="Arial"/>
          <w:sz w:val="22"/>
          <w:szCs w:val="22"/>
        </w:rPr>
        <w:t xml:space="preserve"> </w:t>
      </w:r>
    </w:p>
    <w:p w14:paraId="2C6420F1" w14:textId="53101DF0" w:rsidR="009F5795" w:rsidRPr="00481F0E" w:rsidRDefault="00481F0E" w:rsidP="00481F0E">
      <w:pPr>
        <w:rPr>
          <w:rFonts w:ascii="Arial" w:hAnsi="Arial" w:cs="Arial"/>
          <w:sz w:val="22"/>
          <w:szCs w:val="22"/>
        </w:rPr>
      </w:pPr>
      <w:r>
        <w:rPr>
          <w:rFonts w:ascii="Arial" w:hAnsi="Arial" w:cs="Arial"/>
          <w:sz w:val="22"/>
          <w:szCs w:val="22"/>
        </w:rPr>
        <w:t xml:space="preserve">      </w:t>
      </w:r>
      <w:r w:rsidR="00C74231" w:rsidRPr="00C74231">
        <w:rPr>
          <w:rFonts w:ascii="Arial" w:hAnsi="Arial" w:cs="Arial"/>
          <w:i/>
          <w:sz w:val="22"/>
          <w:szCs w:val="22"/>
        </w:rPr>
        <w:t>Impact factor: 2.425</w:t>
      </w:r>
    </w:p>
    <w:p w14:paraId="78DF8E34" w14:textId="77777777" w:rsidR="00605ADE" w:rsidRDefault="00605ADE" w:rsidP="00E95036">
      <w:pPr>
        <w:rPr>
          <w:rFonts w:ascii="Helvetica" w:hAnsi="Helvetica" w:cs="Helvetica"/>
        </w:rPr>
      </w:pPr>
    </w:p>
    <w:p w14:paraId="3035C928" w14:textId="0ADD1502" w:rsidR="00DF0719" w:rsidRDefault="00E95036" w:rsidP="00593F79">
      <w:pPr>
        <w:ind w:left="-360"/>
        <w:rPr>
          <w:rFonts w:ascii="Arial" w:hAnsi="Arial" w:cs="Arial"/>
          <w:b/>
          <w:sz w:val="22"/>
          <w:szCs w:val="22"/>
        </w:rPr>
      </w:pPr>
      <w:r>
        <w:rPr>
          <w:rFonts w:ascii="Arial" w:hAnsi="Arial" w:cs="Arial"/>
          <w:b/>
          <w:sz w:val="22"/>
          <w:szCs w:val="22"/>
        </w:rPr>
        <w:t>Peer-reviewed Conference Presentations &amp; Abstracts</w:t>
      </w:r>
    </w:p>
    <w:p w14:paraId="246CF79B" w14:textId="77777777" w:rsidR="00F804A3" w:rsidRDefault="00F804A3" w:rsidP="00F804A3">
      <w:pPr>
        <w:tabs>
          <w:tab w:val="left" w:pos="2700"/>
          <w:tab w:val="left" w:pos="8640"/>
        </w:tabs>
        <w:rPr>
          <w:rFonts w:ascii="Arial" w:hAnsi="Arial"/>
          <w:sz w:val="22"/>
          <w:szCs w:val="22"/>
        </w:rPr>
      </w:pPr>
      <w:r>
        <w:rPr>
          <w:rFonts w:ascii="Arial" w:hAnsi="Arial"/>
          <w:b/>
          <w:sz w:val="22"/>
          <w:szCs w:val="22"/>
        </w:rPr>
        <w:t>43</w:t>
      </w:r>
      <w:r w:rsidRPr="00CB702E">
        <w:rPr>
          <w:rFonts w:ascii="Arial" w:hAnsi="Arial"/>
          <w:b/>
          <w:sz w:val="22"/>
          <w:szCs w:val="22"/>
        </w:rPr>
        <w:t xml:space="preserve">. </w:t>
      </w:r>
      <w:r w:rsidRPr="00CB702E">
        <w:rPr>
          <w:rFonts w:ascii="Arial" w:hAnsi="Arial"/>
          <w:b/>
          <w:sz w:val="22"/>
          <w:szCs w:val="22"/>
          <w:u w:val="single"/>
        </w:rPr>
        <w:t>Gill, S. V.</w:t>
      </w:r>
      <w:r>
        <w:rPr>
          <w:rFonts w:ascii="Arial" w:hAnsi="Arial"/>
          <w:sz w:val="22"/>
          <w:szCs w:val="22"/>
        </w:rPr>
        <w:t xml:space="preserve"> (2017</w:t>
      </w:r>
      <w:r w:rsidRPr="00CB702E">
        <w:rPr>
          <w:rFonts w:ascii="Arial" w:hAnsi="Arial"/>
          <w:sz w:val="22"/>
          <w:szCs w:val="22"/>
        </w:rPr>
        <w:t xml:space="preserve">, </w:t>
      </w:r>
      <w:r>
        <w:rPr>
          <w:rFonts w:ascii="Arial" w:hAnsi="Arial"/>
          <w:sz w:val="22"/>
          <w:szCs w:val="22"/>
        </w:rPr>
        <w:t>August</w:t>
      </w:r>
      <w:r w:rsidRPr="00CB702E">
        <w:rPr>
          <w:rFonts w:ascii="Arial" w:hAnsi="Arial"/>
          <w:sz w:val="22"/>
          <w:szCs w:val="22"/>
        </w:rPr>
        <w:t xml:space="preserve">). </w:t>
      </w:r>
      <w:r>
        <w:rPr>
          <w:rFonts w:ascii="Arial" w:hAnsi="Arial"/>
          <w:sz w:val="22"/>
          <w:szCs w:val="22"/>
        </w:rPr>
        <w:t>How children and adults adapt walking to meet temporal constraints.</w:t>
      </w:r>
    </w:p>
    <w:p w14:paraId="03C239BE" w14:textId="77777777" w:rsidR="00F804A3" w:rsidRDefault="00F804A3" w:rsidP="00F804A3">
      <w:pPr>
        <w:tabs>
          <w:tab w:val="left" w:pos="2700"/>
          <w:tab w:val="left" w:pos="8640"/>
        </w:tabs>
        <w:rPr>
          <w:rFonts w:ascii="Arial" w:hAnsi="Arial"/>
          <w:sz w:val="22"/>
          <w:szCs w:val="22"/>
        </w:rPr>
      </w:pPr>
      <w:r>
        <w:rPr>
          <w:rFonts w:ascii="Arial" w:hAnsi="Arial"/>
          <w:sz w:val="22"/>
          <w:szCs w:val="22"/>
        </w:rPr>
        <w:t xml:space="preserve">      </w:t>
      </w:r>
      <w:r w:rsidRPr="00CB702E">
        <w:rPr>
          <w:rFonts w:ascii="Arial" w:hAnsi="Arial"/>
          <w:sz w:val="22"/>
          <w:szCs w:val="22"/>
        </w:rPr>
        <w:t xml:space="preserve">Presented at the </w:t>
      </w:r>
      <w:r>
        <w:rPr>
          <w:rFonts w:ascii="Arial" w:hAnsi="Arial"/>
          <w:sz w:val="22"/>
          <w:szCs w:val="22"/>
        </w:rPr>
        <w:t>Comprehensive Opportunities in Rehabilitation Research Training Retreat</w:t>
      </w:r>
      <w:r w:rsidRPr="00CB702E">
        <w:rPr>
          <w:rFonts w:ascii="Arial" w:hAnsi="Arial"/>
          <w:sz w:val="22"/>
          <w:szCs w:val="22"/>
        </w:rPr>
        <w:t xml:space="preserve">. </w:t>
      </w:r>
      <w:r>
        <w:rPr>
          <w:rFonts w:ascii="Arial" w:hAnsi="Arial"/>
          <w:sz w:val="22"/>
          <w:szCs w:val="22"/>
        </w:rPr>
        <w:t xml:space="preserve"> </w:t>
      </w:r>
    </w:p>
    <w:p w14:paraId="7A58A6CB" w14:textId="4DC98C68" w:rsidR="00F804A3" w:rsidRPr="00F804A3" w:rsidRDefault="00F804A3" w:rsidP="00F804A3">
      <w:pPr>
        <w:tabs>
          <w:tab w:val="left" w:pos="2700"/>
          <w:tab w:val="left" w:pos="8640"/>
        </w:tabs>
        <w:rPr>
          <w:rFonts w:ascii="Arial" w:hAnsi="Arial"/>
          <w:sz w:val="22"/>
          <w:szCs w:val="22"/>
        </w:rPr>
      </w:pPr>
      <w:r>
        <w:rPr>
          <w:rFonts w:ascii="Arial" w:hAnsi="Arial"/>
          <w:sz w:val="22"/>
          <w:szCs w:val="22"/>
        </w:rPr>
        <w:t xml:space="preserve">      Newark, DE</w:t>
      </w:r>
      <w:r w:rsidRPr="00CB702E">
        <w:rPr>
          <w:rFonts w:ascii="Arial" w:hAnsi="Arial"/>
          <w:sz w:val="22"/>
          <w:szCs w:val="22"/>
        </w:rPr>
        <w:t>.</w:t>
      </w:r>
    </w:p>
    <w:p w14:paraId="3994912A" w14:textId="77777777" w:rsidR="00CB702E" w:rsidRDefault="00CB702E" w:rsidP="00CB702E">
      <w:pPr>
        <w:tabs>
          <w:tab w:val="left" w:pos="2700"/>
          <w:tab w:val="left" w:pos="8640"/>
        </w:tabs>
        <w:rPr>
          <w:rFonts w:ascii="Arial" w:hAnsi="Arial"/>
          <w:sz w:val="22"/>
          <w:szCs w:val="22"/>
        </w:rPr>
      </w:pPr>
      <w:r w:rsidRPr="00CB702E">
        <w:rPr>
          <w:rFonts w:ascii="Arial" w:hAnsi="Arial"/>
          <w:b/>
          <w:sz w:val="22"/>
          <w:szCs w:val="22"/>
        </w:rPr>
        <w:t xml:space="preserve">42. </w:t>
      </w:r>
      <w:r w:rsidR="0057753A" w:rsidRPr="00CB702E">
        <w:rPr>
          <w:rFonts w:ascii="Arial" w:hAnsi="Arial"/>
          <w:b/>
          <w:sz w:val="22"/>
          <w:szCs w:val="22"/>
          <w:u w:val="single"/>
        </w:rPr>
        <w:t>Gill, S. V.</w:t>
      </w:r>
      <w:r w:rsidR="0057753A" w:rsidRPr="00CB702E">
        <w:rPr>
          <w:rFonts w:ascii="Arial" w:hAnsi="Arial"/>
          <w:sz w:val="22"/>
          <w:szCs w:val="22"/>
        </w:rPr>
        <w:t xml:space="preserve"> (2016, May). Tracking fall risk indicators after bariatric surgery: changes in </w:t>
      </w:r>
      <w:r>
        <w:rPr>
          <w:rFonts w:ascii="Arial" w:hAnsi="Arial"/>
          <w:sz w:val="22"/>
          <w:szCs w:val="22"/>
        </w:rPr>
        <w:t xml:space="preserve"> </w:t>
      </w:r>
    </w:p>
    <w:p w14:paraId="0EDAE6D7" w14:textId="2A915366" w:rsidR="0057753A" w:rsidRPr="00CB702E" w:rsidRDefault="00CB702E" w:rsidP="00CB702E">
      <w:pPr>
        <w:tabs>
          <w:tab w:val="left" w:pos="2700"/>
          <w:tab w:val="left" w:pos="8640"/>
        </w:tabs>
        <w:rPr>
          <w:rFonts w:ascii="Arial" w:hAnsi="Arial"/>
          <w:sz w:val="22"/>
          <w:szCs w:val="22"/>
        </w:rPr>
      </w:pPr>
      <w:r>
        <w:rPr>
          <w:rFonts w:ascii="Arial" w:hAnsi="Arial"/>
          <w:sz w:val="22"/>
          <w:szCs w:val="22"/>
        </w:rPr>
        <w:t xml:space="preserve">      </w:t>
      </w:r>
      <w:r w:rsidR="0057753A" w:rsidRPr="00CB702E">
        <w:rPr>
          <w:rFonts w:ascii="Arial" w:hAnsi="Arial"/>
          <w:sz w:val="22"/>
          <w:szCs w:val="22"/>
        </w:rPr>
        <w:t>performance. Presented at the Occupational Therapy Summit. Pittsburgh, PA.</w:t>
      </w:r>
    </w:p>
    <w:p w14:paraId="2439483F" w14:textId="77777777" w:rsidR="00CB702E" w:rsidRDefault="00CB702E" w:rsidP="00CB702E">
      <w:pPr>
        <w:tabs>
          <w:tab w:val="left" w:pos="2700"/>
          <w:tab w:val="left" w:pos="8640"/>
        </w:tabs>
        <w:rPr>
          <w:rFonts w:ascii="Arial" w:hAnsi="Arial"/>
          <w:sz w:val="22"/>
          <w:szCs w:val="22"/>
        </w:rPr>
      </w:pPr>
      <w:r w:rsidRPr="00CB702E">
        <w:rPr>
          <w:rFonts w:ascii="Arial" w:hAnsi="Arial"/>
          <w:b/>
          <w:sz w:val="22"/>
          <w:szCs w:val="22"/>
        </w:rPr>
        <w:t xml:space="preserve">41. </w:t>
      </w:r>
      <w:r w:rsidR="0057753A" w:rsidRPr="00CB702E">
        <w:rPr>
          <w:rFonts w:ascii="Arial" w:hAnsi="Arial"/>
          <w:b/>
          <w:sz w:val="22"/>
          <w:szCs w:val="22"/>
          <w:u w:val="single"/>
        </w:rPr>
        <w:t>Gill, S. V.</w:t>
      </w:r>
      <w:r w:rsidR="0057753A" w:rsidRPr="00CB702E">
        <w:rPr>
          <w:rFonts w:ascii="Arial" w:hAnsi="Arial"/>
          <w:sz w:val="22"/>
          <w:szCs w:val="22"/>
        </w:rPr>
        <w:t xml:space="preserve"> (2016, April). Changes in motor performance: Indicators of fall risks after bariatric </w:t>
      </w:r>
      <w:r>
        <w:rPr>
          <w:rFonts w:ascii="Arial" w:hAnsi="Arial"/>
          <w:sz w:val="22"/>
          <w:szCs w:val="22"/>
        </w:rPr>
        <w:t xml:space="preserve"> </w:t>
      </w:r>
    </w:p>
    <w:p w14:paraId="7F4E8E24" w14:textId="2836B09D" w:rsidR="0057753A" w:rsidRPr="00CB702E" w:rsidRDefault="00CB702E" w:rsidP="00CB702E">
      <w:pPr>
        <w:tabs>
          <w:tab w:val="left" w:pos="2700"/>
          <w:tab w:val="left" w:pos="8640"/>
        </w:tabs>
        <w:rPr>
          <w:rFonts w:ascii="Arial" w:hAnsi="Arial"/>
          <w:sz w:val="22"/>
          <w:szCs w:val="22"/>
        </w:rPr>
      </w:pPr>
      <w:r>
        <w:rPr>
          <w:rFonts w:ascii="Arial" w:hAnsi="Arial"/>
          <w:sz w:val="22"/>
          <w:szCs w:val="22"/>
        </w:rPr>
        <w:t xml:space="preserve">      </w:t>
      </w:r>
      <w:r w:rsidR="0057753A" w:rsidRPr="00CB702E">
        <w:rPr>
          <w:rFonts w:ascii="Arial" w:hAnsi="Arial"/>
          <w:sz w:val="22"/>
          <w:szCs w:val="22"/>
        </w:rPr>
        <w:t>surgery. Presented at the American Occupational Therapy Association. Chicago, IL.</w:t>
      </w:r>
    </w:p>
    <w:p w14:paraId="54647B4C" w14:textId="77777777" w:rsidR="00CB702E" w:rsidRDefault="00CB702E" w:rsidP="00CB702E">
      <w:pPr>
        <w:tabs>
          <w:tab w:val="left" w:pos="2700"/>
          <w:tab w:val="left" w:pos="8640"/>
        </w:tabs>
        <w:rPr>
          <w:rFonts w:ascii="Arial" w:hAnsi="Arial"/>
          <w:sz w:val="22"/>
          <w:szCs w:val="22"/>
        </w:rPr>
      </w:pPr>
      <w:r w:rsidRPr="00CB702E">
        <w:rPr>
          <w:rFonts w:ascii="Arial" w:hAnsi="Arial"/>
          <w:b/>
          <w:sz w:val="22"/>
          <w:szCs w:val="22"/>
        </w:rPr>
        <w:t>40.</w:t>
      </w:r>
      <w:r>
        <w:rPr>
          <w:rFonts w:ascii="Arial" w:hAnsi="Arial"/>
          <w:sz w:val="22"/>
          <w:szCs w:val="22"/>
        </w:rPr>
        <w:t xml:space="preserve"> </w:t>
      </w:r>
      <w:r w:rsidR="003D7004" w:rsidRPr="00CB702E">
        <w:rPr>
          <w:rFonts w:ascii="Arial" w:hAnsi="Arial"/>
          <w:sz w:val="22"/>
          <w:szCs w:val="22"/>
        </w:rPr>
        <w:t xml:space="preserve">Munoz, M. A., Crouter, S. E., Coster, W. J., Orsmond, G. I., &amp; </w:t>
      </w:r>
      <w:r w:rsidR="003D7004" w:rsidRPr="00CB702E">
        <w:rPr>
          <w:rFonts w:ascii="Arial" w:hAnsi="Arial"/>
          <w:b/>
          <w:sz w:val="22"/>
          <w:szCs w:val="22"/>
        </w:rPr>
        <w:t>Gill, S. V</w:t>
      </w:r>
      <w:r w:rsidR="003D7004" w:rsidRPr="00CB702E">
        <w:rPr>
          <w:rFonts w:ascii="Arial" w:hAnsi="Arial"/>
          <w:b/>
          <w:i/>
          <w:sz w:val="22"/>
          <w:szCs w:val="22"/>
        </w:rPr>
        <w:t>.</w:t>
      </w:r>
      <w:r w:rsidR="003D7004" w:rsidRPr="00CB702E">
        <w:rPr>
          <w:rFonts w:ascii="Arial" w:hAnsi="Arial"/>
          <w:sz w:val="22"/>
          <w:szCs w:val="22"/>
        </w:rPr>
        <w:t xml:space="preserve"> (2015, May). </w:t>
      </w:r>
    </w:p>
    <w:p w14:paraId="6FF3F850" w14:textId="77777777" w:rsidR="00CB702E" w:rsidRDefault="00CB702E" w:rsidP="00CB702E">
      <w:pPr>
        <w:tabs>
          <w:tab w:val="left" w:pos="2700"/>
          <w:tab w:val="left" w:pos="8640"/>
        </w:tabs>
        <w:rPr>
          <w:rFonts w:ascii="Arial" w:hAnsi="Arial"/>
          <w:sz w:val="22"/>
          <w:szCs w:val="22"/>
        </w:rPr>
      </w:pPr>
      <w:r>
        <w:rPr>
          <w:rFonts w:ascii="Arial" w:hAnsi="Arial"/>
          <w:sz w:val="22"/>
          <w:szCs w:val="22"/>
        </w:rPr>
        <w:t xml:space="preserve">      </w:t>
      </w:r>
      <w:r w:rsidR="003D7004" w:rsidRPr="00CB702E">
        <w:rPr>
          <w:rFonts w:ascii="Arial" w:hAnsi="Arial"/>
          <w:sz w:val="22"/>
          <w:szCs w:val="22"/>
        </w:rPr>
        <w:t xml:space="preserve">Association between parents’ perception of weight and behavior change and activity in Puerto </w:t>
      </w:r>
      <w:r>
        <w:rPr>
          <w:rFonts w:ascii="Arial" w:hAnsi="Arial"/>
          <w:sz w:val="22"/>
          <w:szCs w:val="22"/>
        </w:rPr>
        <w:t xml:space="preserve"> </w:t>
      </w:r>
    </w:p>
    <w:p w14:paraId="5A628A20" w14:textId="6941484A" w:rsidR="003D7004" w:rsidRPr="00CB702E" w:rsidRDefault="00CB702E" w:rsidP="00CB702E">
      <w:pPr>
        <w:tabs>
          <w:tab w:val="left" w:pos="2700"/>
          <w:tab w:val="left" w:pos="8640"/>
        </w:tabs>
        <w:rPr>
          <w:rFonts w:ascii="Arial" w:hAnsi="Arial"/>
          <w:sz w:val="22"/>
          <w:szCs w:val="22"/>
        </w:rPr>
      </w:pPr>
      <w:r>
        <w:rPr>
          <w:rFonts w:ascii="Arial" w:hAnsi="Arial"/>
          <w:sz w:val="22"/>
          <w:szCs w:val="22"/>
        </w:rPr>
        <w:t xml:space="preserve">      </w:t>
      </w:r>
      <w:r w:rsidR="003D7004" w:rsidRPr="00CB702E">
        <w:rPr>
          <w:rFonts w:ascii="Arial" w:hAnsi="Arial"/>
          <w:sz w:val="22"/>
          <w:szCs w:val="22"/>
        </w:rPr>
        <w:t xml:space="preserve">Rican children. </w:t>
      </w:r>
      <w:r w:rsidR="003D7004" w:rsidRPr="00CB702E">
        <w:rPr>
          <w:rFonts w:ascii="Arial" w:hAnsi="Arial"/>
          <w:i/>
          <w:sz w:val="22"/>
          <w:szCs w:val="22"/>
        </w:rPr>
        <w:t>American College of Sports Medicine.</w:t>
      </w:r>
      <w:r w:rsidR="003D7004" w:rsidRPr="00CB702E">
        <w:rPr>
          <w:rFonts w:ascii="Arial" w:hAnsi="Arial"/>
          <w:sz w:val="22"/>
          <w:szCs w:val="22"/>
        </w:rPr>
        <w:t xml:space="preserve"> San Diego, CA.</w:t>
      </w:r>
    </w:p>
    <w:p w14:paraId="675E9B56" w14:textId="77777777" w:rsidR="00CB702E" w:rsidRDefault="00CB702E" w:rsidP="00CB702E">
      <w:pPr>
        <w:tabs>
          <w:tab w:val="left" w:pos="2700"/>
          <w:tab w:val="left" w:pos="8640"/>
        </w:tabs>
        <w:rPr>
          <w:rFonts w:ascii="Arial" w:hAnsi="Arial"/>
          <w:sz w:val="22"/>
          <w:szCs w:val="22"/>
        </w:rPr>
      </w:pPr>
      <w:r w:rsidRPr="00CB702E">
        <w:rPr>
          <w:rFonts w:ascii="Arial" w:hAnsi="Arial"/>
          <w:b/>
          <w:sz w:val="22"/>
          <w:szCs w:val="22"/>
        </w:rPr>
        <w:t xml:space="preserve">39. </w:t>
      </w:r>
      <w:r w:rsidR="004A366E" w:rsidRPr="00CB702E">
        <w:rPr>
          <w:rFonts w:ascii="Arial" w:hAnsi="Arial"/>
          <w:b/>
          <w:sz w:val="22"/>
          <w:szCs w:val="22"/>
          <w:u w:val="single"/>
        </w:rPr>
        <w:t>Gill, S. V.</w:t>
      </w:r>
      <w:r w:rsidR="004A366E" w:rsidRPr="00CB702E">
        <w:rPr>
          <w:rFonts w:ascii="Arial" w:hAnsi="Arial"/>
          <w:sz w:val="22"/>
          <w:szCs w:val="22"/>
        </w:rPr>
        <w:t xml:space="preserve"> (2015, May). Identifying fall risks for pre-bariatric surgery candidates: Capturing </w:t>
      </w:r>
    </w:p>
    <w:p w14:paraId="0EC9F68D" w14:textId="6B545F42" w:rsidR="004A366E" w:rsidRPr="00CB702E" w:rsidRDefault="00CB702E" w:rsidP="00CB702E">
      <w:pPr>
        <w:tabs>
          <w:tab w:val="left" w:pos="2700"/>
          <w:tab w:val="left" w:pos="8640"/>
        </w:tabs>
        <w:rPr>
          <w:rFonts w:ascii="Arial" w:hAnsi="Arial"/>
          <w:sz w:val="22"/>
          <w:szCs w:val="22"/>
        </w:rPr>
      </w:pPr>
      <w:r>
        <w:rPr>
          <w:rFonts w:ascii="Arial" w:hAnsi="Arial"/>
          <w:sz w:val="22"/>
          <w:szCs w:val="22"/>
        </w:rPr>
        <w:t xml:space="preserve">      </w:t>
      </w:r>
      <w:r w:rsidR="004A366E" w:rsidRPr="00CB702E">
        <w:rPr>
          <w:rFonts w:ascii="Arial" w:hAnsi="Arial"/>
          <w:sz w:val="22"/>
          <w:szCs w:val="22"/>
        </w:rPr>
        <w:t xml:space="preserve">performance. </w:t>
      </w:r>
      <w:r w:rsidR="004A366E" w:rsidRPr="00CB702E">
        <w:rPr>
          <w:rFonts w:ascii="Arial" w:hAnsi="Arial"/>
          <w:i/>
          <w:sz w:val="22"/>
          <w:szCs w:val="22"/>
        </w:rPr>
        <w:t>Occupational Therapy Summit.</w:t>
      </w:r>
      <w:r w:rsidR="004A366E" w:rsidRPr="00CB702E">
        <w:rPr>
          <w:rFonts w:ascii="Arial" w:hAnsi="Arial"/>
          <w:sz w:val="22"/>
          <w:szCs w:val="22"/>
        </w:rPr>
        <w:t xml:space="preserve"> Los Angeles, CA.</w:t>
      </w:r>
    </w:p>
    <w:p w14:paraId="1ED7574C" w14:textId="77777777" w:rsidR="00CB702E" w:rsidRDefault="00CB702E" w:rsidP="00CB702E">
      <w:pPr>
        <w:tabs>
          <w:tab w:val="left" w:pos="2700"/>
          <w:tab w:val="left" w:pos="8640"/>
        </w:tabs>
        <w:rPr>
          <w:rFonts w:ascii="Arial" w:hAnsi="Arial"/>
          <w:sz w:val="22"/>
          <w:szCs w:val="22"/>
        </w:rPr>
      </w:pPr>
      <w:r w:rsidRPr="00CB702E">
        <w:rPr>
          <w:rFonts w:ascii="Arial" w:hAnsi="Arial"/>
          <w:b/>
          <w:sz w:val="22"/>
          <w:szCs w:val="22"/>
        </w:rPr>
        <w:t xml:space="preserve">38. </w:t>
      </w:r>
      <w:r w:rsidR="004A366E" w:rsidRPr="00CB702E">
        <w:rPr>
          <w:rFonts w:ascii="Arial" w:hAnsi="Arial"/>
          <w:b/>
          <w:sz w:val="22"/>
          <w:szCs w:val="22"/>
          <w:u w:val="single"/>
        </w:rPr>
        <w:t>Gill, S. V.</w:t>
      </w:r>
      <w:r w:rsidR="004A366E" w:rsidRPr="00CB702E">
        <w:rPr>
          <w:rFonts w:ascii="Arial" w:hAnsi="Arial"/>
          <w:sz w:val="22"/>
          <w:szCs w:val="22"/>
        </w:rPr>
        <w:t xml:space="preserve">, Yinusa-Nyahkook, L., &amp; Khetani, M. (2015, April). Benefits and realities of engaging </w:t>
      </w:r>
    </w:p>
    <w:p w14:paraId="4B8D033A" w14:textId="77777777" w:rsidR="00CB702E" w:rsidRDefault="00CB702E" w:rsidP="00CB702E">
      <w:pPr>
        <w:tabs>
          <w:tab w:val="left" w:pos="2700"/>
          <w:tab w:val="left" w:pos="8640"/>
        </w:tabs>
        <w:rPr>
          <w:rFonts w:ascii="Arial" w:hAnsi="Arial"/>
          <w:i/>
          <w:sz w:val="22"/>
          <w:szCs w:val="22"/>
        </w:rPr>
      </w:pPr>
      <w:r>
        <w:rPr>
          <w:rFonts w:ascii="Arial" w:hAnsi="Arial"/>
          <w:sz w:val="22"/>
          <w:szCs w:val="22"/>
        </w:rPr>
        <w:t xml:space="preserve">      </w:t>
      </w:r>
      <w:r w:rsidR="004A366E" w:rsidRPr="00CB702E">
        <w:rPr>
          <w:rFonts w:ascii="Arial" w:hAnsi="Arial"/>
          <w:sz w:val="22"/>
          <w:szCs w:val="22"/>
        </w:rPr>
        <w:t xml:space="preserve">in interdisciplinary research relevant to pediatric occupational therapy practice. </w:t>
      </w:r>
      <w:r w:rsidR="004A366E" w:rsidRPr="00CB702E">
        <w:rPr>
          <w:rFonts w:ascii="Arial" w:hAnsi="Arial"/>
          <w:i/>
          <w:sz w:val="22"/>
          <w:szCs w:val="22"/>
        </w:rPr>
        <w:t xml:space="preserve">American </w:t>
      </w:r>
    </w:p>
    <w:p w14:paraId="5CD2F37C" w14:textId="218C62CA" w:rsidR="004A366E" w:rsidRPr="00CB702E" w:rsidRDefault="00CB702E" w:rsidP="00CB702E">
      <w:pPr>
        <w:tabs>
          <w:tab w:val="left" w:pos="2700"/>
          <w:tab w:val="left" w:pos="8640"/>
        </w:tabs>
        <w:rPr>
          <w:rFonts w:ascii="Arial" w:hAnsi="Arial"/>
          <w:sz w:val="22"/>
          <w:szCs w:val="22"/>
        </w:rPr>
      </w:pPr>
      <w:r>
        <w:rPr>
          <w:rFonts w:ascii="Arial" w:hAnsi="Arial"/>
          <w:i/>
          <w:sz w:val="22"/>
          <w:szCs w:val="22"/>
        </w:rPr>
        <w:t xml:space="preserve">      </w:t>
      </w:r>
      <w:r w:rsidR="004A366E" w:rsidRPr="00CB702E">
        <w:rPr>
          <w:rFonts w:ascii="Arial" w:hAnsi="Arial"/>
          <w:i/>
          <w:sz w:val="22"/>
          <w:szCs w:val="22"/>
        </w:rPr>
        <w:t>Occupational Therapy Association Conference.</w:t>
      </w:r>
      <w:r w:rsidR="004A366E" w:rsidRPr="00CB702E">
        <w:rPr>
          <w:rFonts w:ascii="Arial" w:hAnsi="Arial"/>
          <w:sz w:val="22"/>
          <w:szCs w:val="22"/>
        </w:rPr>
        <w:t xml:space="preserve"> Nashville, TN.</w:t>
      </w:r>
    </w:p>
    <w:p w14:paraId="346A068D" w14:textId="77777777" w:rsidR="002B59C6" w:rsidRDefault="002B59C6" w:rsidP="002B59C6">
      <w:pPr>
        <w:tabs>
          <w:tab w:val="left" w:pos="2700"/>
          <w:tab w:val="left" w:pos="8640"/>
        </w:tabs>
        <w:rPr>
          <w:rFonts w:ascii="Arial" w:hAnsi="Arial"/>
          <w:sz w:val="22"/>
          <w:szCs w:val="22"/>
        </w:rPr>
      </w:pPr>
      <w:r w:rsidRPr="002B59C6">
        <w:rPr>
          <w:rFonts w:ascii="Arial" w:hAnsi="Arial"/>
          <w:b/>
          <w:sz w:val="22"/>
          <w:szCs w:val="22"/>
        </w:rPr>
        <w:t>37.</w:t>
      </w:r>
      <w:r>
        <w:rPr>
          <w:rFonts w:ascii="Arial" w:hAnsi="Arial"/>
          <w:sz w:val="22"/>
          <w:szCs w:val="22"/>
        </w:rPr>
        <w:t xml:space="preserve"> </w:t>
      </w:r>
      <w:r w:rsidR="004A366E" w:rsidRPr="002B59C6">
        <w:rPr>
          <w:rFonts w:ascii="Arial" w:hAnsi="Arial"/>
          <w:sz w:val="22"/>
          <w:szCs w:val="22"/>
        </w:rPr>
        <w:t xml:space="preserve">Suarez-Balcazar, Y., Orloff, S., Pizzi, M., Vroman, K., Collins, K., Kuo, F., Lau, C., &amp; </w:t>
      </w:r>
      <w:r w:rsidR="004A366E" w:rsidRPr="002B59C6">
        <w:rPr>
          <w:rFonts w:ascii="Arial" w:hAnsi="Arial"/>
          <w:b/>
          <w:sz w:val="22"/>
          <w:szCs w:val="22"/>
          <w:u w:val="single"/>
        </w:rPr>
        <w:t>Gill, S. V.</w:t>
      </w:r>
      <w:r w:rsidR="004A366E" w:rsidRPr="002B59C6">
        <w:rPr>
          <w:rFonts w:ascii="Arial" w:hAnsi="Arial"/>
          <w:sz w:val="22"/>
          <w:szCs w:val="22"/>
        </w:rPr>
        <w:t xml:space="preserve"> </w:t>
      </w:r>
    </w:p>
    <w:p w14:paraId="4DC2E274" w14:textId="77777777" w:rsidR="002B59C6" w:rsidRDefault="002B59C6" w:rsidP="002B59C6">
      <w:pPr>
        <w:tabs>
          <w:tab w:val="left" w:pos="2700"/>
          <w:tab w:val="left" w:pos="8640"/>
        </w:tabs>
        <w:rPr>
          <w:rFonts w:ascii="Arial" w:hAnsi="Arial"/>
          <w:i/>
          <w:sz w:val="22"/>
          <w:szCs w:val="22"/>
        </w:rPr>
      </w:pPr>
      <w:r>
        <w:rPr>
          <w:rFonts w:ascii="Arial" w:hAnsi="Arial"/>
          <w:sz w:val="22"/>
          <w:szCs w:val="22"/>
        </w:rPr>
        <w:t xml:space="preserve">      </w:t>
      </w:r>
      <w:r w:rsidR="004A366E" w:rsidRPr="002B59C6">
        <w:rPr>
          <w:rFonts w:ascii="Arial" w:hAnsi="Arial"/>
          <w:sz w:val="22"/>
          <w:szCs w:val="22"/>
        </w:rPr>
        <w:t xml:space="preserve">(2015, April). Primary care in children and youth with obesity: A call for action. </w:t>
      </w:r>
      <w:r w:rsidR="004A366E" w:rsidRPr="002B59C6">
        <w:rPr>
          <w:rFonts w:ascii="Arial" w:hAnsi="Arial"/>
          <w:i/>
          <w:sz w:val="22"/>
          <w:szCs w:val="22"/>
        </w:rPr>
        <w:t xml:space="preserve">American </w:t>
      </w:r>
    </w:p>
    <w:p w14:paraId="3A10D2CA" w14:textId="4747E051" w:rsidR="004A366E" w:rsidRPr="002B59C6" w:rsidRDefault="002B59C6" w:rsidP="002B59C6">
      <w:pPr>
        <w:tabs>
          <w:tab w:val="left" w:pos="2700"/>
          <w:tab w:val="left" w:pos="8640"/>
        </w:tabs>
        <w:rPr>
          <w:rFonts w:ascii="Arial" w:hAnsi="Arial"/>
          <w:sz w:val="22"/>
          <w:szCs w:val="22"/>
        </w:rPr>
      </w:pPr>
      <w:r>
        <w:rPr>
          <w:rFonts w:ascii="Arial" w:hAnsi="Arial"/>
          <w:i/>
          <w:sz w:val="22"/>
          <w:szCs w:val="22"/>
        </w:rPr>
        <w:t xml:space="preserve">      </w:t>
      </w:r>
      <w:r w:rsidR="004A366E" w:rsidRPr="002B59C6">
        <w:rPr>
          <w:rFonts w:ascii="Arial" w:hAnsi="Arial"/>
          <w:i/>
          <w:sz w:val="22"/>
          <w:szCs w:val="22"/>
        </w:rPr>
        <w:t>Occupational Therapy Association Conference.</w:t>
      </w:r>
      <w:r w:rsidR="004A366E" w:rsidRPr="002B59C6">
        <w:rPr>
          <w:rFonts w:ascii="Arial" w:hAnsi="Arial"/>
          <w:sz w:val="22"/>
          <w:szCs w:val="22"/>
        </w:rPr>
        <w:t xml:space="preserve"> Nashville, TN.</w:t>
      </w:r>
    </w:p>
    <w:p w14:paraId="55826959" w14:textId="77777777" w:rsidR="00D15251" w:rsidRDefault="00D15251" w:rsidP="00D15251">
      <w:pPr>
        <w:tabs>
          <w:tab w:val="left" w:pos="2700"/>
          <w:tab w:val="left" w:pos="8640"/>
        </w:tabs>
        <w:rPr>
          <w:rFonts w:ascii="Arial" w:hAnsi="Arial"/>
          <w:sz w:val="22"/>
          <w:szCs w:val="22"/>
        </w:rPr>
      </w:pPr>
      <w:r w:rsidRPr="00D15251">
        <w:rPr>
          <w:rFonts w:ascii="Arial" w:hAnsi="Arial"/>
          <w:b/>
          <w:sz w:val="22"/>
          <w:szCs w:val="22"/>
        </w:rPr>
        <w:t xml:space="preserve">36. </w:t>
      </w:r>
      <w:r w:rsidR="00B12E27" w:rsidRPr="00D15251">
        <w:rPr>
          <w:rFonts w:ascii="Arial" w:hAnsi="Arial"/>
          <w:b/>
          <w:sz w:val="22"/>
          <w:szCs w:val="22"/>
          <w:u w:val="single"/>
        </w:rPr>
        <w:t>Gill, S. V.</w:t>
      </w:r>
      <w:r w:rsidR="00B12E27" w:rsidRPr="00D15251">
        <w:rPr>
          <w:rFonts w:ascii="Arial" w:hAnsi="Arial"/>
          <w:sz w:val="22"/>
          <w:szCs w:val="22"/>
        </w:rPr>
        <w:t xml:space="preserve">, Bashinskaya, B., Woo, N., &amp; Pu, X. (2015, April). Supporting safety for pre-bariatric </w:t>
      </w:r>
    </w:p>
    <w:p w14:paraId="5D5B7A32" w14:textId="77777777" w:rsidR="00D15251" w:rsidRDefault="00D15251" w:rsidP="00D15251">
      <w:pPr>
        <w:tabs>
          <w:tab w:val="left" w:pos="2700"/>
          <w:tab w:val="left" w:pos="8640"/>
        </w:tabs>
        <w:rPr>
          <w:rFonts w:ascii="Arial" w:hAnsi="Arial"/>
          <w:sz w:val="22"/>
          <w:szCs w:val="22"/>
        </w:rPr>
      </w:pPr>
      <w:r>
        <w:rPr>
          <w:rFonts w:ascii="Arial" w:hAnsi="Arial"/>
          <w:sz w:val="22"/>
          <w:szCs w:val="22"/>
        </w:rPr>
        <w:t xml:space="preserve">      </w:t>
      </w:r>
      <w:r w:rsidR="00B12E27" w:rsidRPr="00D15251">
        <w:rPr>
          <w:rFonts w:ascii="Arial" w:hAnsi="Arial"/>
          <w:sz w:val="22"/>
          <w:szCs w:val="22"/>
        </w:rPr>
        <w:t xml:space="preserve">surgery candidates: Effects of obesity and degenerative joint disease on movement. Primary </w:t>
      </w:r>
      <w:r>
        <w:rPr>
          <w:rFonts w:ascii="Arial" w:hAnsi="Arial"/>
          <w:sz w:val="22"/>
          <w:szCs w:val="22"/>
        </w:rPr>
        <w:t xml:space="preserve"> </w:t>
      </w:r>
    </w:p>
    <w:p w14:paraId="0051BAF4" w14:textId="77777777" w:rsidR="00D15251" w:rsidRDefault="00D15251" w:rsidP="00D15251">
      <w:pPr>
        <w:tabs>
          <w:tab w:val="left" w:pos="2700"/>
          <w:tab w:val="left" w:pos="8640"/>
        </w:tabs>
        <w:rPr>
          <w:rFonts w:ascii="Arial" w:hAnsi="Arial"/>
          <w:i/>
          <w:sz w:val="22"/>
          <w:szCs w:val="22"/>
        </w:rPr>
      </w:pPr>
      <w:r>
        <w:rPr>
          <w:rFonts w:ascii="Arial" w:hAnsi="Arial"/>
          <w:sz w:val="22"/>
          <w:szCs w:val="22"/>
        </w:rPr>
        <w:lastRenderedPageBreak/>
        <w:t xml:space="preserve">      </w:t>
      </w:r>
      <w:r w:rsidR="00B12E27" w:rsidRPr="00D15251">
        <w:rPr>
          <w:rFonts w:ascii="Arial" w:hAnsi="Arial"/>
          <w:sz w:val="22"/>
          <w:szCs w:val="22"/>
        </w:rPr>
        <w:t xml:space="preserve">care in children and youth with obesity: A call for action. </w:t>
      </w:r>
      <w:r w:rsidR="00B12E27" w:rsidRPr="00D15251">
        <w:rPr>
          <w:rFonts w:ascii="Arial" w:hAnsi="Arial"/>
          <w:i/>
          <w:sz w:val="22"/>
          <w:szCs w:val="22"/>
        </w:rPr>
        <w:t xml:space="preserve">American Occupational Therapy </w:t>
      </w:r>
    </w:p>
    <w:p w14:paraId="6736036E" w14:textId="2094533F" w:rsidR="00B12E27" w:rsidRPr="00D15251" w:rsidRDefault="00D15251" w:rsidP="00D15251">
      <w:pPr>
        <w:tabs>
          <w:tab w:val="left" w:pos="2700"/>
          <w:tab w:val="left" w:pos="8640"/>
        </w:tabs>
        <w:rPr>
          <w:rFonts w:ascii="Arial" w:hAnsi="Arial"/>
          <w:sz w:val="22"/>
          <w:szCs w:val="22"/>
        </w:rPr>
      </w:pPr>
      <w:r>
        <w:rPr>
          <w:rFonts w:ascii="Arial" w:hAnsi="Arial"/>
          <w:i/>
          <w:sz w:val="22"/>
          <w:szCs w:val="22"/>
        </w:rPr>
        <w:t xml:space="preserve">      </w:t>
      </w:r>
      <w:r w:rsidR="00B12E27" w:rsidRPr="00D15251">
        <w:rPr>
          <w:rFonts w:ascii="Arial" w:hAnsi="Arial"/>
          <w:i/>
          <w:sz w:val="22"/>
          <w:szCs w:val="22"/>
        </w:rPr>
        <w:t>Association Conference.</w:t>
      </w:r>
      <w:r w:rsidR="00B12E27" w:rsidRPr="00D15251">
        <w:rPr>
          <w:rFonts w:ascii="Arial" w:hAnsi="Arial"/>
          <w:sz w:val="22"/>
          <w:szCs w:val="22"/>
        </w:rPr>
        <w:t xml:space="preserve"> Nashville, TN.</w:t>
      </w:r>
    </w:p>
    <w:p w14:paraId="4C41A8D1" w14:textId="77777777" w:rsidR="00DD5D3B" w:rsidRDefault="00DD5D3B" w:rsidP="00DD5D3B">
      <w:pPr>
        <w:tabs>
          <w:tab w:val="left" w:pos="2700"/>
          <w:tab w:val="left" w:pos="8640"/>
        </w:tabs>
        <w:rPr>
          <w:rFonts w:ascii="Arial" w:hAnsi="Arial"/>
          <w:sz w:val="22"/>
          <w:szCs w:val="22"/>
        </w:rPr>
      </w:pPr>
      <w:r w:rsidRPr="00DD5D3B">
        <w:rPr>
          <w:rFonts w:ascii="Arial" w:hAnsi="Arial"/>
          <w:b/>
          <w:sz w:val="22"/>
          <w:szCs w:val="22"/>
        </w:rPr>
        <w:t xml:space="preserve">35. </w:t>
      </w:r>
      <w:r w:rsidR="00920507" w:rsidRPr="00DD5D3B">
        <w:rPr>
          <w:rFonts w:ascii="Arial" w:hAnsi="Arial"/>
          <w:sz w:val="22"/>
          <w:szCs w:val="22"/>
        </w:rPr>
        <w:t xml:space="preserve">Bashinskaya, B. &amp; </w:t>
      </w:r>
      <w:r w:rsidR="00920507" w:rsidRPr="00DD5D3B">
        <w:rPr>
          <w:rFonts w:ascii="Arial" w:hAnsi="Arial"/>
          <w:b/>
          <w:sz w:val="22"/>
          <w:szCs w:val="22"/>
          <w:u w:val="single"/>
        </w:rPr>
        <w:t>Gill, S. V.</w:t>
      </w:r>
      <w:r w:rsidR="00920507" w:rsidRPr="00DD5D3B">
        <w:rPr>
          <w:rFonts w:ascii="Arial" w:hAnsi="Arial"/>
          <w:sz w:val="22"/>
          <w:szCs w:val="22"/>
        </w:rPr>
        <w:t xml:space="preserve"> (2015, March). Effects of practice on walking patters in pre-</w:t>
      </w:r>
    </w:p>
    <w:p w14:paraId="2136A0E5" w14:textId="2F2216AB" w:rsidR="00B12E27" w:rsidRPr="00DD5D3B" w:rsidRDefault="00DD5D3B" w:rsidP="00DD5D3B">
      <w:pPr>
        <w:tabs>
          <w:tab w:val="left" w:pos="2700"/>
          <w:tab w:val="left" w:pos="8640"/>
        </w:tabs>
        <w:rPr>
          <w:rFonts w:ascii="Arial" w:hAnsi="Arial"/>
          <w:sz w:val="22"/>
          <w:szCs w:val="22"/>
        </w:rPr>
      </w:pPr>
      <w:r>
        <w:rPr>
          <w:rFonts w:ascii="Arial" w:hAnsi="Arial"/>
          <w:sz w:val="22"/>
          <w:szCs w:val="22"/>
        </w:rPr>
        <w:t xml:space="preserve">      </w:t>
      </w:r>
      <w:r w:rsidR="00920507" w:rsidRPr="00DD5D3B">
        <w:rPr>
          <w:rFonts w:ascii="Arial" w:hAnsi="Arial"/>
          <w:sz w:val="22"/>
          <w:szCs w:val="22"/>
        </w:rPr>
        <w:t xml:space="preserve">bariatric surgery candidates. </w:t>
      </w:r>
      <w:r w:rsidR="00920507" w:rsidRPr="00DD5D3B">
        <w:rPr>
          <w:rFonts w:ascii="Arial" w:hAnsi="Arial"/>
          <w:i/>
          <w:sz w:val="22"/>
          <w:szCs w:val="22"/>
        </w:rPr>
        <w:t>Boston University Graduate Research Symposium.</w:t>
      </w:r>
      <w:r w:rsidR="00920507" w:rsidRPr="00DD5D3B">
        <w:rPr>
          <w:rFonts w:ascii="Arial" w:hAnsi="Arial"/>
          <w:sz w:val="22"/>
          <w:szCs w:val="22"/>
        </w:rPr>
        <w:t xml:space="preserve"> Boston, MA.</w:t>
      </w:r>
    </w:p>
    <w:p w14:paraId="4B053B00" w14:textId="77777777" w:rsidR="00626C2F" w:rsidRDefault="00626C2F" w:rsidP="00626C2F">
      <w:pPr>
        <w:tabs>
          <w:tab w:val="left" w:pos="2700"/>
          <w:tab w:val="left" w:pos="8640"/>
        </w:tabs>
        <w:rPr>
          <w:rFonts w:ascii="Arial" w:hAnsi="Arial"/>
          <w:sz w:val="22"/>
          <w:szCs w:val="22"/>
        </w:rPr>
      </w:pPr>
      <w:r>
        <w:rPr>
          <w:rFonts w:ascii="Arial" w:hAnsi="Arial"/>
          <w:b/>
          <w:sz w:val="22"/>
          <w:szCs w:val="22"/>
        </w:rPr>
        <w:t xml:space="preserve">34. </w:t>
      </w:r>
      <w:r w:rsidR="00920507" w:rsidRPr="00626C2F">
        <w:rPr>
          <w:rFonts w:ascii="Arial" w:hAnsi="Arial"/>
          <w:b/>
          <w:sz w:val="22"/>
          <w:szCs w:val="22"/>
        </w:rPr>
        <w:t>Gill, S. V.</w:t>
      </w:r>
      <w:r w:rsidR="00920507" w:rsidRPr="00626C2F">
        <w:rPr>
          <w:rFonts w:ascii="Arial" w:hAnsi="Arial"/>
          <w:sz w:val="22"/>
          <w:szCs w:val="22"/>
        </w:rPr>
        <w:t xml:space="preserve"> &amp; Saudino, K. J. (2015, March). Walking skill and its relationship to toddlers’ physical </w:t>
      </w:r>
    </w:p>
    <w:p w14:paraId="6FABC125" w14:textId="62278E2A" w:rsidR="00920507" w:rsidRPr="00626C2F" w:rsidRDefault="00626C2F" w:rsidP="00626C2F">
      <w:pPr>
        <w:tabs>
          <w:tab w:val="left" w:pos="2700"/>
          <w:tab w:val="left" w:pos="8640"/>
        </w:tabs>
        <w:rPr>
          <w:rFonts w:ascii="Arial" w:hAnsi="Arial"/>
          <w:sz w:val="22"/>
          <w:szCs w:val="22"/>
        </w:rPr>
      </w:pPr>
      <w:r>
        <w:rPr>
          <w:rFonts w:ascii="Arial" w:hAnsi="Arial"/>
          <w:sz w:val="22"/>
          <w:szCs w:val="22"/>
        </w:rPr>
        <w:t xml:space="preserve">      </w:t>
      </w:r>
      <w:r w:rsidR="00920507" w:rsidRPr="00626C2F">
        <w:rPr>
          <w:rFonts w:ascii="Arial" w:hAnsi="Arial"/>
          <w:sz w:val="22"/>
          <w:szCs w:val="22"/>
        </w:rPr>
        <w:t xml:space="preserve">growth and cognitive ability. </w:t>
      </w:r>
      <w:r w:rsidR="00920507" w:rsidRPr="00626C2F">
        <w:rPr>
          <w:rFonts w:ascii="Arial" w:hAnsi="Arial"/>
          <w:i/>
          <w:sz w:val="22"/>
          <w:szCs w:val="22"/>
        </w:rPr>
        <w:t>Society for Research in Child Development</w:t>
      </w:r>
      <w:r w:rsidR="00920507" w:rsidRPr="00626C2F">
        <w:rPr>
          <w:rFonts w:ascii="Arial" w:hAnsi="Arial"/>
          <w:sz w:val="22"/>
          <w:szCs w:val="22"/>
        </w:rPr>
        <w:t>. Philadelphia, PA.</w:t>
      </w:r>
    </w:p>
    <w:p w14:paraId="7EFA3A0E" w14:textId="77777777" w:rsidR="00626C2F" w:rsidRDefault="00626C2F" w:rsidP="00626C2F">
      <w:pPr>
        <w:tabs>
          <w:tab w:val="left" w:pos="2700"/>
          <w:tab w:val="left" w:pos="8640"/>
        </w:tabs>
        <w:rPr>
          <w:rFonts w:ascii="Arial" w:hAnsi="Arial"/>
          <w:i/>
          <w:sz w:val="22"/>
          <w:szCs w:val="22"/>
        </w:rPr>
      </w:pPr>
      <w:r w:rsidRPr="00626C2F">
        <w:rPr>
          <w:rFonts w:ascii="Arial" w:hAnsi="Arial"/>
          <w:b/>
          <w:sz w:val="22"/>
          <w:szCs w:val="22"/>
        </w:rPr>
        <w:t xml:space="preserve">33. </w:t>
      </w:r>
      <w:r w:rsidR="00920507" w:rsidRPr="00626C2F">
        <w:rPr>
          <w:rFonts w:ascii="Arial" w:hAnsi="Arial"/>
          <w:b/>
          <w:sz w:val="22"/>
          <w:szCs w:val="22"/>
          <w:u w:val="single"/>
        </w:rPr>
        <w:t>Gill, S. V.</w:t>
      </w:r>
      <w:r w:rsidR="00920507" w:rsidRPr="00626C2F">
        <w:rPr>
          <w:rFonts w:ascii="Arial" w:hAnsi="Arial"/>
          <w:sz w:val="22"/>
          <w:szCs w:val="22"/>
        </w:rPr>
        <w:t xml:space="preserve"> (2015, March). The relationship between the foot arch and walking. </w:t>
      </w:r>
      <w:r w:rsidR="00920507" w:rsidRPr="00626C2F">
        <w:rPr>
          <w:rFonts w:ascii="Arial" w:hAnsi="Arial"/>
          <w:i/>
          <w:sz w:val="22"/>
          <w:szCs w:val="22"/>
        </w:rPr>
        <w:t xml:space="preserve">Society for </w:t>
      </w:r>
    </w:p>
    <w:p w14:paraId="2A997BD5" w14:textId="7088AD2C" w:rsidR="00920507" w:rsidRPr="00626C2F" w:rsidRDefault="00626C2F" w:rsidP="00626C2F">
      <w:pPr>
        <w:tabs>
          <w:tab w:val="left" w:pos="2700"/>
          <w:tab w:val="left" w:pos="8640"/>
        </w:tabs>
        <w:rPr>
          <w:rFonts w:ascii="Arial" w:hAnsi="Arial"/>
          <w:sz w:val="22"/>
          <w:szCs w:val="22"/>
        </w:rPr>
      </w:pPr>
      <w:r>
        <w:rPr>
          <w:rFonts w:ascii="Arial" w:hAnsi="Arial"/>
          <w:i/>
          <w:sz w:val="22"/>
          <w:szCs w:val="22"/>
        </w:rPr>
        <w:t xml:space="preserve">      </w:t>
      </w:r>
      <w:r w:rsidR="00920507" w:rsidRPr="00626C2F">
        <w:rPr>
          <w:rFonts w:ascii="Arial" w:hAnsi="Arial"/>
          <w:i/>
          <w:sz w:val="22"/>
          <w:szCs w:val="22"/>
        </w:rPr>
        <w:t>Research in Child Development.</w:t>
      </w:r>
      <w:r w:rsidR="00920507" w:rsidRPr="00626C2F">
        <w:rPr>
          <w:rFonts w:ascii="Arial" w:hAnsi="Arial"/>
          <w:sz w:val="22"/>
          <w:szCs w:val="22"/>
        </w:rPr>
        <w:t xml:space="preserve"> Philadelphia, PA.</w:t>
      </w:r>
    </w:p>
    <w:p w14:paraId="487380E0" w14:textId="77777777" w:rsidR="00406CB8" w:rsidRDefault="00406CB8" w:rsidP="00406CB8">
      <w:pPr>
        <w:tabs>
          <w:tab w:val="left" w:pos="2700"/>
          <w:tab w:val="left" w:pos="8640"/>
        </w:tabs>
        <w:rPr>
          <w:rFonts w:ascii="Arial" w:hAnsi="Arial"/>
          <w:sz w:val="22"/>
          <w:szCs w:val="22"/>
        </w:rPr>
      </w:pPr>
      <w:r w:rsidRPr="00406CB8">
        <w:rPr>
          <w:rFonts w:ascii="Arial" w:hAnsi="Arial"/>
          <w:b/>
          <w:sz w:val="22"/>
          <w:szCs w:val="22"/>
        </w:rPr>
        <w:t>32.</w:t>
      </w:r>
      <w:r>
        <w:rPr>
          <w:rFonts w:ascii="Arial" w:hAnsi="Arial"/>
          <w:sz w:val="22"/>
          <w:szCs w:val="22"/>
        </w:rPr>
        <w:t xml:space="preserve"> </w:t>
      </w:r>
      <w:r w:rsidR="00920507" w:rsidRPr="00406CB8">
        <w:rPr>
          <w:rFonts w:ascii="Arial" w:hAnsi="Arial"/>
          <w:sz w:val="22"/>
          <w:szCs w:val="22"/>
        </w:rPr>
        <w:t xml:space="preserve">Ogamba, M., </w:t>
      </w:r>
      <w:r w:rsidR="00920507" w:rsidRPr="00406CB8">
        <w:rPr>
          <w:rFonts w:ascii="Arial" w:hAnsi="Arial"/>
          <w:b/>
          <w:sz w:val="22"/>
          <w:szCs w:val="22"/>
        </w:rPr>
        <w:t>Gill, S. V.,</w:t>
      </w:r>
      <w:r w:rsidR="00920507" w:rsidRPr="00406CB8">
        <w:rPr>
          <w:rFonts w:ascii="Arial" w:hAnsi="Arial"/>
          <w:sz w:val="22"/>
          <w:szCs w:val="22"/>
        </w:rPr>
        <w:t xml:space="preserve"> &amp; Lewis, C. L. (2015, February). Changes in gait with anteriorly added </w:t>
      </w:r>
    </w:p>
    <w:p w14:paraId="5B57FEAD" w14:textId="77777777" w:rsidR="00406CB8" w:rsidRDefault="00406CB8" w:rsidP="00406CB8">
      <w:pPr>
        <w:tabs>
          <w:tab w:val="left" w:pos="2700"/>
          <w:tab w:val="left" w:pos="8640"/>
        </w:tabs>
        <w:rPr>
          <w:rFonts w:ascii="Arial" w:hAnsi="Arial"/>
          <w:i/>
          <w:sz w:val="22"/>
          <w:szCs w:val="22"/>
        </w:rPr>
      </w:pPr>
      <w:r>
        <w:rPr>
          <w:rFonts w:ascii="Arial" w:hAnsi="Arial"/>
          <w:sz w:val="22"/>
          <w:szCs w:val="22"/>
        </w:rPr>
        <w:t xml:space="preserve">      </w:t>
      </w:r>
      <w:r w:rsidR="00920507" w:rsidRPr="00406CB8">
        <w:rPr>
          <w:rFonts w:ascii="Arial" w:hAnsi="Arial"/>
          <w:sz w:val="22"/>
          <w:szCs w:val="22"/>
        </w:rPr>
        <w:t xml:space="preserve">mass: A pregnancy simulation study. </w:t>
      </w:r>
      <w:r w:rsidR="00920507" w:rsidRPr="00406CB8">
        <w:rPr>
          <w:rFonts w:ascii="Arial" w:hAnsi="Arial"/>
          <w:i/>
          <w:sz w:val="22"/>
          <w:szCs w:val="22"/>
        </w:rPr>
        <w:t xml:space="preserve">Midwest American Society of Biomechanics Regional </w:t>
      </w:r>
    </w:p>
    <w:p w14:paraId="072DC1F5" w14:textId="676D5A87" w:rsidR="00920507" w:rsidRPr="00406CB8" w:rsidRDefault="00406CB8" w:rsidP="00406CB8">
      <w:pPr>
        <w:tabs>
          <w:tab w:val="left" w:pos="2700"/>
          <w:tab w:val="left" w:pos="8640"/>
        </w:tabs>
        <w:rPr>
          <w:rFonts w:ascii="Arial" w:hAnsi="Arial"/>
          <w:sz w:val="22"/>
          <w:szCs w:val="22"/>
        </w:rPr>
      </w:pPr>
      <w:r>
        <w:rPr>
          <w:rFonts w:ascii="Arial" w:hAnsi="Arial"/>
          <w:i/>
          <w:sz w:val="22"/>
          <w:szCs w:val="22"/>
        </w:rPr>
        <w:t xml:space="preserve">      </w:t>
      </w:r>
      <w:r w:rsidR="00920507" w:rsidRPr="00406CB8">
        <w:rPr>
          <w:rFonts w:ascii="Arial" w:hAnsi="Arial"/>
          <w:i/>
          <w:sz w:val="22"/>
          <w:szCs w:val="22"/>
        </w:rPr>
        <w:t>Meeting</w:t>
      </w:r>
      <w:r w:rsidR="00920507" w:rsidRPr="00406CB8">
        <w:rPr>
          <w:rFonts w:ascii="Arial" w:hAnsi="Arial"/>
          <w:sz w:val="22"/>
          <w:szCs w:val="22"/>
        </w:rPr>
        <w:t>. Akron, OH.</w:t>
      </w:r>
    </w:p>
    <w:p w14:paraId="19FE9C8A" w14:textId="77777777" w:rsidR="00B20035" w:rsidRDefault="00B20035" w:rsidP="00B20035">
      <w:pPr>
        <w:tabs>
          <w:tab w:val="left" w:pos="2700"/>
          <w:tab w:val="left" w:pos="8640"/>
        </w:tabs>
        <w:rPr>
          <w:rFonts w:ascii="Arial" w:hAnsi="Arial"/>
          <w:sz w:val="22"/>
          <w:szCs w:val="22"/>
        </w:rPr>
      </w:pPr>
      <w:r w:rsidRPr="00B20035">
        <w:rPr>
          <w:rFonts w:ascii="Arial" w:hAnsi="Arial"/>
          <w:b/>
          <w:sz w:val="22"/>
          <w:szCs w:val="22"/>
        </w:rPr>
        <w:t xml:space="preserve">31. </w:t>
      </w:r>
      <w:r w:rsidR="006C28D1" w:rsidRPr="00B20035">
        <w:rPr>
          <w:rFonts w:ascii="Arial" w:hAnsi="Arial"/>
          <w:b/>
          <w:sz w:val="22"/>
          <w:szCs w:val="22"/>
          <w:u w:val="single"/>
        </w:rPr>
        <w:t>Gill, S. V.</w:t>
      </w:r>
      <w:r w:rsidR="006C28D1" w:rsidRPr="00B20035">
        <w:rPr>
          <w:rFonts w:ascii="Arial" w:hAnsi="Arial"/>
          <w:sz w:val="22"/>
          <w:szCs w:val="22"/>
        </w:rPr>
        <w:t xml:space="preserve"> (2014, November). How children and adults alter their walking patterns to meet </w:t>
      </w:r>
    </w:p>
    <w:p w14:paraId="2FEDD8F2" w14:textId="46BE923C" w:rsidR="006C28D1" w:rsidRPr="00B20035" w:rsidRDefault="00B20035" w:rsidP="00B20035">
      <w:pPr>
        <w:tabs>
          <w:tab w:val="left" w:pos="2700"/>
          <w:tab w:val="left" w:pos="8640"/>
        </w:tabs>
        <w:rPr>
          <w:rFonts w:ascii="Arial" w:hAnsi="Arial"/>
          <w:sz w:val="22"/>
          <w:szCs w:val="22"/>
        </w:rPr>
      </w:pPr>
      <w:r>
        <w:rPr>
          <w:rFonts w:ascii="Arial" w:hAnsi="Arial"/>
          <w:sz w:val="22"/>
          <w:szCs w:val="22"/>
        </w:rPr>
        <w:t xml:space="preserve">      </w:t>
      </w:r>
      <w:r w:rsidR="006C28D1" w:rsidRPr="00B20035">
        <w:rPr>
          <w:rFonts w:ascii="Arial" w:hAnsi="Arial"/>
          <w:sz w:val="22"/>
          <w:szCs w:val="22"/>
        </w:rPr>
        <w:t xml:space="preserve">timing constraints. </w:t>
      </w:r>
      <w:r w:rsidR="006C28D1" w:rsidRPr="00B20035">
        <w:rPr>
          <w:rFonts w:ascii="Arial" w:hAnsi="Arial"/>
          <w:i/>
          <w:sz w:val="22"/>
          <w:szCs w:val="22"/>
        </w:rPr>
        <w:t>International Society for Developmental Psychobiology.</w:t>
      </w:r>
      <w:r w:rsidR="006C28D1" w:rsidRPr="00B20035">
        <w:rPr>
          <w:rFonts w:ascii="Arial" w:hAnsi="Arial"/>
          <w:sz w:val="22"/>
          <w:szCs w:val="22"/>
        </w:rPr>
        <w:t xml:space="preserve"> Washington, D. C.</w:t>
      </w:r>
    </w:p>
    <w:p w14:paraId="5E06E8C6" w14:textId="77777777" w:rsidR="00B20035" w:rsidRDefault="00B20035" w:rsidP="00B20035">
      <w:pPr>
        <w:tabs>
          <w:tab w:val="left" w:pos="2700"/>
          <w:tab w:val="left" w:pos="8640"/>
        </w:tabs>
        <w:rPr>
          <w:rFonts w:ascii="Arial" w:hAnsi="Arial"/>
          <w:sz w:val="22"/>
          <w:szCs w:val="22"/>
        </w:rPr>
      </w:pPr>
      <w:r w:rsidRPr="00B20035">
        <w:rPr>
          <w:rFonts w:ascii="Arial" w:hAnsi="Arial"/>
          <w:b/>
          <w:sz w:val="22"/>
          <w:szCs w:val="22"/>
        </w:rPr>
        <w:t xml:space="preserve">30. </w:t>
      </w:r>
      <w:r w:rsidR="006C28D1" w:rsidRPr="00B20035">
        <w:rPr>
          <w:rFonts w:ascii="Arial" w:hAnsi="Arial"/>
          <w:b/>
          <w:sz w:val="22"/>
          <w:szCs w:val="22"/>
          <w:u w:val="single"/>
        </w:rPr>
        <w:t>Gill, S. V.</w:t>
      </w:r>
      <w:r w:rsidR="006C28D1" w:rsidRPr="00B20035">
        <w:rPr>
          <w:rFonts w:ascii="Arial" w:hAnsi="Arial"/>
          <w:sz w:val="22"/>
          <w:szCs w:val="22"/>
        </w:rPr>
        <w:t xml:space="preserve"> &amp; DeSilva, J. M. (2014, July). Arch height mediation of obesity-related walking in </w:t>
      </w:r>
    </w:p>
    <w:p w14:paraId="33EDA53C" w14:textId="4A676147" w:rsidR="006C28D1" w:rsidRPr="00B20035" w:rsidRDefault="00B20035" w:rsidP="00B20035">
      <w:pPr>
        <w:tabs>
          <w:tab w:val="left" w:pos="2700"/>
          <w:tab w:val="left" w:pos="8640"/>
        </w:tabs>
        <w:rPr>
          <w:rFonts w:ascii="Arial" w:hAnsi="Arial"/>
          <w:sz w:val="22"/>
          <w:szCs w:val="22"/>
        </w:rPr>
      </w:pPr>
      <w:r>
        <w:rPr>
          <w:rFonts w:ascii="Arial" w:hAnsi="Arial"/>
          <w:sz w:val="22"/>
          <w:szCs w:val="22"/>
        </w:rPr>
        <w:t xml:space="preserve">      </w:t>
      </w:r>
      <w:r w:rsidR="006C28D1" w:rsidRPr="00B20035">
        <w:rPr>
          <w:rFonts w:ascii="Arial" w:hAnsi="Arial"/>
          <w:sz w:val="22"/>
          <w:szCs w:val="22"/>
        </w:rPr>
        <w:t xml:space="preserve">adults. </w:t>
      </w:r>
      <w:r w:rsidR="006C28D1" w:rsidRPr="00B20035">
        <w:rPr>
          <w:rFonts w:ascii="Arial" w:hAnsi="Arial"/>
          <w:i/>
          <w:sz w:val="22"/>
          <w:szCs w:val="22"/>
        </w:rPr>
        <w:t>World Congress of Biomechanics.</w:t>
      </w:r>
      <w:r w:rsidR="006C28D1" w:rsidRPr="00B20035">
        <w:rPr>
          <w:rFonts w:ascii="Arial" w:hAnsi="Arial"/>
          <w:sz w:val="22"/>
          <w:szCs w:val="22"/>
        </w:rPr>
        <w:t xml:space="preserve"> Boston, MA.</w:t>
      </w:r>
    </w:p>
    <w:p w14:paraId="78C72808" w14:textId="5250CEA5" w:rsidR="00FE2709" w:rsidRPr="00FE2709" w:rsidRDefault="00FE2709" w:rsidP="00FE2709">
      <w:pPr>
        <w:tabs>
          <w:tab w:val="left" w:pos="2700"/>
          <w:tab w:val="left" w:pos="8640"/>
        </w:tabs>
        <w:rPr>
          <w:rFonts w:ascii="Arial" w:hAnsi="Arial"/>
          <w:sz w:val="22"/>
          <w:szCs w:val="22"/>
        </w:rPr>
      </w:pPr>
      <w:r w:rsidRPr="00FE2709">
        <w:rPr>
          <w:rFonts w:ascii="Arial" w:hAnsi="Arial"/>
          <w:b/>
          <w:sz w:val="22"/>
          <w:szCs w:val="22"/>
        </w:rPr>
        <w:t xml:space="preserve">29. </w:t>
      </w:r>
      <w:r w:rsidR="00CB0FAF" w:rsidRPr="00FE2709">
        <w:rPr>
          <w:rFonts w:ascii="Arial" w:hAnsi="Arial"/>
          <w:sz w:val="22"/>
          <w:szCs w:val="22"/>
        </w:rPr>
        <w:t xml:space="preserve">Ogamba, M., </w:t>
      </w:r>
      <w:r w:rsidR="00CB0FAF" w:rsidRPr="00FE2709">
        <w:rPr>
          <w:rFonts w:ascii="Arial" w:hAnsi="Arial"/>
          <w:b/>
          <w:sz w:val="22"/>
          <w:szCs w:val="22"/>
        </w:rPr>
        <w:t>Gill, S. V.</w:t>
      </w:r>
      <w:r w:rsidR="00CB0FAF" w:rsidRPr="00FE2709">
        <w:rPr>
          <w:rFonts w:ascii="Arial" w:hAnsi="Arial"/>
          <w:sz w:val="22"/>
          <w:szCs w:val="22"/>
        </w:rPr>
        <w:t xml:space="preserve">, &amp; Lewis, C. L. (2014, July). Changes in gait with anteriorly added </w:t>
      </w:r>
    </w:p>
    <w:p w14:paraId="5334BCDA" w14:textId="0B57BE7C" w:rsidR="00CB0FAF" w:rsidRPr="00FE2709" w:rsidRDefault="00CB0FAF" w:rsidP="00FE2709">
      <w:pPr>
        <w:pStyle w:val="ListParagraph"/>
        <w:tabs>
          <w:tab w:val="left" w:pos="2700"/>
          <w:tab w:val="left" w:pos="8640"/>
        </w:tabs>
        <w:ind w:left="360"/>
        <w:rPr>
          <w:rFonts w:ascii="Arial" w:hAnsi="Arial"/>
          <w:sz w:val="22"/>
          <w:szCs w:val="22"/>
        </w:rPr>
      </w:pPr>
      <w:r w:rsidRPr="00FE2709">
        <w:rPr>
          <w:rFonts w:ascii="Arial" w:hAnsi="Arial"/>
          <w:sz w:val="22"/>
          <w:szCs w:val="22"/>
        </w:rPr>
        <w:t xml:space="preserve">mass: A pregnancy simulation study. </w:t>
      </w:r>
      <w:r w:rsidRPr="00FE2709">
        <w:rPr>
          <w:rFonts w:ascii="Arial" w:hAnsi="Arial"/>
          <w:i/>
          <w:sz w:val="22"/>
          <w:szCs w:val="22"/>
        </w:rPr>
        <w:t>World Congress of Biomechanics.</w:t>
      </w:r>
      <w:r w:rsidRPr="00FE2709">
        <w:rPr>
          <w:rFonts w:ascii="Arial" w:hAnsi="Arial"/>
          <w:sz w:val="22"/>
          <w:szCs w:val="22"/>
        </w:rPr>
        <w:t xml:space="preserve"> Boston, MA.</w:t>
      </w:r>
    </w:p>
    <w:p w14:paraId="5A643146" w14:textId="0AE7C8D6" w:rsidR="00920507" w:rsidRPr="000B766A" w:rsidRDefault="00CB0FAF" w:rsidP="000B766A">
      <w:pPr>
        <w:pStyle w:val="ListParagraph"/>
        <w:numPr>
          <w:ilvl w:val="0"/>
          <w:numId w:val="40"/>
        </w:numPr>
        <w:tabs>
          <w:tab w:val="left" w:pos="2700"/>
          <w:tab w:val="left" w:pos="8640"/>
        </w:tabs>
        <w:rPr>
          <w:rFonts w:ascii="Arial" w:hAnsi="Arial"/>
          <w:sz w:val="22"/>
          <w:szCs w:val="22"/>
        </w:rPr>
      </w:pPr>
      <w:r w:rsidRPr="000B766A">
        <w:rPr>
          <w:rFonts w:ascii="Arial" w:hAnsi="Arial"/>
          <w:b/>
          <w:sz w:val="22"/>
          <w:szCs w:val="22"/>
          <w:u w:val="single"/>
        </w:rPr>
        <w:t>Gill, S. V.</w:t>
      </w:r>
      <w:r w:rsidRPr="000B766A">
        <w:rPr>
          <w:rFonts w:ascii="Arial" w:hAnsi="Arial"/>
          <w:sz w:val="22"/>
          <w:szCs w:val="22"/>
        </w:rPr>
        <w:t xml:space="preserve"> &amp; Vora, I. (2014, June). Influence of temporal constraints on spatio-temporal gait parameters in children and adults. </w:t>
      </w:r>
      <w:r w:rsidRPr="000B766A">
        <w:rPr>
          <w:rFonts w:ascii="Arial" w:hAnsi="Arial"/>
          <w:i/>
          <w:sz w:val="22"/>
          <w:szCs w:val="22"/>
        </w:rPr>
        <w:t>Gait &amp; Clinical Movement Analysis Society.</w:t>
      </w:r>
      <w:r w:rsidRPr="000B766A">
        <w:rPr>
          <w:rFonts w:ascii="Arial" w:hAnsi="Arial"/>
          <w:sz w:val="22"/>
          <w:szCs w:val="22"/>
        </w:rPr>
        <w:t xml:space="preserve"> Newark, Delaware.</w:t>
      </w:r>
    </w:p>
    <w:p w14:paraId="4E0108F6" w14:textId="1C157B35" w:rsidR="00CB0FAF" w:rsidRPr="000B766A" w:rsidRDefault="00CB0FAF" w:rsidP="000B766A">
      <w:pPr>
        <w:pStyle w:val="ListParagraph"/>
        <w:numPr>
          <w:ilvl w:val="0"/>
          <w:numId w:val="8"/>
        </w:numPr>
        <w:tabs>
          <w:tab w:val="left" w:pos="2700"/>
          <w:tab w:val="left" w:pos="8640"/>
        </w:tabs>
        <w:rPr>
          <w:rFonts w:ascii="Arial" w:hAnsi="Arial"/>
          <w:sz w:val="22"/>
          <w:szCs w:val="22"/>
        </w:rPr>
      </w:pPr>
      <w:r w:rsidRPr="000B766A">
        <w:rPr>
          <w:rFonts w:ascii="Arial" w:hAnsi="Arial"/>
          <w:b/>
          <w:sz w:val="22"/>
          <w:szCs w:val="22"/>
          <w:u w:val="single"/>
        </w:rPr>
        <w:t>Gill, S. V.</w:t>
      </w:r>
      <w:r w:rsidRPr="000B766A">
        <w:rPr>
          <w:rFonts w:ascii="Arial" w:hAnsi="Arial"/>
          <w:sz w:val="22"/>
          <w:szCs w:val="22"/>
        </w:rPr>
        <w:t xml:space="preserve">, Ogamba, M., &amp; Lewis, C. L. (2014, June). Effects of additional anterior body mass on spatio-temporal gait parameters. </w:t>
      </w:r>
      <w:r w:rsidRPr="000B766A">
        <w:rPr>
          <w:rFonts w:ascii="Arial" w:hAnsi="Arial"/>
          <w:i/>
          <w:sz w:val="22"/>
          <w:szCs w:val="22"/>
        </w:rPr>
        <w:t>Gait &amp; Clinical Movement Analysis Society.</w:t>
      </w:r>
      <w:r w:rsidRPr="000B766A">
        <w:rPr>
          <w:rFonts w:ascii="Arial" w:hAnsi="Arial"/>
          <w:sz w:val="22"/>
          <w:szCs w:val="22"/>
        </w:rPr>
        <w:t xml:space="preserve"> Newark, Delaware.</w:t>
      </w:r>
    </w:p>
    <w:p w14:paraId="061021BB" w14:textId="1F0567AC" w:rsidR="00CB0FAF" w:rsidRPr="000B766A" w:rsidRDefault="00CB0FAF" w:rsidP="000B766A">
      <w:pPr>
        <w:pStyle w:val="ListParagraph"/>
        <w:numPr>
          <w:ilvl w:val="0"/>
          <w:numId w:val="36"/>
        </w:numPr>
        <w:tabs>
          <w:tab w:val="left" w:pos="2700"/>
          <w:tab w:val="left" w:pos="8640"/>
        </w:tabs>
        <w:rPr>
          <w:rFonts w:ascii="Arial" w:hAnsi="Arial"/>
          <w:sz w:val="22"/>
          <w:szCs w:val="22"/>
        </w:rPr>
      </w:pPr>
      <w:r w:rsidRPr="000B766A">
        <w:rPr>
          <w:rFonts w:ascii="Arial" w:hAnsi="Arial"/>
          <w:sz w:val="22"/>
          <w:szCs w:val="22"/>
        </w:rPr>
        <w:t xml:space="preserve">Ben-Sasson, A. &amp; </w:t>
      </w:r>
      <w:r w:rsidRPr="000B766A">
        <w:rPr>
          <w:rFonts w:ascii="Arial" w:hAnsi="Arial"/>
          <w:b/>
          <w:sz w:val="22"/>
          <w:szCs w:val="22"/>
          <w:u w:val="single"/>
        </w:rPr>
        <w:t>Gill, S. V.</w:t>
      </w:r>
      <w:r w:rsidRPr="000B766A">
        <w:rPr>
          <w:rFonts w:ascii="Arial" w:hAnsi="Arial"/>
          <w:sz w:val="22"/>
          <w:szCs w:val="22"/>
        </w:rPr>
        <w:t xml:space="preserve"> (2014, May). </w:t>
      </w:r>
      <w:r w:rsidRPr="000B766A">
        <w:rPr>
          <w:rFonts w:ascii="Arial" w:hAnsi="Arial" w:cs="Arial"/>
          <w:sz w:val="22"/>
          <w:szCs w:val="22"/>
        </w:rPr>
        <w:t xml:space="preserve">How Do Early ASD Screening Scores Relate with Motor and Language Development in a Community Sample? </w:t>
      </w:r>
      <w:r w:rsidRPr="000B766A">
        <w:rPr>
          <w:rFonts w:ascii="Arial" w:hAnsi="Arial" w:cs="Arial"/>
          <w:i/>
          <w:sz w:val="22"/>
          <w:szCs w:val="22"/>
        </w:rPr>
        <w:t>International Meeting for Autism Research.</w:t>
      </w:r>
      <w:r w:rsidRPr="000B766A">
        <w:rPr>
          <w:rFonts w:ascii="Arial" w:hAnsi="Arial" w:cs="Arial"/>
          <w:sz w:val="22"/>
          <w:szCs w:val="22"/>
        </w:rPr>
        <w:t xml:space="preserve"> Atlanta, Georgia.</w:t>
      </w:r>
    </w:p>
    <w:p w14:paraId="445AD83E" w14:textId="1F245626" w:rsidR="009B621A" w:rsidRPr="000B766A" w:rsidRDefault="009B621A" w:rsidP="000B766A">
      <w:pPr>
        <w:pStyle w:val="ListParagraph"/>
        <w:numPr>
          <w:ilvl w:val="0"/>
          <w:numId w:val="37"/>
        </w:numPr>
        <w:tabs>
          <w:tab w:val="left" w:pos="2700"/>
          <w:tab w:val="left" w:pos="8640"/>
        </w:tabs>
        <w:rPr>
          <w:rFonts w:ascii="Arial" w:hAnsi="Arial"/>
          <w:sz w:val="22"/>
          <w:szCs w:val="22"/>
        </w:rPr>
      </w:pPr>
      <w:r w:rsidRPr="000B766A">
        <w:rPr>
          <w:rFonts w:ascii="Arial" w:hAnsi="Arial"/>
          <w:sz w:val="22"/>
          <w:szCs w:val="22"/>
        </w:rPr>
        <w:t xml:space="preserve">DeSilva, J. M., Gill, C. M., Swanson, Z., Bonne-Annee, R., &amp; </w:t>
      </w:r>
      <w:r w:rsidRPr="000B766A">
        <w:rPr>
          <w:rFonts w:ascii="Arial" w:hAnsi="Arial"/>
          <w:b/>
          <w:sz w:val="22"/>
          <w:szCs w:val="22"/>
        </w:rPr>
        <w:t>Gill, S. V.</w:t>
      </w:r>
      <w:r w:rsidRPr="000B766A">
        <w:rPr>
          <w:rFonts w:ascii="Arial" w:hAnsi="Arial"/>
          <w:sz w:val="22"/>
          <w:szCs w:val="22"/>
        </w:rPr>
        <w:t xml:space="preserve"> (2014, April). Reconstructing foot form and function in early hominins using modern human models. </w:t>
      </w:r>
      <w:r w:rsidRPr="000B766A">
        <w:rPr>
          <w:rFonts w:ascii="Arial" w:hAnsi="Arial"/>
          <w:i/>
          <w:sz w:val="22"/>
          <w:szCs w:val="22"/>
        </w:rPr>
        <w:t>American Association of Physical Anthropologists Conference.</w:t>
      </w:r>
      <w:r w:rsidRPr="000B766A">
        <w:rPr>
          <w:rFonts w:ascii="Arial" w:hAnsi="Arial"/>
          <w:sz w:val="22"/>
          <w:szCs w:val="22"/>
        </w:rPr>
        <w:t xml:space="preserve"> Calgary, Alberta, Canada.</w:t>
      </w:r>
    </w:p>
    <w:p w14:paraId="7D6F3EE6" w14:textId="6FAFE15B" w:rsidR="009B621A" w:rsidRPr="000A165D" w:rsidRDefault="001F6FC5" w:rsidP="000A165D">
      <w:pPr>
        <w:pStyle w:val="ListParagraph"/>
        <w:numPr>
          <w:ilvl w:val="0"/>
          <w:numId w:val="35"/>
        </w:numPr>
        <w:tabs>
          <w:tab w:val="left" w:pos="2700"/>
          <w:tab w:val="left" w:pos="8640"/>
        </w:tabs>
        <w:rPr>
          <w:rFonts w:ascii="Arial" w:hAnsi="Arial"/>
          <w:sz w:val="22"/>
          <w:szCs w:val="22"/>
        </w:rPr>
      </w:pPr>
      <w:r w:rsidRPr="000A165D">
        <w:rPr>
          <w:rFonts w:ascii="Arial" w:hAnsi="Arial"/>
          <w:b/>
          <w:sz w:val="22"/>
          <w:szCs w:val="22"/>
          <w:u w:val="single"/>
        </w:rPr>
        <w:t>Gill, S. V.</w:t>
      </w:r>
      <w:r w:rsidRPr="000A165D">
        <w:rPr>
          <w:rFonts w:ascii="Arial" w:hAnsi="Arial"/>
          <w:sz w:val="22"/>
          <w:szCs w:val="22"/>
        </w:rPr>
        <w:t xml:space="preserve">, DeSilva, J. M., Kelty-Stephen, D., &amp; Keimig, S. (2013, November). The medial longitudinal arch as an adaptation to increase step length in children. </w:t>
      </w:r>
      <w:r w:rsidRPr="000A165D">
        <w:rPr>
          <w:rFonts w:ascii="Arial" w:hAnsi="Arial"/>
          <w:i/>
          <w:sz w:val="22"/>
          <w:szCs w:val="22"/>
        </w:rPr>
        <w:t>International Society for Developmental Psychobiology Conference.</w:t>
      </w:r>
      <w:r w:rsidRPr="000A165D">
        <w:rPr>
          <w:rFonts w:ascii="Arial" w:hAnsi="Arial"/>
          <w:sz w:val="22"/>
          <w:szCs w:val="22"/>
        </w:rPr>
        <w:t xml:space="preserve"> San Diego, California.</w:t>
      </w:r>
    </w:p>
    <w:p w14:paraId="14F5F669" w14:textId="209B6EDE" w:rsidR="001F6FC5" w:rsidRPr="000A165D" w:rsidRDefault="001F6FC5" w:rsidP="000A165D">
      <w:pPr>
        <w:pStyle w:val="ListParagraph"/>
        <w:numPr>
          <w:ilvl w:val="0"/>
          <w:numId w:val="38"/>
        </w:numPr>
        <w:tabs>
          <w:tab w:val="left" w:pos="2700"/>
          <w:tab w:val="left" w:pos="8640"/>
        </w:tabs>
        <w:rPr>
          <w:rFonts w:ascii="Arial" w:hAnsi="Arial"/>
          <w:sz w:val="22"/>
          <w:szCs w:val="22"/>
        </w:rPr>
      </w:pPr>
      <w:r w:rsidRPr="000A165D">
        <w:rPr>
          <w:rFonts w:ascii="Arial" w:hAnsi="Arial"/>
          <w:b/>
          <w:sz w:val="22"/>
          <w:szCs w:val="22"/>
          <w:u w:val="single"/>
        </w:rPr>
        <w:t>Gill, S. V.</w:t>
      </w:r>
      <w:r w:rsidRPr="000A165D">
        <w:rPr>
          <w:rFonts w:ascii="Arial" w:hAnsi="Arial"/>
          <w:sz w:val="22"/>
          <w:szCs w:val="22"/>
        </w:rPr>
        <w:t xml:space="preserve">, Vora, I., &amp; Kelty-Stephen, D. (2013, November). Walking to the beat of their own drum: Differences in how children and adults meet task constraints. </w:t>
      </w:r>
      <w:r w:rsidRPr="000A165D">
        <w:rPr>
          <w:rFonts w:ascii="Arial" w:hAnsi="Arial"/>
          <w:i/>
          <w:sz w:val="22"/>
          <w:szCs w:val="22"/>
        </w:rPr>
        <w:t>International Society for Developmental Psychobiology Conference.</w:t>
      </w:r>
      <w:r w:rsidRPr="000A165D">
        <w:rPr>
          <w:rFonts w:ascii="Arial" w:hAnsi="Arial"/>
          <w:sz w:val="22"/>
          <w:szCs w:val="22"/>
        </w:rPr>
        <w:t xml:space="preserve"> San Diego, California.</w:t>
      </w:r>
    </w:p>
    <w:p w14:paraId="40D557B3" w14:textId="1C2D4938" w:rsidR="0044428E" w:rsidRPr="000A165D" w:rsidRDefault="0044428E" w:rsidP="000A165D">
      <w:pPr>
        <w:pStyle w:val="ListParagraph"/>
        <w:numPr>
          <w:ilvl w:val="0"/>
          <w:numId w:val="13"/>
        </w:numPr>
        <w:tabs>
          <w:tab w:val="left" w:pos="2700"/>
          <w:tab w:val="left" w:pos="8640"/>
        </w:tabs>
        <w:rPr>
          <w:rFonts w:ascii="Arial" w:hAnsi="Arial"/>
          <w:sz w:val="22"/>
          <w:szCs w:val="22"/>
        </w:rPr>
      </w:pPr>
      <w:r w:rsidRPr="000A165D">
        <w:rPr>
          <w:rFonts w:ascii="Arial" w:hAnsi="Arial"/>
          <w:sz w:val="22"/>
          <w:szCs w:val="22"/>
        </w:rPr>
        <w:t xml:space="preserve">Vroman, K., </w:t>
      </w:r>
      <w:r w:rsidRPr="000A165D">
        <w:rPr>
          <w:rFonts w:ascii="Arial" w:hAnsi="Arial"/>
          <w:b/>
          <w:sz w:val="22"/>
          <w:szCs w:val="22"/>
        </w:rPr>
        <w:t>Gill, S. V.</w:t>
      </w:r>
      <w:r w:rsidRPr="000A165D">
        <w:rPr>
          <w:rFonts w:ascii="Arial" w:hAnsi="Arial"/>
          <w:sz w:val="22"/>
          <w:szCs w:val="22"/>
        </w:rPr>
        <w:t xml:space="preserve">, Pizzi, M., Schriber-Orloff, S. N., Suarez-Balcazar, Y., Kuo, F., &amp; Lau, C. (2013, April). Occupational therapy child and family centered interventions for obesity and health in multiple clinical settings. </w:t>
      </w:r>
      <w:r w:rsidRPr="000A165D">
        <w:rPr>
          <w:rFonts w:ascii="Arial" w:hAnsi="Arial"/>
          <w:i/>
          <w:sz w:val="22"/>
          <w:szCs w:val="22"/>
        </w:rPr>
        <w:t>American Occupational Therapy Conference.</w:t>
      </w:r>
      <w:r w:rsidRPr="000A165D">
        <w:rPr>
          <w:rFonts w:ascii="Arial" w:hAnsi="Arial"/>
          <w:sz w:val="22"/>
          <w:szCs w:val="22"/>
        </w:rPr>
        <w:t xml:space="preserve"> San Diego, California.</w:t>
      </w:r>
    </w:p>
    <w:p w14:paraId="0D9CF216" w14:textId="728844AA" w:rsidR="001F6FC5" w:rsidRPr="000A165D" w:rsidRDefault="0044428E" w:rsidP="000A165D">
      <w:pPr>
        <w:pStyle w:val="ListParagraph"/>
        <w:numPr>
          <w:ilvl w:val="0"/>
          <w:numId w:val="14"/>
        </w:numPr>
        <w:tabs>
          <w:tab w:val="left" w:pos="2700"/>
          <w:tab w:val="left" w:pos="8640"/>
        </w:tabs>
        <w:rPr>
          <w:rFonts w:ascii="Arial" w:hAnsi="Arial"/>
          <w:sz w:val="22"/>
          <w:szCs w:val="22"/>
        </w:rPr>
      </w:pPr>
      <w:r w:rsidRPr="000A165D">
        <w:rPr>
          <w:rFonts w:ascii="Arial" w:hAnsi="Arial"/>
          <w:b/>
          <w:sz w:val="22"/>
          <w:szCs w:val="22"/>
          <w:u w:val="single"/>
        </w:rPr>
        <w:t>Gill, S. V.</w:t>
      </w:r>
      <w:r w:rsidRPr="000A165D">
        <w:rPr>
          <w:rFonts w:ascii="Arial" w:hAnsi="Arial"/>
          <w:sz w:val="22"/>
          <w:szCs w:val="22"/>
        </w:rPr>
        <w:t xml:space="preserve"> &amp; Hung, Y. (2012, October). Body coordination in children: How development and weight classification affect adaptation. </w:t>
      </w:r>
      <w:r w:rsidRPr="000A165D">
        <w:rPr>
          <w:rFonts w:ascii="Arial" w:hAnsi="Arial"/>
          <w:i/>
          <w:sz w:val="22"/>
          <w:szCs w:val="22"/>
        </w:rPr>
        <w:t>American Congress for Rehabilitation Medicine.</w:t>
      </w:r>
      <w:r w:rsidRPr="000A165D">
        <w:rPr>
          <w:rFonts w:ascii="Arial" w:hAnsi="Arial"/>
          <w:sz w:val="22"/>
          <w:szCs w:val="22"/>
        </w:rPr>
        <w:t xml:space="preserve"> Vancouver, British Columbia.</w:t>
      </w:r>
    </w:p>
    <w:p w14:paraId="665ABE15" w14:textId="2430D925" w:rsidR="00713D78" w:rsidRPr="000A165D" w:rsidRDefault="00713D78" w:rsidP="000A165D">
      <w:pPr>
        <w:pStyle w:val="ListParagraph"/>
        <w:numPr>
          <w:ilvl w:val="0"/>
          <w:numId w:val="15"/>
        </w:numPr>
        <w:tabs>
          <w:tab w:val="left" w:pos="2700"/>
          <w:tab w:val="left" w:pos="8640"/>
        </w:tabs>
        <w:rPr>
          <w:rFonts w:ascii="Arial" w:hAnsi="Arial"/>
          <w:sz w:val="22"/>
          <w:szCs w:val="22"/>
        </w:rPr>
      </w:pPr>
      <w:r w:rsidRPr="000A165D">
        <w:rPr>
          <w:rFonts w:ascii="Arial" w:hAnsi="Arial"/>
          <w:b/>
          <w:sz w:val="22"/>
          <w:szCs w:val="22"/>
          <w:u w:val="single"/>
        </w:rPr>
        <w:t>Gill, S. V.</w:t>
      </w:r>
      <w:r w:rsidRPr="000A165D">
        <w:rPr>
          <w:rFonts w:ascii="Arial" w:hAnsi="Arial"/>
          <w:sz w:val="22"/>
          <w:szCs w:val="22"/>
        </w:rPr>
        <w:t xml:space="preserve"> &amp; Forhan, M. (2012, April). Cross border contributions to obesity research and interventions: A north american review of occupational therapy. </w:t>
      </w:r>
      <w:r w:rsidRPr="000A165D">
        <w:rPr>
          <w:rFonts w:ascii="Arial" w:hAnsi="Arial"/>
          <w:i/>
          <w:sz w:val="22"/>
          <w:szCs w:val="22"/>
        </w:rPr>
        <w:t>American Occupational Therapy Association.</w:t>
      </w:r>
      <w:r w:rsidRPr="000A165D">
        <w:rPr>
          <w:rFonts w:ascii="Arial" w:hAnsi="Arial"/>
          <w:sz w:val="22"/>
          <w:szCs w:val="22"/>
        </w:rPr>
        <w:t xml:space="preserve"> Indianapolis, IN.</w:t>
      </w:r>
    </w:p>
    <w:p w14:paraId="3454C7D5" w14:textId="14E5436D" w:rsidR="00900A4C" w:rsidRPr="00936939" w:rsidRDefault="00900A4C" w:rsidP="00936939">
      <w:pPr>
        <w:pStyle w:val="ListParagraph"/>
        <w:numPr>
          <w:ilvl w:val="0"/>
          <w:numId w:val="16"/>
        </w:numPr>
        <w:tabs>
          <w:tab w:val="left" w:pos="2700"/>
          <w:tab w:val="left" w:pos="8640"/>
        </w:tabs>
        <w:rPr>
          <w:rFonts w:ascii="Arial" w:hAnsi="Arial"/>
          <w:sz w:val="22"/>
          <w:szCs w:val="22"/>
        </w:rPr>
      </w:pPr>
      <w:r w:rsidRPr="00936939">
        <w:rPr>
          <w:rFonts w:ascii="Arial" w:hAnsi="Arial"/>
          <w:sz w:val="22"/>
          <w:szCs w:val="22"/>
        </w:rPr>
        <w:t xml:space="preserve">Schefkind, S., Pizzi, M. A., </w:t>
      </w:r>
      <w:r w:rsidRPr="00936939">
        <w:rPr>
          <w:rFonts w:ascii="Arial" w:hAnsi="Arial"/>
          <w:b/>
          <w:sz w:val="22"/>
          <w:szCs w:val="22"/>
        </w:rPr>
        <w:t>Gill, S. V.</w:t>
      </w:r>
      <w:r w:rsidRPr="00936939">
        <w:rPr>
          <w:rFonts w:ascii="Arial" w:hAnsi="Arial"/>
          <w:sz w:val="22"/>
          <w:szCs w:val="22"/>
        </w:rPr>
        <w:t xml:space="preserve">, Orloff, S., Suarez-Balcazar, Y., Bazyk, S., Lau, C., &amp; Vroman, K. (2012, April). Occupational therapy role in obesity prevention: A national priority. </w:t>
      </w:r>
      <w:r w:rsidRPr="00936939">
        <w:rPr>
          <w:rFonts w:ascii="Arial" w:hAnsi="Arial"/>
          <w:i/>
          <w:sz w:val="22"/>
          <w:szCs w:val="22"/>
        </w:rPr>
        <w:t>American Occupational Therapy Association.</w:t>
      </w:r>
      <w:r w:rsidRPr="00936939">
        <w:rPr>
          <w:rFonts w:ascii="Arial" w:hAnsi="Arial"/>
          <w:sz w:val="22"/>
          <w:szCs w:val="22"/>
        </w:rPr>
        <w:t xml:space="preserve"> Indianapolis, IN.</w:t>
      </w:r>
    </w:p>
    <w:p w14:paraId="1B54C45B" w14:textId="7A8C2AB9" w:rsidR="00900A4C" w:rsidRPr="00936939" w:rsidRDefault="00900A4C" w:rsidP="00936939">
      <w:pPr>
        <w:pStyle w:val="ListParagraph"/>
        <w:numPr>
          <w:ilvl w:val="0"/>
          <w:numId w:val="39"/>
        </w:numPr>
        <w:tabs>
          <w:tab w:val="left" w:pos="2700"/>
          <w:tab w:val="left" w:pos="8640"/>
        </w:tabs>
        <w:rPr>
          <w:rFonts w:ascii="Arial" w:hAnsi="Arial"/>
          <w:sz w:val="22"/>
          <w:szCs w:val="22"/>
        </w:rPr>
      </w:pPr>
      <w:r w:rsidRPr="00936939">
        <w:rPr>
          <w:rFonts w:ascii="Arial" w:hAnsi="Arial"/>
          <w:sz w:val="22"/>
          <w:szCs w:val="22"/>
        </w:rPr>
        <w:t xml:space="preserve">Keimeg, S., DeSilva, J. M., &amp; </w:t>
      </w:r>
      <w:r w:rsidRPr="00936939">
        <w:rPr>
          <w:rFonts w:ascii="Arial" w:hAnsi="Arial"/>
          <w:b/>
          <w:sz w:val="22"/>
          <w:szCs w:val="22"/>
        </w:rPr>
        <w:t>Gill, S. V.</w:t>
      </w:r>
      <w:r w:rsidRPr="00936939">
        <w:rPr>
          <w:rFonts w:ascii="Arial" w:hAnsi="Arial"/>
          <w:sz w:val="22"/>
          <w:szCs w:val="22"/>
        </w:rPr>
        <w:t xml:space="preserve"> (2011, October). A new method of measuring arch height in humans. </w:t>
      </w:r>
      <w:r w:rsidRPr="00936939">
        <w:rPr>
          <w:rFonts w:ascii="Arial" w:hAnsi="Arial"/>
          <w:i/>
          <w:sz w:val="22"/>
          <w:szCs w:val="22"/>
        </w:rPr>
        <w:t>Boston University Undergraduate Research Opportunity Symposium.</w:t>
      </w:r>
      <w:r w:rsidRPr="00936939">
        <w:rPr>
          <w:rFonts w:ascii="Arial" w:hAnsi="Arial"/>
          <w:sz w:val="22"/>
          <w:szCs w:val="22"/>
        </w:rPr>
        <w:t xml:space="preserve"> Boston, MA.</w:t>
      </w:r>
    </w:p>
    <w:p w14:paraId="6AFA4DBF" w14:textId="084C1391" w:rsidR="00900A4C" w:rsidRPr="00936939" w:rsidRDefault="00390973" w:rsidP="00936939">
      <w:pPr>
        <w:pStyle w:val="ListParagraph"/>
        <w:numPr>
          <w:ilvl w:val="0"/>
          <w:numId w:val="18"/>
        </w:numPr>
        <w:tabs>
          <w:tab w:val="left" w:pos="2700"/>
          <w:tab w:val="left" w:pos="8640"/>
        </w:tabs>
        <w:rPr>
          <w:rFonts w:ascii="Arial" w:hAnsi="Arial"/>
          <w:sz w:val="22"/>
          <w:szCs w:val="22"/>
        </w:rPr>
      </w:pPr>
      <w:r w:rsidRPr="00936939">
        <w:rPr>
          <w:rFonts w:ascii="Arial" w:hAnsi="Arial"/>
          <w:sz w:val="22"/>
          <w:szCs w:val="22"/>
        </w:rPr>
        <w:lastRenderedPageBreak/>
        <w:t xml:space="preserve">Schweiger, E. G. &amp; </w:t>
      </w:r>
      <w:r w:rsidRPr="00936939">
        <w:rPr>
          <w:rFonts w:ascii="Arial" w:hAnsi="Arial"/>
          <w:b/>
          <w:sz w:val="22"/>
          <w:szCs w:val="22"/>
          <w:u w:val="single"/>
        </w:rPr>
        <w:t>Gill, S. V.</w:t>
      </w:r>
      <w:r w:rsidRPr="00936939">
        <w:rPr>
          <w:rFonts w:ascii="Arial" w:hAnsi="Arial"/>
          <w:sz w:val="22"/>
          <w:szCs w:val="22"/>
        </w:rPr>
        <w:t xml:space="preserve"> (2011, October). Effects of structured and unstructured practice on motor outcomes. </w:t>
      </w:r>
      <w:r w:rsidRPr="00936939">
        <w:rPr>
          <w:rFonts w:ascii="Arial" w:hAnsi="Arial"/>
          <w:i/>
          <w:sz w:val="22"/>
          <w:szCs w:val="22"/>
        </w:rPr>
        <w:t>American Congress in Rehabilitation Medicine and the American Society for Neurorehabilitation Conference.</w:t>
      </w:r>
      <w:r w:rsidRPr="00936939">
        <w:rPr>
          <w:rFonts w:ascii="Arial" w:hAnsi="Arial"/>
          <w:sz w:val="22"/>
          <w:szCs w:val="22"/>
        </w:rPr>
        <w:t xml:space="preserve"> Atlanta, GA.</w:t>
      </w:r>
    </w:p>
    <w:p w14:paraId="51193354" w14:textId="05D58CD7" w:rsidR="00EC5F05" w:rsidRPr="00936939" w:rsidRDefault="00EC5F05" w:rsidP="00936939">
      <w:pPr>
        <w:pStyle w:val="ListParagraph"/>
        <w:numPr>
          <w:ilvl w:val="0"/>
          <w:numId w:val="19"/>
        </w:numPr>
        <w:tabs>
          <w:tab w:val="left" w:pos="2700"/>
        </w:tabs>
        <w:rPr>
          <w:rFonts w:ascii="Arial" w:hAnsi="Arial"/>
          <w:sz w:val="22"/>
          <w:szCs w:val="22"/>
        </w:rPr>
      </w:pPr>
      <w:r w:rsidRPr="00936939">
        <w:rPr>
          <w:rFonts w:ascii="Arial" w:hAnsi="Arial"/>
          <w:b/>
          <w:sz w:val="22"/>
          <w:szCs w:val="22"/>
          <w:u w:val="single"/>
        </w:rPr>
        <w:t>Gill, S. V.</w:t>
      </w:r>
      <w:r w:rsidRPr="00936939">
        <w:rPr>
          <w:rFonts w:ascii="Arial" w:hAnsi="Arial"/>
          <w:sz w:val="22"/>
          <w:szCs w:val="22"/>
        </w:rPr>
        <w:t xml:space="preserve"> (2011, October). Impact of overweight on safety: Timing steps to adapt to external constraints. </w:t>
      </w:r>
      <w:r w:rsidRPr="00936939">
        <w:rPr>
          <w:rFonts w:ascii="Arial" w:hAnsi="Arial"/>
          <w:i/>
          <w:sz w:val="22"/>
          <w:szCs w:val="22"/>
        </w:rPr>
        <w:t>Obesity Society</w:t>
      </w:r>
      <w:r w:rsidRPr="00936939">
        <w:rPr>
          <w:rFonts w:ascii="Arial" w:hAnsi="Arial"/>
          <w:sz w:val="22"/>
          <w:szCs w:val="22"/>
        </w:rPr>
        <w:t>. Orlando, FL.</w:t>
      </w:r>
    </w:p>
    <w:p w14:paraId="2161AE4C" w14:textId="61A5B398" w:rsidR="00390973" w:rsidRPr="00936939" w:rsidRDefault="00EC5F05" w:rsidP="00936939">
      <w:pPr>
        <w:pStyle w:val="ListParagraph"/>
        <w:numPr>
          <w:ilvl w:val="0"/>
          <w:numId w:val="20"/>
        </w:numPr>
        <w:tabs>
          <w:tab w:val="left" w:pos="2700"/>
          <w:tab w:val="left" w:pos="8640"/>
        </w:tabs>
        <w:rPr>
          <w:rFonts w:ascii="Arial" w:hAnsi="Arial"/>
          <w:sz w:val="22"/>
          <w:szCs w:val="22"/>
        </w:rPr>
      </w:pPr>
      <w:r w:rsidRPr="00936939">
        <w:rPr>
          <w:rFonts w:ascii="Arial" w:hAnsi="Arial"/>
          <w:b/>
          <w:sz w:val="22"/>
          <w:szCs w:val="22"/>
          <w:u w:val="single"/>
        </w:rPr>
        <w:t>Gill, S. V.</w:t>
      </w:r>
      <w:r w:rsidRPr="00936939">
        <w:rPr>
          <w:rFonts w:ascii="Arial" w:hAnsi="Arial"/>
          <w:sz w:val="22"/>
          <w:szCs w:val="22"/>
        </w:rPr>
        <w:t xml:space="preserve"> &amp; Narain, A. (2011, October). Use of a video coding system to identify the effects of body mass index on safety. </w:t>
      </w:r>
      <w:r w:rsidRPr="00936939">
        <w:rPr>
          <w:rFonts w:ascii="Arial" w:hAnsi="Arial"/>
          <w:i/>
          <w:sz w:val="22"/>
          <w:szCs w:val="22"/>
        </w:rPr>
        <w:t>Obesity Society.</w:t>
      </w:r>
      <w:r w:rsidRPr="00936939">
        <w:rPr>
          <w:rFonts w:ascii="Arial" w:hAnsi="Arial"/>
          <w:sz w:val="22"/>
          <w:szCs w:val="22"/>
        </w:rPr>
        <w:t xml:space="preserve"> Orlando, FL.</w:t>
      </w:r>
    </w:p>
    <w:p w14:paraId="2247AE28" w14:textId="278886DB" w:rsidR="00EC5F05" w:rsidRPr="00214733" w:rsidRDefault="00EC5F05" w:rsidP="00214733">
      <w:pPr>
        <w:pStyle w:val="ListParagraph"/>
        <w:numPr>
          <w:ilvl w:val="0"/>
          <w:numId w:val="21"/>
        </w:numPr>
        <w:tabs>
          <w:tab w:val="left" w:pos="2700"/>
        </w:tabs>
        <w:rPr>
          <w:rFonts w:ascii="Arial" w:hAnsi="Arial"/>
          <w:sz w:val="22"/>
          <w:szCs w:val="22"/>
        </w:rPr>
      </w:pPr>
      <w:r w:rsidRPr="00214733">
        <w:rPr>
          <w:rFonts w:ascii="Arial" w:hAnsi="Arial"/>
          <w:sz w:val="22"/>
          <w:szCs w:val="22"/>
        </w:rPr>
        <w:t xml:space="preserve">Johnson, K. L. &amp; </w:t>
      </w:r>
      <w:r w:rsidRPr="00214733">
        <w:rPr>
          <w:rFonts w:ascii="Arial" w:hAnsi="Arial"/>
          <w:b/>
          <w:sz w:val="22"/>
          <w:szCs w:val="22"/>
        </w:rPr>
        <w:t xml:space="preserve">Gill, S. V. </w:t>
      </w:r>
      <w:r w:rsidRPr="00214733">
        <w:rPr>
          <w:rFonts w:ascii="Arial" w:hAnsi="Arial"/>
          <w:sz w:val="22"/>
          <w:szCs w:val="22"/>
        </w:rPr>
        <w:t xml:space="preserve">(2011, May). </w:t>
      </w:r>
      <w:r w:rsidRPr="00214733">
        <w:rPr>
          <w:rFonts w:ascii="Arial" w:hAnsi="Arial" w:cs="Arial"/>
          <w:sz w:val="22"/>
          <w:szCs w:val="22"/>
        </w:rPr>
        <w:t>The role of gender-typed body motion in perceptions of others’ intent to communicate sexual orientation</w:t>
      </w:r>
      <w:r w:rsidRPr="00214733">
        <w:rPr>
          <w:rFonts w:ascii="Arial" w:hAnsi="Arial" w:cs="Arial"/>
          <w:i/>
          <w:sz w:val="22"/>
          <w:szCs w:val="22"/>
        </w:rPr>
        <w:t>.</w:t>
      </w:r>
      <w:r w:rsidRPr="00214733">
        <w:rPr>
          <w:rFonts w:ascii="Arial" w:hAnsi="Arial"/>
          <w:sz w:val="22"/>
          <w:szCs w:val="22"/>
        </w:rPr>
        <w:t xml:space="preserve"> </w:t>
      </w:r>
      <w:r w:rsidRPr="00214733">
        <w:rPr>
          <w:rFonts w:ascii="Arial" w:hAnsi="Arial"/>
          <w:i/>
          <w:sz w:val="22"/>
          <w:szCs w:val="22"/>
        </w:rPr>
        <w:t>International Communication Association.</w:t>
      </w:r>
      <w:r w:rsidRPr="00214733">
        <w:rPr>
          <w:rFonts w:ascii="Arial" w:hAnsi="Arial"/>
          <w:sz w:val="22"/>
          <w:szCs w:val="22"/>
        </w:rPr>
        <w:t xml:space="preserve"> Boston, MA.</w:t>
      </w:r>
    </w:p>
    <w:p w14:paraId="32A9277D" w14:textId="3FEA9181" w:rsidR="00EC5F05" w:rsidRPr="00214733" w:rsidRDefault="00EC5F05" w:rsidP="00214733">
      <w:pPr>
        <w:pStyle w:val="ListParagraph"/>
        <w:widowControl w:val="0"/>
        <w:numPr>
          <w:ilvl w:val="0"/>
          <w:numId w:val="22"/>
        </w:numPr>
        <w:autoSpaceDE w:val="0"/>
        <w:autoSpaceDN w:val="0"/>
        <w:adjustRightInd w:val="0"/>
        <w:rPr>
          <w:rFonts w:ascii="Arial" w:hAnsi="Arial" w:cs="Courier New"/>
          <w:sz w:val="22"/>
          <w:szCs w:val="22"/>
        </w:rPr>
      </w:pPr>
      <w:r w:rsidRPr="00214733">
        <w:rPr>
          <w:rFonts w:ascii="Arial" w:hAnsi="Arial" w:cs="Courier New"/>
          <w:sz w:val="22"/>
          <w:szCs w:val="22"/>
        </w:rPr>
        <w:t xml:space="preserve">Forhan, M. &amp; </w:t>
      </w:r>
      <w:r w:rsidRPr="00214733">
        <w:rPr>
          <w:rFonts w:ascii="Arial" w:hAnsi="Arial" w:cs="Courier New"/>
          <w:b/>
          <w:sz w:val="22"/>
          <w:szCs w:val="22"/>
          <w:u w:val="single"/>
        </w:rPr>
        <w:t>Gill, S. V.</w:t>
      </w:r>
      <w:r w:rsidRPr="00214733">
        <w:rPr>
          <w:rFonts w:ascii="Arial" w:hAnsi="Arial" w:cs="Courier New"/>
          <w:sz w:val="22"/>
          <w:szCs w:val="22"/>
        </w:rPr>
        <w:t xml:space="preserve"> (2011, April). Cross border contributions to obesity research and </w:t>
      </w:r>
    </w:p>
    <w:p w14:paraId="6D4602E2" w14:textId="77777777" w:rsidR="00EC5F05" w:rsidRDefault="00EC5F05" w:rsidP="00EC5F05">
      <w:pPr>
        <w:pStyle w:val="ListParagraph"/>
        <w:widowControl w:val="0"/>
        <w:autoSpaceDE w:val="0"/>
        <w:autoSpaceDN w:val="0"/>
        <w:adjustRightInd w:val="0"/>
        <w:ind w:left="360"/>
        <w:rPr>
          <w:rFonts w:ascii="Arial" w:hAnsi="Arial" w:cs="Courier New"/>
          <w:sz w:val="22"/>
          <w:szCs w:val="22"/>
        </w:rPr>
      </w:pPr>
      <w:r w:rsidRPr="00EC5F05">
        <w:rPr>
          <w:rFonts w:ascii="Arial" w:hAnsi="Arial" w:cs="Courier New"/>
          <w:sz w:val="22"/>
          <w:szCs w:val="22"/>
        </w:rPr>
        <w:t xml:space="preserve">interventions: A north american review of occupational therapy. </w:t>
      </w:r>
      <w:r w:rsidRPr="00EC5F05">
        <w:rPr>
          <w:rFonts w:ascii="Arial" w:hAnsi="Arial" w:cs="Courier New"/>
          <w:i/>
          <w:sz w:val="22"/>
          <w:szCs w:val="22"/>
        </w:rPr>
        <w:t>Canadian Obesity Summit.</w:t>
      </w:r>
      <w:r w:rsidRPr="00EC5F05">
        <w:rPr>
          <w:rFonts w:ascii="Arial" w:hAnsi="Arial" w:cs="Courier New"/>
          <w:sz w:val="22"/>
          <w:szCs w:val="22"/>
        </w:rPr>
        <w:t xml:space="preserve"> Montreal, Canada.</w:t>
      </w:r>
    </w:p>
    <w:p w14:paraId="6CF282E6" w14:textId="2AE329BE" w:rsidR="00EC5F05" w:rsidRPr="00214733" w:rsidRDefault="00EC5F05" w:rsidP="00214733">
      <w:pPr>
        <w:pStyle w:val="ListParagraph"/>
        <w:widowControl w:val="0"/>
        <w:numPr>
          <w:ilvl w:val="0"/>
          <w:numId w:val="23"/>
        </w:numPr>
        <w:autoSpaceDE w:val="0"/>
        <w:autoSpaceDN w:val="0"/>
        <w:adjustRightInd w:val="0"/>
        <w:rPr>
          <w:rFonts w:ascii="Arial" w:hAnsi="Arial" w:cs="Courier New"/>
          <w:sz w:val="22"/>
          <w:szCs w:val="22"/>
        </w:rPr>
      </w:pPr>
      <w:r w:rsidRPr="00214733">
        <w:rPr>
          <w:rFonts w:ascii="Arial" w:hAnsi="Arial" w:cs="Courier New"/>
          <w:b/>
          <w:sz w:val="22"/>
          <w:szCs w:val="22"/>
          <w:u w:val="single"/>
        </w:rPr>
        <w:t>Gill, S. V.</w:t>
      </w:r>
      <w:r w:rsidRPr="00214733">
        <w:rPr>
          <w:rFonts w:ascii="Arial" w:hAnsi="Arial" w:cs="Courier New"/>
          <w:b/>
          <w:sz w:val="22"/>
          <w:szCs w:val="22"/>
        </w:rPr>
        <w:t xml:space="preserve"> </w:t>
      </w:r>
      <w:r w:rsidRPr="00214733">
        <w:rPr>
          <w:rFonts w:ascii="Arial" w:hAnsi="Arial" w:cs="Courier New"/>
          <w:sz w:val="22"/>
          <w:szCs w:val="22"/>
        </w:rPr>
        <w:t xml:space="preserve">&amp; Hauff, S. E. (2010, October). The effects of overweight BMI on adaptive motor patterns. </w:t>
      </w:r>
      <w:r w:rsidRPr="00214733">
        <w:rPr>
          <w:rFonts w:ascii="Arial" w:hAnsi="Arial" w:cs="Courier New"/>
          <w:i/>
          <w:sz w:val="22"/>
          <w:szCs w:val="22"/>
        </w:rPr>
        <w:t>Obesity Society.</w:t>
      </w:r>
      <w:r w:rsidRPr="00214733">
        <w:rPr>
          <w:rFonts w:ascii="Arial" w:hAnsi="Arial" w:cs="Courier New"/>
          <w:sz w:val="22"/>
          <w:szCs w:val="22"/>
        </w:rPr>
        <w:t xml:space="preserve"> San Diego, CA.</w:t>
      </w:r>
    </w:p>
    <w:p w14:paraId="1A119D51" w14:textId="45E369FB" w:rsidR="00191F29" w:rsidRPr="00214733" w:rsidRDefault="00191F29" w:rsidP="00214733">
      <w:pPr>
        <w:pStyle w:val="ListParagraph"/>
        <w:widowControl w:val="0"/>
        <w:numPr>
          <w:ilvl w:val="0"/>
          <w:numId w:val="24"/>
        </w:numPr>
        <w:autoSpaceDE w:val="0"/>
        <w:autoSpaceDN w:val="0"/>
        <w:adjustRightInd w:val="0"/>
        <w:rPr>
          <w:rFonts w:ascii="Arial" w:hAnsi="Arial" w:cs="Courier New"/>
          <w:sz w:val="22"/>
          <w:szCs w:val="22"/>
        </w:rPr>
      </w:pPr>
      <w:r w:rsidRPr="00214733">
        <w:rPr>
          <w:rFonts w:ascii="Arial" w:hAnsi="Arial"/>
          <w:b/>
          <w:sz w:val="22"/>
          <w:szCs w:val="22"/>
          <w:u w:val="single"/>
        </w:rPr>
        <w:t>Gill, S. V.</w:t>
      </w:r>
      <w:r w:rsidRPr="00214733">
        <w:rPr>
          <w:rFonts w:ascii="Arial" w:hAnsi="Arial"/>
          <w:sz w:val="22"/>
          <w:szCs w:val="22"/>
        </w:rPr>
        <w:t xml:space="preserve"> &amp; Johnson, K. L. (2010, May). Personal characteristics and adaptation: How social constraints elicit adaptive motor responses</w:t>
      </w:r>
      <w:r w:rsidRPr="00214733">
        <w:rPr>
          <w:rFonts w:ascii="Arial" w:hAnsi="Arial"/>
          <w:i/>
          <w:sz w:val="22"/>
          <w:szCs w:val="22"/>
        </w:rPr>
        <w:t>. American Psychological Society.</w:t>
      </w:r>
      <w:r w:rsidRPr="00214733">
        <w:rPr>
          <w:rFonts w:ascii="Arial" w:hAnsi="Arial"/>
          <w:sz w:val="22"/>
          <w:szCs w:val="22"/>
        </w:rPr>
        <w:t xml:space="preserve"> Boston, MA.</w:t>
      </w:r>
    </w:p>
    <w:p w14:paraId="5FAC6EE4" w14:textId="5CEFB05C" w:rsidR="00191F29" w:rsidRPr="00214733" w:rsidRDefault="00191F29" w:rsidP="00214733">
      <w:pPr>
        <w:pStyle w:val="ListParagraph"/>
        <w:numPr>
          <w:ilvl w:val="0"/>
          <w:numId w:val="25"/>
        </w:numPr>
        <w:tabs>
          <w:tab w:val="left" w:pos="2700"/>
        </w:tabs>
        <w:rPr>
          <w:rFonts w:ascii="Arial" w:hAnsi="Arial"/>
          <w:sz w:val="22"/>
          <w:szCs w:val="22"/>
        </w:rPr>
      </w:pPr>
      <w:r w:rsidRPr="00214733">
        <w:rPr>
          <w:rFonts w:ascii="Arial" w:hAnsi="Arial"/>
          <w:sz w:val="22"/>
          <w:szCs w:val="22"/>
        </w:rPr>
        <w:t xml:space="preserve">Vereijken, B. V., Adolph, K. E., &amp; </w:t>
      </w:r>
      <w:r w:rsidRPr="00214733">
        <w:rPr>
          <w:rFonts w:ascii="Arial" w:hAnsi="Arial"/>
          <w:b/>
          <w:sz w:val="22"/>
          <w:szCs w:val="22"/>
        </w:rPr>
        <w:t>Gill, S. V.</w:t>
      </w:r>
      <w:r w:rsidRPr="00214733">
        <w:rPr>
          <w:rFonts w:ascii="Arial" w:hAnsi="Arial"/>
          <w:sz w:val="22"/>
          <w:szCs w:val="22"/>
        </w:rPr>
        <w:t xml:space="preserve"> (2009, June). The development of adaptation: How infants and adults modify their walking steps</w:t>
      </w:r>
      <w:r w:rsidRPr="00214733">
        <w:rPr>
          <w:rFonts w:ascii="Arial" w:hAnsi="Arial"/>
          <w:i/>
          <w:sz w:val="22"/>
          <w:szCs w:val="22"/>
        </w:rPr>
        <w:t>. International Society for Posture &amp; Gait Research.</w:t>
      </w:r>
      <w:r w:rsidRPr="00214733">
        <w:rPr>
          <w:rFonts w:ascii="Arial" w:hAnsi="Arial"/>
          <w:sz w:val="22"/>
          <w:szCs w:val="22"/>
        </w:rPr>
        <w:t xml:space="preserve"> Bologna, Italy.</w:t>
      </w:r>
    </w:p>
    <w:p w14:paraId="62B80D75" w14:textId="7E9F1DB7" w:rsidR="00191F29" w:rsidRPr="00214733" w:rsidRDefault="000C6687" w:rsidP="00214733">
      <w:pPr>
        <w:pStyle w:val="ListParagraph"/>
        <w:widowControl w:val="0"/>
        <w:numPr>
          <w:ilvl w:val="0"/>
          <w:numId w:val="26"/>
        </w:numPr>
        <w:autoSpaceDE w:val="0"/>
        <w:autoSpaceDN w:val="0"/>
        <w:adjustRightInd w:val="0"/>
        <w:rPr>
          <w:rFonts w:ascii="Arial" w:hAnsi="Arial" w:cs="Courier New"/>
          <w:sz w:val="22"/>
          <w:szCs w:val="22"/>
        </w:rPr>
      </w:pPr>
      <w:r w:rsidRPr="00214733">
        <w:rPr>
          <w:rFonts w:ascii="Arial" w:hAnsi="Arial"/>
          <w:b/>
          <w:sz w:val="22"/>
          <w:szCs w:val="22"/>
        </w:rPr>
        <w:t>Gill, S. V.</w:t>
      </w:r>
      <w:r w:rsidRPr="00214733">
        <w:rPr>
          <w:rFonts w:ascii="Arial" w:hAnsi="Arial"/>
          <w:sz w:val="22"/>
          <w:szCs w:val="22"/>
        </w:rPr>
        <w:t xml:space="preserve"> &amp; Adolph, K. E. (2006, October). Emergence of flexibility: How infants learn a braking strategy. </w:t>
      </w:r>
      <w:r w:rsidRPr="00214733">
        <w:rPr>
          <w:rFonts w:ascii="Arial" w:hAnsi="Arial"/>
          <w:i/>
          <w:sz w:val="22"/>
          <w:szCs w:val="22"/>
        </w:rPr>
        <w:t>International Society for Developmental Psychobiology</w:t>
      </w:r>
      <w:r w:rsidRPr="00214733">
        <w:rPr>
          <w:rFonts w:ascii="Arial" w:hAnsi="Arial"/>
          <w:sz w:val="22"/>
          <w:szCs w:val="22"/>
        </w:rPr>
        <w:t>. Atlanta, Georgia.</w:t>
      </w:r>
    </w:p>
    <w:p w14:paraId="4CAFE649" w14:textId="1AF523A8" w:rsidR="00826C4E" w:rsidRPr="00214733" w:rsidRDefault="000C6687" w:rsidP="00214733">
      <w:pPr>
        <w:pStyle w:val="ListParagraph"/>
        <w:widowControl w:val="0"/>
        <w:numPr>
          <w:ilvl w:val="0"/>
          <w:numId w:val="27"/>
        </w:numPr>
        <w:autoSpaceDE w:val="0"/>
        <w:autoSpaceDN w:val="0"/>
        <w:adjustRightInd w:val="0"/>
        <w:rPr>
          <w:rFonts w:ascii="Arial" w:hAnsi="Arial" w:cs="Courier New"/>
          <w:sz w:val="22"/>
          <w:szCs w:val="22"/>
        </w:rPr>
      </w:pPr>
      <w:r w:rsidRPr="00214733">
        <w:rPr>
          <w:rFonts w:ascii="Arial" w:hAnsi="Arial"/>
          <w:b/>
          <w:sz w:val="22"/>
          <w:szCs w:val="22"/>
        </w:rPr>
        <w:t>Gill, S. V.</w:t>
      </w:r>
      <w:r w:rsidRPr="00214733">
        <w:rPr>
          <w:rFonts w:ascii="Arial" w:hAnsi="Arial"/>
          <w:sz w:val="22"/>
          <w:szCs w:val="22"/>
        </w:rPr>
        <w:t xml:space="preserve"> &amp; Adolph, K. E. (2005, April). Flexibility in infant skill acquisition: How infants learn a stepping strategy.</w:t>
      </w:r>
      <w:r w:rsidRPr="00214733">
        <w:rPr>
          <w:rFonts w:ascii="Arial" w:hAnsi="Arial"/>
          <w:i/>
          <w:sz w:val="22"/>
          <w:szCs w:val="22"/>
        </w:rPr>
        <w:t xml:space="preserve"> Society for Research in Child Development.</w:t>
      </w:r>
      <w:r w:rsidRPr="00214733">
        <w:rPr>
          <w:rFonts w:ascii="Arial" w:hAnsi="Arial"/>
          <w:sz w:val="22"/>
          <w:szCs w:val="22"/>
        </w:rPr>
        <w:t xml:space="preserve"> Atlanta, Georgia.</w:t>
      </w:r>
    </w:p>
    <w:p w14:paraId="495ABF24" w14:textId="19385BDB" w:rsidR="000C6687" w:rsidRPr="00046A50" w:rsidRDefault="000C6687" w:rsidP="00046A50">
      <w:pPr>
        <w:pStyle w:val="ListParagraph"/>
        <w:widowControl w:val="0"/>
        <w:numPr>
          <w:ilvl w:val="0"/>
          <w:numId w:val="28"/>
        </w:numPr>
        <w:autoSpaceDE w:val="0"/>
        <w:autoSpaceDN w:val="0"/>
        <w:adjustRightInd w:val="0"/>
        <w:rPr>
          <w:rFonts w:ascii="Arial" w:hAnsi="Arial" w:cs="Courier New"/>
          <w:sz w:val="22"/>
          <w:szCs w:val="22"/>
        </w:rPr>
      </w:pPr>
      <w:r w:rsidRPr="00046A50">
        <w:rPr>
          <w:rFonts w:ascii="Arial" w:hAnsi="Arial"/>
          <w:sz w:val="22"/>
          <w:szCs w:val="22"/>
        </w:rPr>
        <w:t xml:space="preserve">Yanez, B. R., Domakonda, K. V., </w:t>
      </w:r>
      <w:r w:rsidRPr="00046A50">
        <w:rPr>
          <w:rFonts w:ascii="Arial" w:hAnsi="Arial"/>
          <w:b/>
          <w:sz w:val="22"/>
          <w:szCs w:val="22"/>
        </w:rPr>
        <w:t>Gill, S. V.</w:t>
      </w:r>
      <w:r w:rsidRPr="00046A50">
        <w:rPr>
          <w:rFonts w:ascii="Arial" w:hAnsi="Arial"/>
          <w:sz w:val="22"/>
          <w:szCs w:val="22"/>
        </w:rPr>
        <w:t xml:space="preserve">, Adolph, K. E., &amp; Vereijken, B. (2004, May). Automaticity and plasticity in infant and adult walking. </w:t>
      </w:r>
      <w:r w:rsidRPr="00046A50">
        <w:rPr>
          <w:rFonts w:ascii="Arial" w:hAnsi="Arial"/>
          <w:i/>
          <w:sz w:val="22"/>
          <w:szCs w:val="22"/>
        </w:rPr>
        <w:t>International Conference on Infant Studies</w:t>
      </w:r>
      <w:r w:rsidRPr="00046A50">
        <w:rPr>
          <w:rFonts w:ascii="Arial" w:hAnsi="Arial"/>
          <w:sz w:val="22"/>
          <w:szCs w:val="22"/>
        </w:rPr>
        <w:t>. Chicago, IL.</w:t>
      </w:r>
    </w:p>
    <w:p w14:paraId="631C1298" w14:textId="77777777" w:rsidR="007E590B" w:rsidRDefault="007E590B" w:rsidP="007E590B">
      <w:pPr>
        <w:widowControl w:val="0"/>
        <w:autoSpaceDE w:val="0"/>
        <w:autoSpaceDN w:val="0"/>
        <w:adjustRightInd w:val="0"/>
        <w:rPr>
          <w:rFonts w:ascii="Arial" w:hAnsi="Arial"/>
          <w:sz w:val="22"/>
          <w:szCs w:val="22"/>
        </w:rPr>
      </w:pPr>
      <w:r>
        <w:rPr>
          <w:rFonts w:ascii="Arial" w:hAnsi="Arial"/>
          <w:b/>
          <w:sz w:val="22"/>
          <w:szCs w:val="22"/>
        </w:rPr>
        <w:t xml:space="preserve">6.   </w:t>
      </w:r>
      <w:r w:rsidR="000C6687" w:rsidRPr="007E590B">
        <w:rPr>
          <w:rFonts w:ascii="Arial" w:hAnsi="Arial"/>
          <w:b/>
          <w:sz w:val="22"/>
          <w:szCs w:val="22"/>
        </w:rPr>
        <w:t>Gill, S. V.</w:t>
      </w:r>
      <w:r w:rsidR="000C6687" w:rsidRPr="007E590B">
        <w:rPr>
          <w:rFonts w:ascii="Arial" w:hAnsi="Arial"/>
          <w:sz w:val="22"/>
          <w:szCs w:val="22"/>
        </w:rPr>
        <w:t xml:space="preserve">, Charles, J., &amp; Gordon, A. M. (2003, August). Use of accelerometers to measure </w:t>
      </w:r>
    </w:p>
    <w:p w14:paraId="249CF83C" w14:textId="77777777" w:rsidR="007E590B" w:rsidRDefault="007E590B" w:rsidP="007E590B">
      <w:pPr>
        <w:widowControl w:val="0"/>
        <w:autoSpaceDE w:val="0"/>
        <w:autoSpaceDN w:val="0"/>
        <w:adjustRightInd w:val="0"/>
        <w:rPr>
          <w:rFonts w:ascii="Arial" w:hAnsi="Arial"/>
          <w:i/>
          <w:sz w:val="22"/>
          <w:szCs w:val="22"/>
        </w:rPr>
      </w:pPr>
      <w:r>
        <w:rPr>
          <w:rFonts w:ascii="Arial" w:hAnsi="Arial"/>
          <w:sz w:val="22"/>
          <w:szCs w:val="22"/>
        </w:rPr>
        <w:t xml:space="preserve">      </w:t>
      </w:r>
      <w:r w:rsidR="000C6687" w:rsidRPr="007E590B">
        <w:rPr>
          <w:rFonts w:ascii="Arial" w:hAnsi="Arial"/>
          <w:sz w:val="22"/>
          <w:szCs w:val="22"/>
        </w:rPr>
        <w:t xml:space="preserve">upper extremity movement in children with hemiplegic cerebral palsy. </w:t>
      </w:r>
      <w:r w:rsidR="000C6687" w:rsidRPr="007E590B">
        <w:rPr>
          <w:rFonts w:ascii="Arial" w:hAnsi="Arial"/>
          <w:i/>
          <w:sz w:val="22"/>
          <w:szCs w:val="22"/>
        </w:rPr>
        <w:t xml:space="preserve">American Academy of </w:t>
      </w:r>
      <w:r>
        <w:rPr>
          <w:rFonts w:ascii="Arial" w:hAnsi="Arial"/>
          <w:i/>
          <w:sz w:val="22"/>
          <w:szCs w:val="22"/>
        </w:rPr>
        <w:t xml:space="preserve">  </w:t>
      </w:r>
    </w:p>
    <w:p w14:paraId="5E56689F" w14:textId="367BE0AD" w:rsidR="00CC61D2" w:rsidRPr="007E590B" w:rsidRDefault="007E590B" w:rsidP="007E590B">
      <w:pPr>
        <w:widowControl w:val="0"/>
        <w:autoSpaceDE w:val="0"/>
        <w:autoSpaceDN w:val="0"/>
        <w:adjustRightInd w:val="0"/>
        <w:rPr>
          <w:rFonts w:ascii="Arial" w:hAnsi="Arial"/>
          <w:sz w:val="22"/>
          <w:szCs w:val="22"/>
        </w:rPr>
      </w:pPr>
      <w:r>
        <w:rPr>
          <w:rFonts w:ascii="Arial" w:hAnsi="Arial"/>
          <w:i/>
          <w:sz w:val="22"/>
          <w:szCs w:val="22"/>
        </w:rPr>
        <w:t xml:space="preserve">      </w:t>
      </w:r>
      <w:r w:rsidR="000C6687" w:rsidRPr="007E590B">
        <w:rPr>
          <w:rFonts w:ascii="Arial" w:hAnsi="Arial"/>
          <w:i/>
          <w:sz w:val="22"/>
          <w:szCs w:val="22"/>
        </w:rPr>
        <w:t>Cerebral Palsy Meeting</w:t>
      </w:r>
      <w:r w:rsidR="000C6687" w:rsidRPr="007E590B">
        <w:rPr>
          <w:rFonts w:ascii="Arial" w:hAnsi="Arial"/>
          <w:sz w:val="22"/>
          <w:szCs w:val="22"/>
        </w:rPr>
        <w:t>. Montreal, Canada.</w:t>
      </w:r>
    </w:p>
    <w:p w14:paraId="7545D804" w14:textId="42178E5E" w:rsidR="00CC61D2" w:rsidRPr="0065079C" w:rsidRDefault="00CC61D2" w:rsidP="0065079C">
      <w:pPr>
        <w:pStyle w:val="ListParagraph"/>
        <w:widowControl w:val="0"/>
        <w:numPr>
          <w:ilvl w:val="0"/>
          <w:numId w:val="30"/>
        </w:numPr>
        <w:autoSpaceDE w:val="0"/>
        <w:autoSpaceDN w:val="0"/>
        <w:adjustRightInd w:val="0"/>
        <w:rPr>
          <w:rFonts w:ascii="Arial" w:hAnsi="Arial" w:cs="Courier New"/>
          <w:sz w:val="22"/>
          <w:szCs w:val="22"/>
        </w:rPr>
      </w:pPr>
      <w:r w:rsidRPr="0065079C">
        <w:rPr>
          <w:rFonts w:ascii="Arial" w:hAnsi="Arial"/>
          <w:b/>
          <w:sz w:val="22"/>
          <w:szCs w:val="22"/>
          <w:u w:val="single"/>
        </w:rPr>
        <w:t>Gill, S. V.</w:t>
      </w:r>
      <w:r w:rsidRPr="0065079C">
        <w:rPr>
          <w:rFonts w:ascii="Arial" w:hAnsi="Arial"/>
          <w:sz w:val="22"/>
          <w:szCs w:val="22"/>
        </w:rPr>
        <w:t xml:space="preserve"> (1999, November). The role of occupational therapy in feeding and oral-motor dysfunction. </w:t>
      </w:r>
      <w:r w:rsidRPr="0065079C">
        <w:rPr>
          <w:rFonts w:ascii="Arial" w:hAnsi="Arial"/>
          <w:i/>
          <w:sz w:val="22"/>
          <w:szCs w:val="22"/>
        </w:rPr>
        <w:t>Conference on Occupational Therapy in Motion</w:t>
      </w:r>
      <w:r w:rsidRPr="0065079C">
        <w:rPr>
          <w:rFonts w:ascii="Arial" w:hAnsi="Arial"/>
          <w:sz w:val="22"/>
          <w:szCs w:val="22"/>
        </w:rPr>
        <w:t>. Vienna, Austria.</w:t>
      </w:r>
    </w:p>
    <w:p w14:paraId="09A6F55C" w14:textId="77777777" w:rsidR="00046A50" w:rsidRDefault="00046A50" w:rsidP="00046A50">
      <w:pPr>
        <w:tabs>
          <w:tab w:val="left" w:pos="0"/>
        </w:tabs>
        <w:rPr>
          <w:rFonts w:ascii="Arial" w:hAnsi="Arial"/>
          <w:sz w:val="22"/>
          <w:szCs w:val="22"/>
        </w:rPr>
      </w:pPr>
      <w:r w:rsidRPr="00046A50">
        <w:rPr>
          <w:rFonts w:ascii="Arial" w:hAnsi="Arial"/>
          <w:b/>
          <w:sz w:val="22"/>
          <w:szCs w:val="22"/>
        </w:rPr>
        <w:t>4.</w:t>
      </w:r>
      <w:r>
        <w:rPr>
          <w:rFonts w:ascii="Arial" w:hAnsi="Arial"/>
          <w:sz w:val="22"/>
          <w:szCs w:val="22"/>
        </w:rPr>
        <w:t xml:space="preserve">   </w:t>
      </w:r>
      <w:r w:rsidR="00FC3A43" w:rsidRPr="00046A50">
        <w:rPr>
          <w:rFonts w:ascii="Arial" w:hAnsi="Arial"/>
          <w:sz w:val="22"/>
          <w:szCs w:val="22"/>
        </w:rPr>
        <w:t xml:space="preserve">Adolph, K. E., </w:t>
      </w:r>
      <w:r w:rsidR="00FC3A43" w:rsidRPr="00046A50">
        <w:rPr>
          <w:rFonts w:ascii="Arial" w:hAnsi="Arial"/>
          <w:b/>
          <w:sz w:val="22"/>
          <w:szCs w:val="22"/>
        </w:rPr>
        <w:t>Gill, S. V.</w:t>
      </w:r>
      <w:r w:rsidR="00FC3A43" w:rsidRPr="00046A50">
        <w:rPr>
          <w:rFonts w:ascii="Arial" w:hAnsi="Arial"/>
          <w:sz w:val="22"/>
          <w:szCs w:val="22"/>
        </w:rPr>
        <w:t xml:space="preserve">, Lucero, A. A, Mathur, P., &amp; Murray, A. (1997, April). Specificity and </w:t>
      </w:r>
    </w:p>
    <w:p w14:paraId="7C8590EC" w14:textId="77777777" w:rsidR="00046A50" w:rsidRDefault="00046A50" w:rsidP="00046A50">
      <w:pPr>
        <w:tabs>
          <w:tab w:val="left" w:pos="0"/>
        </w:tabs>
        <w:rPr>
          <w:rFonts w:ascii="Arial" w:hAnsi="Arial"/>
          <w:i/>
          <w:sz w:val="22"/>
          <w:szCs w:val="22"/>
        </w:rPr>
      </w:pPr>
      <w:r>
        <w:rPr>
          <w:rFonts w:ascii="Arial" w:hAnsi="Arial"/>
          <w:sz w:val="22"/>
          <w:szCs w:val="22"/>
        </w:rPr>
        <w:t xml:space="preserve">      </w:t>
      </w:r>
      <w:r w:rsidR="00FC3A43" w:rsidRPr="00046A50">
        <w:rPr>
          <w:rFonts w:ascii="Arial" w:hAnsi="Arial"/>
          <w:sz w:val="22"/>
          <w:szCs w:val="22"/>
        </w:rPr>
        <w:t>transfer in infant locomotion: Learning to detect balance requirements</w:t>
      </w:r>
      <w:r w:rsidR="00FC3A43" w:rsidRPr="00046A50">
        <w:rPr>
          <w:rFonts w:ascii="Arial" w:hAnsi="Arial"/>
          <w:i/>
          <w:sz w:val="22"/>
          <w:szCs w:val="22"/>
        </w:rPr>
        <w:t>.</w:t>
      </w:r>
      <w:r w:rsidR="00FC3A43" w:rsidRPr="00046A50">
        <w:rPr>
          <w:rFonts w:ascii="Arial" w:hAnsi="Arial"/>
          <w:sz w:val="22"/>
          <w:szCs w:val="22"/>
        </w:rPr>
        <w:t xml:space="preserve"> </w:t>
      </w:r>
      <w:r w:rsidR="00FC3A43" w:rsidRPr="00046A50">
        <w:rPr>
          <w:rFonts w:ascii="Arial" w:hAnsi="Arial"/>
          <w:i/>
          <w:sz w:val="22"/>
          <w:szCs w:val="22"/>
        </w:rPr>
        <w:t xml:space="preserve">Society for Research in </w:t>
      </w:r>
      <w:r>
        <w:rPr>
          <w:rFonts w:ascii="Arial" w:hAnsi="Arial"/>
          <w:i/>
          <w:sz w:val="22"/>
          <w:szCs w:val="22"/>
        </w:rPr>
        <w:t xml:space="preserve"> </w:t>
      </w:r>
    </w:p>
    <w:p w14:paraId="0F50AC7E" w14:textId="4E690BF5" w:rsidR="005A0194" w:rsidRPr="00046A50" w:rsidRDefault="00046A50" w:rsidP="00046A50">
      <w:pPr>
        <w:tabs>
          <w:tab w:val="left" w:pos="0"/>
        </w:tabs>
        <w:rPr>
          <w:rFonts w:ascii="Arial" w:hAnsi="Arial"/>
          <w:sz w:val="22"/>
          <w:szCs w:val="22"/>
        </w:rPr>
      </w:pPr>
      <w:r>
        <w:rPr>
          <w:rFonts w:ascii="Arial" w:hAnsi="Arial"/>
          <w:i/>
          <w:sz w:val="22"/>
          <w:szCs w:val="22"/>
        </w:rPr>
        <w:t xml:space="preserve">      </w:t>
      </w:r>
      <w:r w:rsidR="00FC3A43" w:rsidRPr="00046A50">
        <w:rPr>
          <w:rFonts w:ascii="Arial" w:hAnsi="Arial"/>
          <w:i/>
          <w:sz w:val="22"/>
          <w:szCs w:val="22"/>
        </w:rPr>
        <w:t>Child Development</w:t>
      </w:r>
      <w:r w:rsidR="00FC3A43" w:rsidRPr="00046A50">
        <w:rPr>
          <w:rFonts w:ascii="Arial" w:hAnsi="Arial"/>
          <w:sz w:val="22"/>
          <w:szCs w:val="22"/>
        </w:rPr>
        <w:t>. Washington, D. C.</w:t>
      </w:r>
    </w:p>
    <w:p w14:paraId="428E00AC" w14:textId="77777777" w:rsidR="007E590B" w:rsidRDefault="007E590B" w:rsidP="007E590B">
      <w:pPr>
        <w:tabs>
          <w:tab w:val="left" w:pos="0"/>
        </w:tabs>
        <w:rPr>
          <w:rFonts w:ascii="Arial" w:hAnsi="Arial"/>
          <w:sz w:val="22"/>
          <w:szCs w:val="22"/>
        </w:rPr>
      </w:pPr>
      <w:r>
        <w:rPr>
          <w:rFonts w:ascii="Arial" w:hAnsi="Arial"/>
          <w:b/>
          <w:sz w:val="22"/>
          <w:szCs w:val="22"/>
        </w:rPr>
        <w:t xml:space="preserve">3.   </w:t>
      </w:r>
      <w:r w:rsidR="005A0194" w:rsidRPr="007E590B">
        <w:rPr>
          <w:rFonts w:ascii="Arial" w:hAnsi="Arial"/>
          <w:b/>
          <w:sz w:val="22"/>
          <w:szCs w:val="22"/>
        </w:rPr>
        <w:t>Gill, S. V.</w:t>
      </w:r>
      <w:r w:rsidR="005A0194" w:rsidRPr="007E590B">
        <w:rPr>
          <w:rFonts w:ascii="Arial" w:hAnsi="Arial"/>
          <w:sz w:val="22"/>
          <w:szCs w:val="22"/>
        </w:rPr>
        <w:t xml:space="preserve">, Lucero, A., &amp; Fadl, Y. (1996, April). Mechanisms of motor learning: How infants </w:t>
      </w:r>
    </w:p>
    <w:p w14:paraId="66378920" w14:textId="77777777" w:rsidR="007E590B" w:rsidRDefault="007E590B" w:rsidP="007E590B">
      <w:pPr>
        <w:tabs>
          <w:tab w:val="left" w:pos="0"/>
        </w:tabs>
        <w:rPr>
          <w:rFonts w:ascii="Arial" w:hAnsi="Arial"/>
          <w:sz w:val="22"/>
          <w:szCs w:val="22"/>
        </w:rPr>
      </w:pPr>
      <w:r>
        <w:rPr>
          <w:rFonts w:ascii="Arial" w:hAnsi="Arial"/>
          <w:sz w:val="22"/>
          <w:szCs w:val="22"/>
        </w:rPr>
        <w:t xml:space="preserve">      </w:t>
      </w:r>
      <w:r w:rsidR="005A0194" w:rsidRPr="007E590B">
        <w:rPr>
          <w:rFonts w:ascii="Arial" w:hAnsi="Arial"/>
          <w:sz w:val="22"/>
          <w:szCs w:val="22"/>
        </w:rPr>
        <w:t xml:space="preserve">learn to modify their gait. Poster presented at the student chapter of Sigma Xi, Carnegie Mellon </w:t>
      </w:r>
      <w:r>
        <w:rPr>
          <w:rFonts w:ascii="Arial" w:hAnsi="Arial"/>
          <w:sz w:val="22"/>
          <w:szCs w:val="22"/>
        </w:rPr>
        <w:t xml:space="preserve"> </w:t>
      </w:r>
    </w:p>
    <w:p w14:paraId="29794195" w14:textId="642B11F9" w:rsidR="005A0194" w:rsidRPr="007E590B" w:rsidRDefault="007E590B" w:rsidP="007E590B">
      <w:pPr>
        <w:tabs>
          <w:tab w:val="left" w:pos="0"/>
        </w:tabs>
        <w:rPr>
          <w:rFonts w:ascii="Arial" w:hAnsi="Arial"/>
          <w:sz w:val="22"/>
          <w:szCs w:val="22"/>
        </w:rPr>
      </w:pPr>
      <w:r>
        <w:rPr>
          <w:rFonts w:ascii="Arial" w:hAnsi="Arial"/>
          <w:sz w:val="22"/>
          <w:szCs w:val="22"/>
        </w:rPr>
        <w:t xml:space="preserve">      </w:t>
      </w:r>
      <w:r w:rsidR="005A0194" w:rsidRPr="007E590B">
        <w:rPr>
          <w:rFonts w:ascii="Arial" w:hAnsi="Arial"/>
          <w:sz w:val="22"/>
          <w:szCs w:val="22"/>
        </w:rPr>
        <w:t>University.</w:t>
      </w:r>
    </w:p>
    <w:p w14:paraId="40100A3E" w14:textId="77777777" w:rsidR="007E590B" w:rsidRDefault="007E590B" w:rsidP="007E590B">
      <w:pPr>
        <w:tabs>
          <w:tab w:val="left" w:pos="0"/>
        </w:tabs>
        <w:rPr>
          <w:rFonts w:ascii="Arial" w:hAnsi="Arial"/>
          <w:sz w:val="22"/>
          <w:szCs w:val="22"/>
        </w:rPr>
      </w:pPr>
      <w:r w:rsidRPr="007E590B">
        <w:rPr>
          <w:rFonts w:ascii="Arial" w:hAnsi="Arial"/>
          <w:b/>
          <w:sz w:val="22"/>
          <w:szCs w:val="22"/>
        </w:rPr>
        <w:t>2.</w:t>
      </w:r>
      <w:r>
        <w:rPr>
          <w:rFonts w:ascii="Arial" w:hAnsi="Arial"/>
          <w:sz w:val="22"/>
          <w:szCs w:val="22"/>
        </w:rPr>
        <w:t xml:space="preserve">   </w:t>
      </w:r>
      <w:r w:rsidR="005A0194" w:rsidRPr="007E590B">
        <w:rPr>
          <w:rFonts w:ascii="Arial" w:hAnsi="Arial"/>
          <w:sz w:val="22"/>
          <w:szCs w:val="22"/>
        </w:rPr>
        <w:t xml:space="preserve">Vereijken, B., Adolph, K. E., Denny, M. A., Fadl, Y., </w:t>
      </w:r>
      <w:r w:rsidR="005A0194" w:rsidRPr="007E590B">
        <w:rPr>
          <w:rFonts w:ascii="Arial" w:hAnsi="Arial"/>
          <w:b/>
          <w:sz w:val="22"/>
          <w:szCs w:val="22"/>
        </w:rPr>
        <w:t>Gill, S. V.</w:t>
      </w:r>
      <w:r w:rsidR="005A0194" w:rsidRPr="007E590B">
        <w:rPr>
          <w:rFonts w:ascii="Arial" w:hAnsi="Arial"/>
          <w:sz w:val="22"/>
          <w:szCs w:val="22"/>
        </w:rPr>
        <w:t xml:space="preserve">, &amp; Lucero, A. (1995, July). </w:t>
      </w:r>
      <w:r>
        <w:rPr>
          <w:rFonts w:ascii="Arial" w:hAnsi="Arial"/>
          <w:sz w:val="22"/>
          <w:szCs w:val="22"/>
        </w:rPr>
        <w:t xml:space="preserve"> </w:t>
      </w:r>
    </w:p>
    <w:p w14:paraId="1B6D96F7" w14:textId="77777777" w:rsidR="007E590B" w:rsidRDefault="007E590B" w:rsidP="007E590B">
      <w:pPr>
        <w:tabs>
          <w:tab w:val="left" w:pos="0"/>
        </w:tabs>
        <w:rPr>
          <w:rFonts w:ascii="Arial" w:hAnsi="Arial"/>
          <w:i/>
          <w:sz w:val="22"/>
          <w:szCs w:val="22"/>
        </w:rPr>
      </w:pPr>
      <w:r>
        <w:rPr>
          <w:rFonts w:ascii="Arial" w:hAnsi="Arial"/>
          <w:sz w:val="22"/>
          <w:szCs w:val="22"/>
        </w:rPr>
        <w:t xml:space="preserve">      </w:t>
      </w:r>
      <w:r w:rsidR="005A0194" w:rsidRPr="007E590B">
        <w:rPr>
          <w:rFonts w:ascii="Arial" w:hAnsi="Arial"/>
          <w:sz w:val="22"/>
          <w:szCs w:val="22"/>
        </w:rPr>
        <w:t>Development of infant crawling: Balance constraints on interlimb coordination</w:t>
      </w:r>
      <w:r w:rsidR="005A0194" w:rsidRPr="007E590B">
        <w:rPr>
          <w:rFonts w:ascii="Arial" w:hAnsi="Arial"/>
          <w:i/>
          <w:sz w:val="22"/>
          <w:szCs w:val="22"/>
        </w:rPr>
        <w:t xml:space="preserve">. International </w:t>
      </w:r>
      <w:r>
        <w:rPr>
          <w:rFonts w:ascii="Arial" w:hAnsi="Arial"/>
          <w:i/>
          <w:sz w:val="22"/>
          <w:szCs w:val="22"/>
        </w:rPr>
        <w:t xml:space="preserve">  </w:t>
      </w:r>
    </w:p>
    <w:p w14:paraId="50E522F2" w14:textId="39DA4F9F" w:rsidR="005A0194" w:rsidRPr="007E590B" w:rsidRDefault="007E590B" w:rsidP="007E590B">
      <w:pPr>
        <w:tabs>
          <w:tab w:val="left" w:pos="0"/>
        </w:tabs>
        <w:rPr>
          <w:rFonts w:ascii="Arial" w:hAnsi="Arial"/>
          <w:sz w:val="22"/>
          <w:szCs w:val="22"/>
        </w:rPr>
      </w:pPr>
      <w:r>
        <w:rPr>
          <w:rFonts w:ascii="Arial" w:hAnsi="Arial"/>
          <w:i/>
          <w:sz w:val="22"/>
          <w:szCs w:val="22"/>
        </w:rPr>
        <w:t xml:space="preserve">      </w:t>
      </w:r>
      <w:r w:rsidR="005A0194" w:rsidRPr="007E590B">
        <w:rPr>
          <w:rFonts w:ascii="Arial" w:hAnsi="Arial"/>
          <w:i/>
          <w:sz w:val="22"/>
          <w:szCs w:val="22"/>
        </w:rPr>
        <w:t>Society for Event Perception and Action</w:t>
      </w:r>
      <w:r w:rsidR="005A0194" w:rsidRPr="007E590B">
        <w:rPr>
          <w:rFonts w:ascii="Arial" w:hAnsi="Arial"/>
          <w:sz w:val="22"/>
          <w:szCs w:val="22"/>
        </w:rPr>
        <w:t>. Marseilles, France.</w:t>
      </w:r>
    </w:p>
    <w:p w14:paraId="7AB4A142" w14:textId="664B696D" w:rsidR="00FF2AEA" w:rsidRPr="0000143E" w:rsidRDefault="00FF2AEA" w:rsidP="002D440D">
      <w:pPr>
        <w:pStyle w:val="ListParagraph"/>
        <w:numPr>
          <w:ilvl w:val="0"/>
          <w:numId w:val="34"/>
        </w:numPr>
        <w:rPr>
          <w:rFonts w:ascii="Arial" w:hAnsi="Arial"/>
          <w:sz w:val="22"/>
          <w:szCs w:val="22"/>
        </w:rPr>
      </w:pPr>
      <w:r w:rsidRPr="0000143E">
        <w:rPr>
          <w:rFonts w:ascii="Arial" w:hAnsi="Arial"/>
          <w:sz w:val="22"/>
          <w:szCs w:val="22"/>
        </w:rPr>
        <w:t xml:space="preserve">Adolph, K. E., Vereijken, B., Denny, M. A., Fadl, Y., </w:t>
      </w:r>
      <w:r w:rsidRPr="0000143E">
        <w:rPr>
          <w:rFonts w:ascii="Arial" w:hAnsi="Arial"/>
          <w:b/>
          <w:sz w:val="22"/>
          <w:szCs w:val="22"/>
        </w:rPr>
        <w:t>Gill, S. V.</w:t>
      </w:r>
      <w:r w:rsidRPr="0000143E">
        <w:rPr>
          <w:rFonts w:ascii="Arial" w:hAnsi="Arial"/>
          <w:sz w:val="22"/>
          <w:szCs w:val="22"/>
        </w:rPr>
        <w:t xml:space="preserve">, &amp; Lucero, A. A. (1995, June). Changing balance requirements constrain variability in infant crawling. </w:t>
      </w:r>
      <w:r w:rsidRPr="0000143E">
        <w:rPr>
          <w:rFonts w:ascii="Arial" w:hAnsi="Arial"/>
          <w:i/>
          <w:sz w:val="22"/>
          <w:szCs w:val="22"/>
        </w:rPr>
        <w:t>American Psychological Society</w:t>
      </w:r>
      <w:r w:rsidRPr="0000143E">
        <w:rPr>
          <w:rFonts w:ascii="Arial" w:hAnsi="Arial"/>
          <w:sz w:val="22"/>
          <w:szCs w:val="22"/>
        </w:rPr>
        <w:t>. NY, NY.</w:t>
      </w:r>
    </w:p>
    <w:p w14:paraId="13F85945" w14:textId="77777777" w:rsidR="00FF2AEA" w:rsidRPr="00FF2AEA" w:rsidRDefault="00FF2AEA" w:rsidP="00FF2AEA">
      <w:pPr>
        <w:tabs>
          <w:tab w:val="left" w:pos="0"/>
        </w:tabs>
        <w:rPr>
          <w:rFonts w:ascii="Arial" w:hAnsi="Arial"/>
          <w:sz w:val="22"/>
          <w:szCs w:val="22"/>
        </w:rPr>
      </w:pPr>
    </w:p>
    <w:p w14:paraId="01C84223" w14:textId="0A0938DF" w:rsidR="00370086" w:rsidRDefault="00370086" w:rsidP="00370086">
      <w:pPr>
        <w:ind w:left="-360"/>
        <w:rPr>
          <w:rFonts w:ascii="Arial" w:hAnsi="Arial" w:cs="Arial"/>
          <w:b/>
          <w:sz w:val="22"/>
          <w:szCs w:val="22"/>
        </w:rPr>
      </w:pPr>
      <w:r>
        <w:rPr>
          <w:rFonts w:ascii="Arial" w:hAnsi="Arial" w:cs="Arial"/>
          <w:b/>
          <w:sz w:val="22"/>
          <w:szCs w:val="22"/>
        </w:rPr>
        <w:t>Invited Workshop Leadership</w:t>
      </w:r>
    </w:p>
    <w:p w14:paraId="17F0C02D" w14:textId="283DE7DD" w:rsidR="00370086" w:rsidRPr="00370086" w:rsidRDefault="00370086" w:rsidP="002D440D">
      <w:pPr>
        <w:pStyle w:val="ListParagraph"/>
        <w:numPr>
          <w:ilvl w:val="0"/>
          <w:numId w:val="33"/>
        </w:numPr>
        <w:rPr>
          <w:rFonts w:ascii="Arial" w:hAnsi="Arial" w:cs="Arial"/>
          <w:sz w:val="22"/>
          <w:szCs w:val="22"/>
        </w:rPr>
      </w:pPr>
      <w:r w:rsidRPr="00370086">
        <w:rPr>
          <w:rFonts w:ascii="Arial" w:hAnsi="Arial" w:cs="Arial"/>
          <w:b/>
          <w:sz w:val="22"/>
          <w:szCs w:val="22"/>
        </w:rPr>
        <w:t>Gill, S. V.</w:t>
      </w:r>
      <w:r>
        <w:rPr>
          <w:rFonts w:ascii="Arial" w:hAnsi="Arial" w:cs="Arial"/>
          <w:sz w:val="22"/>
          <w:szCs w:val="22"/>
        </w:rPr>
        <w:t>, Little, L., &amp; Skidmore, E. R. (May, 2016). Summer institute for future scientists in occupational therapy. Role: Course faculty member. Pittsburgh, PA.</w:t>
      </w:r>
    </w:p>
    <w:p w14:paraId="2AF028B9" w14:textId="77777777" w:rsidR="00430110" w:rsidRDefault="00430110" w:rsidP="002124C6">
      <w:pPr>
        <w:rPr>
          <w:rFonts w:ascii="Arial" w:hAnsi="Arial" w:cs="Arial"/>
          <w:b/>
          <w:sz w:val="22"/>
          <w:szCs w:val="22"/>
        </w:rPr>
      </w:pPr>
    </w:p>
    <w:p w14:paraId="48CD9EEE" w14:textId="7718C854" w:rsidR="000A0E75" w:rsidRDefault="00126B20" w:rsidP="004148AE">
      <w:pPr>
        <w:ind w:left="-360"/>
        <w:rPr>
          <w:rFonts w:ascii="Arial" w:hAnsi="Arial" w:cs="Arial"/>
          <w:b/>
          <w:sz w:val="22"/>
          <w:szCs w:val="22"/>
        </w:rPr>
      </w:pPr>
      <w:r>
        <w:rPr>
          <w:rFonts w:ascii="Arial" w:hAnsi="Arial" w:cs="Arial"/>
          <w:b/>
          <w:sz w:val="22"/>
          <w:szCs w:val="22"/>
        </w:rPr>
        <w:t>Invited Presentations</w:t>
      </w:r>
    </w:p>
    <w:p w14:paraId="58325778" w14:textId="273D0892" w:rsidR="008A62C6" w:rsidRPr="008A62C6" w:rsidRDefault="008A62C6" w:rsidP="008A62C6">
      <w:pPr>
        <w:pStyle w:val="ListParagraph"/>
        <w:numPr>
          <w:ilvl w:val="0"/>
          <w:numId w:val="42"/>
        </w:numPr>
        <w:rPr>
          <w:rFonts w:ascii="Arial" w:hAnsi="Arial" w:cs="Arial"/>
          <w:sz w:val="22"/>
          <w:szCs w:val="22"/>
        </w:rPr>
      </w:pPr>
      <w:r>
        <w:rPr>
          <w:rFonts w:ascii="Arial" w:hAnsi="Arial" w:cs="Arial"/>
          <w:sz w:val="22"/>
          <w:szCs w:val="22"/>
        </w:rPr>
        <w:t xml:space="preserve">Hastings, M., Christiansen, C., Gill, S. V., &amp; Skidmore, B. (2017). Enhancing and growing your lab. </w:t>
      </w:r>
      <w:r>
        <w:rPr>
          <w:rFonts w:ascii="Arial" w:hAnsi="Arial" w:cs="Arial"/>
          <w:i/>
          <w:sz w:val="22"/>
          <w:szCs w:val="22"/>
        </w:rPr>
        <w:t xml:space="preserve">CORRT Panel for the </w:t>
      </w:r>
      <w:r w:rsidRPr="00AA5BFD">
        <w:rPr>
          <w:rFonts w:ascii="Arial" w:hAnsi="Arial" w:cs="Arial"/>
          <w:i/>
          <w:sz w:val="22"/>
          <w:szCs w:val="22"/>
        </w:rPr>
        <w:t>Comprehensive Opportunities in Rehabilitation Research Training</w:t>
      </w:r>
      <w:r>
        <w:rPr>
          <w:rFonts w:ascii="Arial" w:hAnsi="Arial" w:cs="Arial"/>
          <w:i/>
          <w:sz w:val="22"/>
          <w:szCs w:val="22"/>
        </w:rPr>
        <w:t xml:space="preserve"> Retreat.</w:t>
      </w:r>
    </w:p>
    <w:p w14:paraId="02DF8579" w14:textId="0E9E27AA" w:rsidR="00D70E2F" w:rsidRPr="008A62C6" w:rsidRDefault="00D70E2F" w:rsidP="008A62C6">
      <w:pPr>
        <w:pStyle w:val="ListParagraph"/>
        <w:numPr>
          <w:ilvl w:val="0"/>
          <w:numId w:val="43"/>
        </w:numPr>
        <w:rPr>
          <w:rFonts w:ascii="Arial" w:hAnsi="Arial" w:cs="Arial"/>
          <w:sz w:val="22"/>
          <w:szCs w:val="22"/>
        </w:rPr>
      </w:pPr>
      <w:r w:rsidRPr="008A62C6">
        <w:rPr>
          <w:rFonts w:ascii="Arial" w:hAnsi="Arial" w:cs="Arial"/>
          <w:sz w:val="22"/>
          <w:szCs w:val="22"/>
        </w:rPr>
        <w:lastRenderedPageBreak/>
        <w:t xml:space="preserve">Khetani, M., </w:t>
      </w:r>
      <w:r w:rsidRPr="008A62C6">
        <w:rPr>
          <w:rFonts w:ascii="Arial" w:hAnsi="Arial" w:cs="Arial"/>
          <w:b/>
          <w:sz w:val="22"/>
          <w:szCs w:val="22"/>
          <w:u w:val="single"/>
        </w:rPr>
        <w:t>Gill, S. V.,</w:t>
      </w:r>
      <w:r w:rsidRPr="008A62C6">
        <w:rPr>
          <w:rFonts w:ascii="Arial" w:hAnsi="Arial" w:cs="Arial"/>
          <w:sz w:val="22"/>
          <w:szCs w:val="22"/>
        </w:rPr>
        <w:t xml:space="preserve"> Yinyusa-Nyahkoon, L. (2016). Forging researcher-clinical alliances to </w:t>
      </w:r>
    </w:p>
    <w:p w14:paraId="0BA6C1BC" w14:textId="54101D11" w:rsidR="00FE00C6" w:rsidRPr="00D70E2F" w:rsidRDefault="00D70E2F" w:rsidP="00D70E2F">
      <w:pPr>
        <w:pStyle w:val="ListParagraph"/>
        <w:ind w:left="360"/>
        <w:rPr>
          <w:rFonts w:ascii="Arial" w:hAnsi="Arial" w:cs="Arial"/>
          <w:i/>
          <w:sz w:val="22"/>
          <w:szCs w:val="22"/>
        </w:rPr>
      </w:pPr>
      <w:r w:rsidRPr="00D70E2F">
        <w:rPr>
          <w:rFonts w:ascii="Arial" w:hAnsi="Arial" w:cs="Arial"/>
          <w:sz w:val="22"/>
          <w:szCs w:val="22"/>
        </w:rPr>
        <w:t xml:space="preserve">advance interdisciplinary rehabilitation research. </w:t>
      </w:r>
      <w:r w:rsidRPr="00D70E2F">
        <w:rPr>
          <w:rFonts w:ascii="Arial" w:hAnsi="Arial" w:cs="Arial"/>
          <w:i/>
          <w:sz w:val="22"/>
          <w:szCs w:val="22"/>
        </w:rPr>
        <w:t>Webinar for OT.com.</w:t>
      </w:r>
    </w:p>
    <w:p w14:paraId="726A8A3E" w14:textId="6C4C336A" w:rsidR="00AA5BFD" w:rsidRPr="00AA5BFD" w:rsidRDefault="00AA5BFD" w:rsidP="00AA5BFD">
      <w:pPr>
        <w:rPr>
          <w:rFonts w:ascii="Arial" w:hAnsi="Arial" w:cs="Arial"/>
          <w:sz w:val="22"/>
          <w:szCs w:val="22"/>
        </w:rPr>
      </w:pPr>
      <w:r w:rsidRPr="00AA5BFD">
        <w:rPr>
          <w:rFonts w:ascii="Arial" w:hAnsi="Arial" w:cs="Arial"/>
          <w:b/>
          <w:sz w:val="22"/>
          <w:szCs w:val="22"/>
        </w:rPr>
        <w:t xml:space="preserve">29. </w:t>
      </w:r>
      <w:r w:rsidR="004B0A94" w:rsidRPr="00AA5BFD">
        <w:rPr>
          <w:rFonts w:ascii="Arial" w:hAnsi="Arial" w:cs="Arial"/>
          <w:b/>
          <w:sz w:val="22"/>
          <w:szCs w:val="22"/>
          <w:u w:val="single"/>
        </w:rPr>
        <w:t>Gill, S. V.</w:t>
      </w:r>
      <w:r w:rsidR="004B0A94" w:rsidRPr="00AA5BFD">
        <w:rPr>
          <w:rFonts w:ascii="Arial" w:hAnsi="Arial" w:cs="Arial"/>
          <w:b/>
          <w:sz w:val="22"/>
          <w:szCs w:val="22"/>
        </w:rPr>
        <w:t xml:space="preserve"> </w:t>
      </w:r>
      <w:r w:rsidR="004B0A94" w:rsidRPr="00AA5BFD">
        <w:rPr>
          <w:rFonts w:ascii="Arial" w:hAnsi="Arial" w:cs="Arial"/>
          <w:sz w:val="22"/>
          <w:szCs w:val="22"/>
        </w:rPr>
        <w:t xml:space="preserve">(2016). Unexpected opportunities: Research profile of a junior faculty member. </w:t>
      </w:r>
    </w:p>
    <w:p w14:paraId="6ECC3B92" w14:textId="7C4655A5" w:rsidR="004B0A94" w:rsidRPr="00AA5BFD" w:rsidRDefault="004B0A94" w:rsidP="00AA5BFD">
      <w:pPr>
        <w:ind w:left="360"/>
        <w:rPr>
          <w:rFonts w:ascii="Arial" w:hAnsi="Arial" w:cs="Arial"/>
          <w:b/>
          <w:sz w:val="22"/>
          <w:szCs w:val="22"/>
        </w:rPr>
      </w:pPr>
      <w:r w:rsidRPr="00AA5BFD">
        <w:rPr>
          <w:rFonts w:ascii="Arial" w:hAnsi="Arial" w:cs="Arial"/>
          <w:i/>
          <w:sz w:val="22"/>
          <w:szCs w:val="22"/>
        </w:rPr>
        <w:t>CORRT Talk Webinar for the Comprehensive Opportunities in Rehabilitation Research Training group</w:t>
      </w:r>
      <w:r w:rsidRPr="00AA5BFD">
        <w:rPr>
          <w:rFonts w:ascii="Arial" w:hAnsi="Arial" w:cs="Arial"/>
          <w:sz w:val="22"/>
          <w:szCs w:val="22"/>
        </w:rPr>
        <w:t>.</w:t>
      </w:r>
    </w:p>
    <w:p w14:paraId="6708BFB5" w14:textId="27F6EF80" w:rsidR="00430110" w:rsidRDefault="008B70B0" w:rsidP="00430110">
      <w:pPr>
        <w:rPr>
          <w:rFonts w:ascii="Arial" w:hAnsi="Arial" w:cs="Arial"/>
          <w:sz w:val="22"/>
          <w:szCs w:val="22"/>
        </w:rPr>
      </w:pPr>
      <w:r>
        <w:rPr>
          <w:rFonts w:ascii="Arial" w:hAnsi="Arial" w:cs="Arial"/>
          <w:b/>
          <w:sz w:val="22"/>
          <w:szCs w:val="22"/>
        </w:rPr>
        <w:t>28</w:t>
      </w:r>
      <w:r w:rsidR="00430110">
        <w:rPr>
          <w:rFonts w:ascii="Arial" w:hAnsi="Arial" w:cs="Arial"/>
          <w:b/>
          <w:sz w:val="22"/>
          <w:szCs w:val="22"/>
        </w:rPr>
        <w:t xml:space="preserve">. </w:t>
      </w:r>
      <w:r w:rsidR="00430110" w:rsidRPr="00430110">
        <w:rPr>
          <w:rFonts w:ascii="Arial" w:hAnsi="Arial" w:cs="Arial"/>
          <w:b/>
          <w:sz w:val="22"/>
          <w:szCs w:val="22"/>
          <w:u w:val="single"/>
        </w:rPr>
        <w:t>Gill, S. V.</w:t>
      </w:r>
      <w:r w:rsidR="00430110">
        <w:rPr>
          <w:rFonts w:ascii="Arial" w:hAnsi="Arial" w:cs="Arial"/>
          <w:b/>
          <w:sz w:val="22"/>
          <w:szCs w:val="22"/>
        </w:rPr>
        <w:t xml:space="preserve"> </w:t>
      </w:r>
      <w:r w:rsidR="00430110">
        <w:rPr>
          <w:rFonts w:ascii="Arial" w:hAnsi="Arial" w:cs="Arial"/>
          <w:sz w:val="22"/>
          <w:szCs w:val="22"/>
        </w:rPr>
        <w:t xml:space="preserve">(2016). Behavioral flexibility. </w:t>
      </w:r>
      <w:r w:rsidR="00430110">
        <w:rPr>
          <w:rFonts w:ascii="Arial" w:hAnsi="Arial" w:cs="Arial"/>
          <w:i/>
          <w:sz w:val="22"/>
          <w:szCs w:val="22"/>
        </w:rPr>
        <w:t>Boston University Division of Clinical Psychology</w:t>
      </w:r>
      <w:r w:rsidR="00430110">
        <w:rPr>
          <w:rFonts w:ascii="Arial" w:hAnsi="Arial" w:cs="Arial"/>
          <w:sz w:val="22"/>
          <w:szCs w:val="22"/>
        </w:rPr>
        <w:t xml:space="preserve">, </w:t>
      </w:r>
    </w:p>
    <w:p w14:paraId="21F122B5" w14:textId="55AF7000" w:rsidR="00430110" w:rsidRDefault="00430110" w:rsidP="00430110">
      <w:pPr>
        <w:ind w:firstLine="360"/>
        <w:rPr>
          <w:rFonts w:ascii="Arial" w:hAnsi="Arial" w:cs="Arial"/>
          <w:sz w:val="22"/>
          <w:szCs w:val="22"/>
        </w:rPr>
      </w:pPr>
      <w:r>
        <w:rPr>
          <w:rFonts w:ascii="Arial" w:hAnsi="Arial" w:cs="Arial"/>
          <w:sz w:val="22"/>
          <w:szCs w:val="22"/>
        </w:rPr>
        <w:t>Boston, MA.</w:t>
      </w:r>
    </w:p>
    <w:p w14:paraId="78D9EC62" w14:textId="77777777" w:rsidR="008B70B0" w:rsidRDefault="008B70B0" w:rsidP="008B70B0">
      <w:pPr>
        <w:rPr>
          <w:rFonts w:ascii="Arial" w:hAnsi="Arial" w:cs="Arial"/>
          <w:i/>
          <w:sz w:val="22"/>
          <w:szCs w:val="22"/>
        </w:rPr>
      </w:pPr>
      <w:r>
        <w:rPr>
          <w:rFonts w:ascii="Arial" w:hAnsi="Arial" w:cs="Arial"/>
          <w:b/>
          <w:sz w:val="22"/>
          <w:szCs w:val="22"/>
        </w:rPr>
        <w:t xml:space="preserve">27. </w:t>
      </w:r>
      <w:r w:rsidRPr="00430110">
        <w:rPr>
          <w:rFonts w:ascii="Arial" w:hAnsi="Arial" w:cs="Arial"/>
          <w:b/>
          <w:sz w:val="22"/>
          <w:szCs w:val="22"/>
          <w:u w:val="single"/>
        </w:rPr>
        <w:t>Gill, S. V.</w:t>
      </w:r>
      <w:r>
        <w:rPr>
          <w:rFonts w:ascii="Arial" w:hAnsi="Arial" w:cs="Arial"/>
          <w:b/>
          <w:sz w:val="22"/>
          <w:szCs w:val="22"/>
        </w:rPr>
        <w:t xml:space="preserve"> </w:t>
      </w:r>
      <w:r>
        <w:rPr>
          <w:rFonts w:ascii="Arial" w:hAnsi="Arial" w:cs="Arial"/>
          <w:sz w:val="22"/>
          <w:szCs w:val="22"/>
        </w:rPr>
        <w:t xml:space="preserve">(2016). My career trajectory as an occupational therapy researcher. </w:t>
      </w:r>
      <w:r>
        <w:rPr>
          <w:rFonts w:ascii="Arial" w:hAnsi="Arial" w:cs="Arial"/>
          <w:i/>
          <w:sz w:val="22"/>
          <w:szCs w:val="22"/>
        </w:rPr>
        <w:t xml:space="preserve">Massachusetts </w:t>
      </w:r>
    </w:p>
    <w:p w14:paraId="1A886DF3" w14:textId="5B4E5C11" w:rsidR="008B70B0" w:rsidRPr="00430110" w:rsidRDefault="008B70B0" w:rsidP="008B70B0">
      <w:pPr>
        <w:ind w:firstLine="360"/>
        <w:rPr>
          <w:rFonts w:ascii="Arial" w:hAnsi="Arial" w:cs="Arial"/>
          <w:sz w:val="22"/>
          <w:szCs w:val="22"/>
        </w:rPr>
      </w:pPr>
      <w:r>
        <w:rPr>
          <w:rFonts w:ascii="Arial" w:hAnsi="Arial" w:cs="Arial"/>
          <w:i/>
          <w:sz w:val="22"/>
          <w:szCs w:val="22"/>
        </w:rPr>
        <w:t>General Hospital Institute for Health Professions</w:t>
      </w:r>
      <w:r>
        <w:rPr>
          <w:rFonts w:ascii="Arial" w:hAnsi="Arial" w:cs="Arial"/>
          <w:sz w:val="22"/>
          <w:szCs w:val="22"/>
        </w:rPr>
        <w:t>, Boston, MA.</w:t>
      </w:r>
    </w:p>
    <w:p w14:paraId="5481BB5E" w14:textId="38357F20" w:rsidR="004148AE" w:rsidRPr="0086067B" w:rsidRDefault="004148AE" w:rsidP="000B766A">
      <w:pPr>
        <w:pStyle w:val="ListParagraph"/>
        <w:numPr>
          <w:ilvl w:val="0"/>
          <w:numId w:val="37"/>
        </w:numPr>
        <w:rPr>
          <w:rFonts w:ascii="Arial" w:hAnsi="Arial" w:cs="Arial"/>
          <w:sz w:val="22"/>
          <w:szCs w:val="22"/>
        </w:rPr>
      </w:pPr>
      <w:r w:rsidRPr="0086067B">
        <w:rPr>
          <w:rFonts w:ascii="Arial" w:hAnsi="Arial" w:cs="Arial"/>
          <w:b/>
          <w:sz w:val="22"/>
          <w:szCs w:val="22"/>
          <w:u w:val="single"/>
        </w:rPr>
        <w:t>Gill, S. V.</w:t>
      </w:r>
      <w:r w:rsidRPr="0086067B">
        <w:rPr>
          <w:rFonts w:ascii="Arial" w:hAnsi="Arial" w:cs="Arial"/>
          <w:sz w:val="22"/>
          <w:szCs w:val="22"/>
        </w:rPr>
        <w:t xml:space="preserve"> (2016). Behavioral flexibility: Adapting to changing body and task constraints. </w:t>
      </w:r>
      <w:r w:rsidRPr="0086067B">
        <w:rPr>
          <w:rFonts w:ascii="Arial" w:hAnsi="Arial" w:cs="Arial"/>
          <w:i/>
          <w:sz w:val="22"/>
          <w:szCs w:val="22"/>
        </w:rPr>
        <w:t xml:space="preserve">Washington University at St. Louis, </w:t>
      </w:r>
      <w:r w:rsidRPr="0086067B">
        <w:rPr>
          <w:rFonts w:ascii="Arial" w:hAnsi="Arial" w:cs="Arial"/>
          <w:sz w:val="22"/>
          <w:szCs w:val="22"/>
        </w:rPr>
        <w:t>St. Louis, IL.</w:t>
      </w:r>
    </w:p>
    <w:p w14:paraId="279CD457" w14:textId="12AE1ED9" w:rsidR="00770706" w:rsidRPr="0086067B" w:rsidRDefault="00770706" w:rsidP="000A165D">
      <w:pPr>
        <w:pStyle w:val="ListParagraph"/>
        <w:numPr>
          <w:ilvl w:val="0"/>
          <w:numId w:val="35"/>
        </w:numPr>
        <w:rPr>
          <w:rFonts w:ascii="Arial" w:hAnsi="Arial" w:cs="Arial"/>
          <w:sz w:val="22"/>
          <w:szCs w:val="22"/>
        </w:rPr>
      </w:pPr>
      <w:r w:rsidRPr="0086067B">
        <w:rPr>
          <w:rFonts w:ascii="Arial" w:hAnsi="Arial" w:cs="Arial"/>
          <w:b/>
          <w:sz w:val="22"/>
          <w:szCs w:val="22"/>
          <w:u w:val="single"/>
        </w:rPr>
        <w:t>Gill, S. V.</w:t>
      </w:r>
      <w:r w:rsidRPr="0086067B">
        <w:rPr>
          <w:rFonts w:ascii="Arial" w:hAnsi="Arial" w:cs="Arial"/>
          <w:sz w:val="22"/>
          <w:szCs w:val="22"/>
        </w:rPr>
        <w:t xml:space="preserve"> (2016). What does movement have to do with it? Insights on fall risks in obesity. </w:t>
      </w:r>
      <w:r w:rsidRPr="0086067B">
        <w:rPr>
          <w:rFonts w:ascii="Arial" w:hAnsi="Arial" w:cs="Arial"/>
          <w:i/>
          <w:sz w:val="22"/>
          <w:szCs w:val="22"/>
        </w:rPr>
        <w:t>American Occupational Therapy Association</w:t>
      </w:r>
      <w:r w:rsidR="00EE455D" w:rsidRPr="0086067B">
        <w:rPr>
          <w:rFonts w:ascii="Arial" w:hAnsi="Arial" w:cs="Arial"/>
          <w:i/>
          <w:sz w:val="22"/>
          <w:szCs w:val="22"/>
        </w:rPr>
        <w:t xml:space="preserve"> Pre-Conference Institute</w:t>
      </w:r>
      <w:r w:rsidRPr="0086067B">
        <w:rPr>
          <w:rFonts w:ascii="Arial" w:hAnsi="Arial" w:cs="Arial"/>
          <w:sz w:val="22"/>
          <w:szCs w:val="22"/>
        </w:rPr>
        <w:t>, Chicago, IL.</w:t>
      </w:r>
    </w:p>
    <w:p w14:paraId="46DA3CE8" w14:textId="67FD8AD9" w:rsidR="00BB6334" w:rsidRPr="00A43835" w:rsidRDefault="00BB6334" w:rsidP="00A43835">
      <w:pPr>
        <w:pStyle w:val="ListParagraph"/>
        <w:numPr>
          <w:ilvl w:val="0"/>
          <w:numId w:val="38"/>
        </w:numPr>
        <w:rPr>
          <w:rFonts w:ascii="Arial" w:hAnsi="Arial" w:cs="Arial"/>
          <w:sz w:val="22"/>
          <w:szCs w:val="22"/>
        </w:rPr>
      </w:pPr>
      <w:r w:rsidRPr="00A43835">
        <w:rPr>
          <w:rFonts w:ascii="Arial" w:hAnsi="Arial" w:cs="Arial"/>
          <w:b/>
          <w:sz w:val="22"/>
          <w:szCs w:val="22"/>
          <w:u w:val="single"/>
        </w:rPr>
        <w:t>Gill, S. V.</w:t>
      </w:r>
      <w:r w:rsidRPr="00A43835">
        <w:rPr>
          <w:rFonts w:ascii="Arial" w:hAnsi="Arial" w:cs="Arial"/>
          <w:sz w:val="22"/>
          <w:szCs w:val="22"/>
        </w:rPr>
        <w:t xml:space="preserve"> (2016). Tapping into function: How obesity impacts movement. </w:t>
      </w:r>
      <w:r w:rsidRPr="00A43835">
        <w:rPr>
          <w:rFonts w:ascii="Arial" w:hAnsi="Arial" w:cs="Arial"/>
          <w:i/>
          <w:sz w:val="22"/>
          <w:szCs w:val="22"/>
        </w:rPr>
        <w:t>University of Alberta</w:t>
      </w:r>
      <w:r w:rsidRPr="00A43835">
        <w:rPr>
          <w:rFonts w:ascii="Arial" w:hAnsi="Arial" w:cs="Arial"/>
          <w:sz w:val="22"/>
          <w:szCs w:val="22"/>
        </w:rPr>
        <w:t xml:space="preserve">, Edmonton, Canada. </w:t>
      </w:r>
    </w:p>
    <w:p w14:paraId="54A3596E" w14:textId="5956E501" w:rsidR="00826C4E" w:rsidRPr="00A43835" w:rsidRDefault="0079178B" w:rsidP="00A43835">
      <w:pPr>
        <w:pStyle w:val="ListParagraph"/>
        <w:numPr>
          <w:ilvl w:val="0"/>
          <w:numId w:val="13"/>
        </w:numPr>
        <w:rPr>
          <w:rFonts w:ascii="Arial" w:hAnsi="Arial" w:cs="Courier New"/>
          <w:sz w:val="22"/>
          <w:szCs w:val="22"/>
        </w:rPr>
      </w:pPr>
      <w:r w:rsidRPr="00A43835">
        <w:rPr>
          <w:rFonts w:ascii="Arial" w:hAnsi="Arial" w:cs="Courier New"/>
          <w:b/>
          <w:sz w:val="22"/>
          <w:szCs w:val="22"/>
          <w:u w:val="single"/>
        </w:rPr>
        <w:t>Gill, S. V.</w:t>
      </w:r>
      <w:r w:rsidRPr="00A43835">
        <w:rPr>
          <w:rFonts w:ascii="Arial" w:hAnsi="Arial" w:cs="Courier New"/>
          <w:sz w:val="22"/>
          <w:szCs w:val="22"/>
        </w:rPr>
        <w:t xml:space="preserve"> (2015)</w:t>
      </w:r>
      <w:r w:rsidR="002B14CA" w:rsidRPr="00A43835">
        <w:rPr>
          <w:rFonts w:ascii="Arial" w:hAnsi="Arial" w:cs="Courier New"/>
          <w:sz w:val="22"/>
          <w:szCs w:val="22"/>
        </w:rPr>
        <w:t>.</w:t>
      </w:r>
      <w:r w:rsidRPr="00A43835">
        <w:rPr>
          <w:rFonts w:ascii="Arial" w:hAnsi="Arial" w:cs="Courier New"/>
          <w:sz w:val="22"/>
          <w:szCs w:val="22"/>
        </w:rPr>
        <w:t xml:space="preserve"> Obesity and fall risk in children and adults. University of Massachusetts, Boston</w:t>
      </w:r>
      <w:r w:rsidR="00A41DFA" w:rsidRPr="00A43835">
        <w:rPr>
          <w:rFonts w:ascii="Arial" w:hAnsi="Arial" w:cs="Courier New"/>
          <w:sz w:val="22"/>
          <w:szCs w:val="22"/>
        </w:rPr>
        <w:t xml:space="preserve"> Exercise Science </w:t>
      </w:r>
      <w:r w:rsidR="002B14CA" w:rsidRPr="00A43835">
        <w:rPr>
          <w:rFonts w:ascii="Arial" w:hAnsi="Arial" w:cs="Courier New"/>
          <w:sz w:val="22"/>
          <w:szCs w:val="22"/>
        </w:rPr>
        <w:t>Program</w:t>
      </w:r>
      <w:r w:rsidRPr="00A43835">
        <w:rPr>
          <w:rFonts w:ascii="Arial" w:hAnsi="Arial" w:cs="Courier New"/>
          <w:sz w:val="22"/>
          <w:szCs w:val="22"/>
        </w:rPr>
        <w:t>. Boston, MA.</w:t>
      </w:r>
    </w:p>
    <w:p w14:paraId="4D68948F" w14:textId="41B49094" w:rsidR="002B14CA" w:rsidRPr="00A43835" w:rsidRDefault="002B14CA" w:rsidP="00A43835">
      <w:pPr>
        <w:pStyle w:val="ListParagraph"/>
        <w:numPr>
          <w:ilvl w:val="0"/>
          <w:numId w:val="14"/>
        </w:numPr>
        <w:rPr>
          <w:rFonts w:ascii="Arial" w:hAnsi="Arial" w:cs="Courier New"/>
          <w:sz w:val="22"/>
          <w:szCs w:val="22"/>
        </w:rPr>
      </w:pPr>
      <w:r w:rsidRPr="00A43835">
        <w:rPr>
          <w:rFonts w:ascii="Arial" w:hAnsi="Arial" w:cs="Courier New"/>
          <w:b/>
          <w:sz w:val="22"/>
          <w:szCs w:val="22"/>
          <w:u w:val="single"/>
        </w:rPr>
        <w:t>Gill, S. V.</w:t>
      </w:r>
      <w:r w:rsidRPr="00A43835">
        <w:rPr>
          <w:rFonts w:ascii="Arial" w:hAnsi="Arial" w:cs="Courier New"/>
          <w:sz w:val="22"/>
          <w:szCs w:val="22"/>
        </w:rPr>
        <w:t xml:space="preserve"> (2015). Getting moving: Why it’s easier said that done. </w:t>
      </w:r>
      <w:r w:rsidRPr="00A43835">
        <w:rPr>
          <w:rFonts w:ascii="Arial" w:hAnsi="Arial" w:cs="Courier New"/>
          <w:i/>
          <w:sz w:val="22"/>
          <w:szCs w:val="22"/>
        </w:rPr>
        <w:t>Health Matters Conference</w:t>
      </w:r>
      <w:r w:rsidRPr="00A43835">
        <w:rPr>
          <w:rFonts w:ascii="Arial" w:hAnsi="Arial" w:cs="Courier New"/>
          <w:sz w:val="22"/>
          <w:szCs w:val="22"/>
        </w:rPr>
        <w:t>, Boston University, Boston, MA.</w:t>
      </w:r>
    </w:p>
    <w:p w14:paraId="7910A1C0" w14:textId="327184E6" w:rsidR="002B14CA" w:rsidRPr="00A43835" w:rsidRDefault="002B14CA" w:rsidP="00A43835">
      <w:pPr>
        <w:pStyle w:val="ListParagraph"/>
        <w:numPr>
          <w:ilvl w:val="0"/>
          <w:numId w:val="15"/>
        </w:numPr>
        <w:rPr>
          <w:rFonts w:ascii="Arial" w:hAnsi="Arial" w:cs="Arial"/>
          <w:sz w:val="22"/>
          <w:szCs w:val="22"/>
        </w:rPr>
      </w:pPr>
      <w:r w:rsidRPr="00A43835">
        <w:rPr>
          <w:rFonts w:ascii="Arial" w:hAnsi="Arial" w:cs="Courier New"/>
          <w:b/>
          <w:sz w:val="22"/>
          <w:szCs w:val="22"/>
          <w:u w:val="single"/>
        </w:rPr>
        <w:t>Gill, S. V.</w:t>
      </w:r>
      <w:r w:rsidRPr="00A43835">
        <w:rPr>
          <w:rFonts w:ascii="Arial" w:hAnsi="Arial" w:cs="Courier New"/>
          <w:sz w:val="22"/>
          <w:szCs w:val="22"/>
        </w:rPr>
        <w:t xml:space="preserve"> (2015)</w:t>
      </w:r>
      <w:r w:rsidR="00DD5DF0" w:rsidRPr="00A43835">
        <w:rPr>
          <w:rFonts w:ascii="Arial" w:hAnsi="Arial" w:cs="Courier New"/>
          <w:sz w:val="22"/>
          <w:szCs w:val="22"/>
        </w:rPr>
        <w:t>.</w:t>
      </w:r>
      <w:r w:rsidRPr="00A43835">
        <w:rPr>
          <w:rFonts w:ascii="Arial" w:hAnsi="Arial" w:cs="Courier New"/>
          <w:sz w:val="22"/>
          <w:szCs w:val="22"/>
        </w:rPr>
        <w:t xml:space="preserve"> </w:t>
      </w:r>
      <w:r w:rsidRPr="00A43835">
        <w:rPr>
          <w:rFonts w:ascii="Arial" w:hAnsi="Arial" w:cs="Arial"/>
          <w:sz w:val="22"/>
          <w:szCs w:val="22"/>
        </w:rPr>
        <w:t xml:space="preserve">The influence of body and task constraints on motor actions. </w:t>
      </w:r>
    </w:p>
    <w:p w14:paraId="1E3A16FA" w14:textId="125C7061" w:rsidR="002B14CA" w:rsidRDefault="002B14CA" w:rsidP="002B14CA">
      <w:pPr>
        <w:pStyle w:val="ListParagraph"/>
        <w:ind w:left="360"/>
        <w:rPr>
          <w:rFonts w:ascii="Arial" w:hAnsi="Arial" w:cs="Arial"/>
          <w:sz w:val="22"/>
          <w:szCs w:val="22"/>
        </w:rPr>
      </w:pPr>
      <w:r w:rsidRPr="002B14CA">
        <w:rPr>
          <w:rFonts w:ascii="Arial" w:hAnsi="Arial" w:cs="Arial"/>
          <w:i/>
          <w:sz w:val="22"/>
          <w:szCs w:val="22"/>
        </w:rPr>
        <w:t>Perception-Action Workshop</w:t>
      </w:r>
      <w:r>
        <w:rPr>
          <w:rFonts w:ascii="Arial" w:hAnsi="Arial" w:cs="Arial"/>
          <w:sz w:val="22"/>
          <w:szCs w:val="22"/>
        </w:rPr>
        <w:t>, University of Connecticut, Storrs,</w:t>
      </w:r>
      <w:r w:rsidRPr="002B14CA">
        <w:rPr>
          <w:rFonts w:ascii="Arial" w:hAnsi="Arial" w:cs="Arial"/>
          <w:sz w:val="22"/>
          <w:szCs w:val="22"/>
        </w:rPr>
        <w:t xml:space="preserve"> CT.</w:t>
      </w:r>
    </w:p>
    <w:p w14:paraId="50114DCB" w14:textId="51C57EE4" w:rsidR="00DB7644" w:rsidRPr="00A43835" w:rsidRDefault="00DC61DA" w:rsidP="00A43835">
      <w:pPr>
        <w:pStyle w:val="ListParagraph"/>
        <w:numPr>
          <w:ilvl w:val="0"/>
          <w:numId w:val="16"/>
        </w:numPr>
        <w:rPr>
          <w:rFonts w:ascii="Arial" w:hAnsi="Arial" w:cs="Arial"/>
          <w:sz w:val="22"/>
          <w:szCs w:val="22"/>
        </w:rPr>
      </w:pPr>
      <w:r w:rsidRPr="00A43835">
        <w:rPr>
          <w:rFonts w:ascii="Arial" w:hAnsi="Arial" w:cs="Courier New"/>
          <w:b/>
          <w:sz w:val="22"/>
          <w:szCs w:val="22"/>
          <w:u w:val="single"/>
        </w:rPr>
        <w:t>Gill, S. V.</w:t>
      </w:r>
      <w:r w:rsidRPr="00A43835">
        <w:rPr>
          <w:rFonts w:ascii="Arial" w:hAnsi="Arial" w:cs="Courier New"/>
          <w:sz w:val="22"/>
          <w:szCs w:val="22"/>
        </w:rPr>
        <w:t xml:space="preserve"> (2014)</w:t>
      </w:r>
      <w:r w:rsidR="00DD5DF0" w:rsidRPr="00A43835">
        <w:rPr>
          <w:rFonts w:ascii="Arial" w:hAnsi="Arial" w:cs="Courier New"/>
          <w:sz w:val="22"/>
          <w:szCs w:val="22"/>
        </w:rPr>
        <w:t>.</w:t>
      </w:r>
      <w:r w:rsidRPr="00A43835">
        <w:rPr>
          <w:rFonts w:ascii="Arial" w:hAnsi="Arial" w:cs="Courier New"/>
          <w:sz w:val="22"/>
          <w:szCs w:val="22"/>
        </w:rPr>
        <w:t xml:space="preserve"> </w:t>
      </w:r>
      <w:r w:rsidRPr="00A43835">
        <w:rPr>
          <w:rFonts w:ascii="Arial" w:hAnsi="Arial" w:cs="Arial"/>
          <w:sz w:val="22"/>
          <w:szCs w:val="22"/>
        </w:rPr>
        <w:t xml:space="preserve">Motor function in the face of changing bodies and task constraints. Department of Anatomy &amp; </w:t>
      </w:r>
      <w:r w:rsidR="00627F4D" w:rsidRPr="00A43835">
        <w:rPr>
          <w:rFonts w:ascii="Arial" w:hAnsi="Arial" w:cs="Arial"/>
          <w:sz w:val="22"/>
          <w:szCs w:val="22"/>
        </w:rPr>
        <w:t>Neurobiology Research Seminar, Boston University Medical Center,</w:t>
      </w:r>
      <w:r w:rsidRPr="00A43835">
        <w:rPr>
          <w:rFonts w:ascii="Arial" w:hAnsi="Arial" w:cs="Arial"/>
          <w:sz w:val="22"/>
          <w:szCs w:val="22"/>
        </w:rPr>
        <w:t xml:space="preserve"> Boston, MA.</w:t>
      </w:r>
    </w:p>
    <w:p w14:paraId="666AE51F" w14:textId="64EE7B18" w:rsidR="00DB7644" w:rsidRPr="00A43835" w:rsidRDefault="00DB7644" w:rsidP="00A43835">
      <w:pPr>
        <w:pStyle w:val="ListParagraph"/>
        <w:numPr>
          <w:ilvl w:val="0"/>
          <w:numId w:val="39"/>
        </w:numPr>
        <w:rPr>
          <w:rFonts w:ascii="Arial" w:hAnsi="Arial" w:cs="Arial"/>
          <w:sz w:val="22"/>
          <w:szCs w:val="22"/>
        </w:rPr>
      </w:pPr>
      <w:r w:rsidRPr="00A43835">
        <w:rPr>
          <w:rFonts w:ascii="Arial" w:hAnsi="Arial" w:cs="Courier New"/>
          <w:b/>
          <w:sz w:val="22"/>
          <w:szCs w:val="22"/>
          <w:u w:val="single"/>
        </w:rPr>
        <w:t>Gill, S. V.</w:t>
      </w:r>
      <w:r w:rsidRPr="00A43835">
        <w:rPr>
          <w:rFonts w:ascii="Arial" w:hAnsi="Arial" w:cs="Courier New"/>
          <w:sz w:val="22"/>
          <w:szCs w:val="22"/>
        </w:rPr>
        <w:t xml:space="preserve"> (2014)</w:t>
      </w:r>
      <w:r w:rsidR="00DD5DF0" w:rsidRPr="00A43835">
        <w:rPr>
          <w:rFonts w:ascii="Arial" w:hAnsi="Arial" w:cs="Courier New"/>
          <w:sz w:val="22"/>
          <w:szCs w:val="22"/>
        </w:rPr>
        <w:t>.</w:t>
      </w:r>
      <w:r w:rsidRPr="00A43835">
        <w:rPr>
          <w:rFonts w:ascii="Arial" w:hAnsi="Arial" w:cs="Courier New"/>
          <w:sz w:val="22"/>
          <w:szCs w:val="22"/>
        </w:rPr>
        <w:t xml:space="preserve"> </w:t>
      </w:r>
      <w:r w:rsidRPr="00A43835">
        <w:rPr>
          <w:rFonts w:ascii="Arial" w:hAnsi="Arial" w:cs="Arial"/>
          <w:sz w:val="22"/>
          <w:szCs w:val="22"/>
        </w:rPr>
        <w:t xml:space="preserve">Body and task constraints on action: How obesity influences function. </w:t>
      </w:r>
      <w:r w:rsidRPr="00A43835">
        <w:rPr>
          <w:rFonts w:ascii="Arial" w:hAnsi="Arial" w:cs="Arial"/>
          <w:i/>
          <w:sz w:val="22"/>
          <w:szCs w:val="22"/>
        </w:rPr>
        <w:t>Interdisciplinary Research Seminar</w:t>
      </w:r>
      <w:r w:rsidRPr="00A43835">
        <w:rPr>
          <w:rFonts w:ascii="Arial" w:hAnsi="Arial" w:cs="Arial"/>
          <w:sz w:val="22"/>
          <w:szCs w:val="22"/>
        </w:rPr>
        <w:t>, Massachusetts General Hospital Institute for Health Professions, Boston, MA.</w:t>
      </w:r>
    </w:p>
    <w:p w14:paraId="00C6EF50" w14:textId="6FD553CB" w:rsidR="00DD5DF0" w:rsidRPr="00A43835" w:rsidRDefault="00DD5DF0" w:rsidP="00A43835">
      <w:pPr>
        <w:pStyle w:val="ListParagraph"/>
        <w:numPr>
          <w:ilvl w:val="0"/>
          <w:numId w:val="18"/>
        </w:numPr>
        <w:rPr>
          <w:rFonts w:ascii="Arial" w:hAnsi="Arial" w:cs="Arial"/>
          <w:sz w:val="22"/>
          <w:szCs w:val="22"/>
        </w:rPr>
      </w:pPr>
      <w:r w:rsidRPr="00A43835">
        <w:rPr>
          <w:rFonts w:ascii="Arial" w:hAnsi="Arial" w:cs="Courier New"/>
          <w:b/>
          <w:sz w:val="22"/>
          <w:szCs w:val="22"/>
          <w:u w:val="single"/>
        </w:rPr>
        <w:t>Gill, S. V.</w:t>
      </w:r>
      <w:r w:rsidRPr="00A43835">
        <w:rPr>
          <w:rFonts w:ascii="Arial" w:hAnsi="Arial" w:cs="Courier New"/>
          <w:sz w:val="22"/>
          <w:szCs w:val="22"/>
        </w:rPr>
        <w:t xml:space="preserve"> &amp; Shutrump, S. E. (2013). </w:t>
      </w:r>
      <w:r w:rsidRPr="00A43835">
        <w:rPr>
          <w:rFonts w:ascii="Arial" w:hAnsi="Arial" w:cs="Arial"/>
          <w:sz w:val="22"/>
          <w:szCs w:val="22"/>
        </w:rPr>
        <w:t xml:space="preserve">Call to action for emerging niche practice areas: </w:t>
      </w:r>
    </w:p>
    <w:p w14:paraId="343BEFF9" w14:textId="77777777" w:rsidR="004234ED" w:rsidRDefault="00DD5DF0" w:rsidP="004234ED">
      <w:pPr>
        <w:pStyle w:val="ListParagraph"/>
        <w:ind w:left="360"/>
        <w:rPr>
          <w:rFonts w:ascii="Arial" w:hAnsi="Arial" w:cs="Arial"/>
          <w:sz w:val="22"/>
          <w:szCs w:val="22"/>
        </w:rPr>
      </w:pPr>
      <w:r w:rsidRPr="00DD5DF0">
        <w:rPr>
          <w:rFonts w:ascii="Arial" w:hAnsi="Arial" w:cs="Arial"/>
          <w:sz w:val="22"/>
          <w:szCs w:val="22"/>
        </w:rPr>
        <w:t>OT's role in addressing childhood obesity and supporting mobility and transport to School</w:t>
      </w:r>
      <w:r w:rsidRPr="00DD5DF0">
        <w:rPr>
          <w:rFonts w:ascii="Helvetica" w:hAnsi="Helvetica"/>
          <w:color w:val="333333"/>
          <w:sz w:val="18"/>
          <w:szCs w:val="18"/>
        </w:rPr>
        <w:t xml:space="preserve">. </w:t>
      </w:r>
      <w:r w:rsidRPr="00DD5DF0">
        <w:rPr>
          <w:rFonts w:ascii="Arial" w:hAnsi="Arial" w:cs="Arial"/>
          <w:i/>
          <w:sz w:val="22"/>
          <w:szCs w:val="22"/>
        </w:rPr>
        <w:t>Specialty Conference on Advancing School-Based Practice</w:t>
      </w:r>
      <w:r>
        <w:rPr>
          <w:rFonts w:ascii="Arial" w:hAnsi="Arial" w:cs="Arial"/>
          <w:sz w:val="22"/>
          <w:szCs w:val="22"/>
        </w:rPr>
        <w:t>, American Occupational Therapy Association,</w:t>
      </w:r>
      <w:r w:rsidRPr="00DD5DF0">
        <w:rPr>
          <w:rFonts w:ascii="Arial" w:hAnsi="Arial" w:cs="Arial"/>
          <w:sz w:val="22"/>
          <w:szCs w:val="22"/>
        </w:rPr>
        <w:t xml:space="preserve"> Minneapolis, MN.</w:t>
      </w:r>
    </w:p>
    <w:p w14:paraId="216610F7" w14:textId="54A90F37" w:rsidR="004234ED" w:rsidRPr="006A14BF" w:rsidRDefault="004234ED" w:rsidP="006A14BF">
      <w:pPr>
        <w:pStyle w:val="ListParagraph"/>
        <w:numPr>
          <w:ilvl w:val="0"/>
          <w:numId w:val="19"/>
        </w:numPr>
        <w:rPr>
          <w:rFonts w:ascii="Arial" w:hAnsi="Arial" w:cs="Arial"/>
          <w:sz w:val="22"/>
          <w:szCs w:val="22"/>
        </w:rPr>
      </w:pPr>
      <w:r w:rsidRPr="006A14BF">
        <w:rPr>
          <w:rFonts w:ascii="Arial" w:hAnsi="Arial" w:cs="Courier New"/>
          <w:b/>
          <w:sz w:val="22"/>
          <w:szCs w:val="22"/>
          <w:u w:val="single"/>
        </w:rPr>
        <w:t>Gill, S. V.</w:t>
      </w:r>
      <w:r w:rsidRPr="006A14BF">
        <w:rPr>
          <w:rFonts w:ascii="Arial" w:hAnsi="Arial" w:cs="Courier New"/>
          <w:sz w:val="22"/>
          <w:szCs w:val="22"/>
        </w:rPr>
        <w:t xml:space="preserve"> (2013). Birth history and birth weight: Use of clinical retrospective data. </w:t>
      </w:r>
    </w:p>
    <w:p w14:paraId="615CA0EE" w14:textId="02306210" w:rsidR="004234ED" w:rsidRDefault="004234ED" w:rsidP="004234ED">
      <w:pPr>
        <w:pStyle w:val="ListParagraph"/>
        <w:ind w:left="360"/>
        <w:rPr>
          <w:rFonts w:ascii="Arial" w:hAnsi="Arial" w:cs="Courier New"/>
          <w:sz w:val="22"/>
          <w:szCs w:val="22"/>
        </w:rPr>
      </w:pPr>
      <w:r w:rsidRPr="004234ED">
        <w:rPr>
          <w:rFonts w:ascii="Arial" w:hAnsi="Arial" w:cs="Courier New"/>
          <w:i/>
          <w:sz w:val="22"/>
          <w:szCs w:val="22"/>
        </w:rPr>
        <w:t>Spiral Foundation Symposium</w:t>
      </w:r>
      <w:r w:rsidRPr="00884F86">
        <w:rPr>
          <w:rFonts w:ascii="Arial" w:hAnsi="Arial" w:cs="Courier New"/>
          <w:sz w:val="22"/>
          <w:szCs w:val="22"/>
        </w:rPr>
        <w:t xml:space="preserve">, </w:t>
      </w:r>
      <w:r>
        <w:rPr>
          <w:rFonts w:ascii="Arial" w:hAnsi="Arial" w:cs="Courier New"/>
          <w:sz w:val="22"/>
          <w:szCs w:val="22"/>
        </w:rPr>
        <w:t>Spiral Foundation, Newton, MA</w:t>
      </w:r>
      <w:r w:rsidRPr="00884F86">
        <w:rPr>
          <w:rFonts w:ascii="Arial" w:hAnsi="Arial" w:cs="Courier New"/>
          <w:sz w:val="22"/>
          <w:szCs w:val="22"/>
        </w:rPr>
        <w:t>.</w:t>
      </w:r>
    </w:p>
    <w:p w14:paraId="2EE736E8" w14:textId="542BDAEF" w:rsidR="00ED378A" w:rsidRPr="006A14BF" w:rsidRDefault="00ED378A" w:rsidP="006A14BF">
      <w:pPr>
        <w:pStyle w:val="ListParagraph"/>
        <w:widowControl w:val="0"/>
        <w:numPr>
          <w:ilvl w:val="0"/>
          <w:numId w:val="20"/>
        </w:numPr>
        <w:autoSpaceDE w:val="0"/>
        <w:autoSpaceDN w:val="0"/>
        <w:adjustRightInd w:val="0"/>
        <w:rPr>
          <w:rFonts w:ascii="Arial" w:hAnsi="Arial" w:cs="Courier New"/>
          <w:sz w:val="22"/>
          <w:szCs w:val="22"/>
        </w:rPr>
      </w:pPr>
      <w:r w:rsidRPr="006A14BF">
        <w:rPr>
          <w:rFonts w:ascii="Arial" w:hAnsi="Arial" w:cs="Courier New"/>
          <w:b/>
          <w:sz w:val="22"/>
          <w:szCs w:val="22"/>
          <w:u w:val="single"/>
        </w:rPr>
        <w:t>Gill, S. V.</w:t>
      </w:r>
      <w:r w:rsidRPr="006A14BF">
        <w:rPr>
          <w:rFonts w:ascii="Arial" w:hAnsi="Arial" w:cs="Courier New"/>
          <w:sz w:val="22"/>
          <w:szCs w:val="22"/>
        </w:rPr>
        <w:t xml:space="preserve"> (2011). The development of motor adaptation. Developmental Science Colloquium Series, Boston University Department of Psychological and Brain Sciences, Boston, MA.</w:t>
      </w:r>
    </w:p>
    <w:p w14:paraId="6A792BFD" w14:textId="5B584DBE" w:rsidR="00ED378A" w:rsidRPr="006A14BF" w:rsidRDefault="009423E2" w:rsidP="006A14BF">
      <w:pPr>
        <w:pStyle w:val="ListParagraph"/>
        <w:numPr>
          <w:ilvl w:val="0"/>
          <w:numId w:val="21"/>
        </w:numPr>
        <w:rPr>
          <w:rFonts w:ascii="Arial" w:hAnsi="Arial" w:cs="Arial"/>
          <w:sz w:val="22"/>
          <w:szCs w:val="22"/>
        </w:rPr>
      </w:pPr>
      <w:r w:rsidRPr="006A14BF">
        <w:rPr>
          <w:rFonts w:ascii="Arial" w:hAnsi="Arial"/>
          <w:sz w:val="22"/>
          <w:szCs w:val="22"/>
        </w:rPr>
        <w:t xml:space="preserve">Kramer, J. M. &amp; </w:t>
      </w:r>
      <w:r w:rsidRPr="006A14BF">
        <w:rPr>
          <w:rFonts w:ascii="Arial" w:hAnsi="Arial"/>
          <w:b/>
          <w:sz w:val="22"/>
          <w:szCs w:val="22"/>
        </w:rPr>
        <w:t>Gill, S. V.</w:t>
      </w:r>
      <w:r w:rsidRPr="006A14BF">
        <w:rPr>
          <w:rFonts w:ascii="Arial" w:hAnsi="Arial"/>
          <w:sz w:val="22"/>
          <w:szCs w:val="22"/>
        </w:rPr>
        <w:t xml:space="preserve"> (2011). Using sensory integration strategies in the classroom. </w:t>
      </w:r>
      <w:r w:rsidRPr="006A14BF">
        <w:rPr>
          <w:rFonts w:ascii="Arial" w:hAnsi="Arial"/>
          <w:i/>
          <w:sz w:val="22"/>
          <w:szCs w:val="22"/>
        </w:rPr>
        <w:t>Teacher In-Service</w:t>
      </w:r>
      <w:r w:rsidRPr="006A14BF">
        <w:rPr>
          <w:rFonts w:ascii="Arial" w:hAnsi="Arial"/>
          <w:sz w:val="22"/>
          <w:szCs w:val="22"/>
        </w:rPr>
        <w:t>, Boston University Children’s Center, Boston, MA.</w:t>
      </w:r>
    </w:p>
    <w:p w14:paraId="19E853FE" w14:textId="1BE15535" w:rsidR="009423E2" w:rsidRPr="006A14BF" w:rsidRDefault="0060601E" w:rsidP="006A14BF">
      <w:pPr>
        <w:pStyle w:val="ListParagraph"/>
        <w:numPr>
          <w:ilvl w:val="0"/>
          <w:numId w:val="22"/>
        </w:numPr>
        <w:rPr>
          <w:rFonts w:ascii="Arial" w:hAnsi="Arial" w:cs="Arial"/>
          <w:sz w:val="22"/>
          <w:szCs w:val="22"/>
        </w:rPr>
      </w:pPr>
      <w:r w:rsidRPr="006A14BF">
        <w:rPr>
          <w:rFonts w:ascii="Arial" w:hAnsi="Arial" w:cs="Courier New"/>
          <w:b/>
          <w:sz w:val="22"/>
          <w:szCs w:val="22"/>
          <w:u w:val="single"/>
        </w:rPr>
        <w:t>Gill, S. V.</w:t>
      </w:r>
      <w:r w:rsidRPr="006A14BF">
        <w:rPr>
          <w:rFonts w:ascii="Arial" w:hAnsi="Arial" w:cs="Courier New"/>
          <w:sz w:val="22"/>
          <w:szCs w:val="22"/>
        </w:rPr>
        <w:t xml:space="preserve"> (2011)</w:t>
      </w:r>
      <w:r w:rsidR="00C358FC" w:rsidRPr="006A14BF">
        <w:rPr>
          <w:rFonts w:ascii="Arial" w:hAnsi="Arial" w:cs="Courier New"/>
          <w:sz w:val="22"/>
          <w:szCs w:val="22"/>
        </w:rPr>
        <w:t>.</w:t>
      </w:r>
      <w:r w:rsidRPr="006A14BF">
        <w:rPr>
          <w:rFonts w:ascii="Arial" w:hAnsi="Arial" w:cs="Courier New"/>
          <w:sz w:val="22"/>
          <w:szCs w:val="22"/>
        </w:rPr>
        <w:t xml:space="preserve"> </w:t>
      </w:r>
      <w:r w:rsidRPr="006A14BF">
        <w:rPr>
          <w:rFonts w:ascii="Arial" w:hAnsi="Arial" w:cs="Arial"/>
          <w:sz w:val="22"/>
          <w:szCs w:val="22"/>
        </w:rPr>
        <w:t xml:space="preserve">Walking the walk: What movement can tell us about adapting to change. </w:t>
      </w:r>
      <w:r w:rsidRPr="006A14BF">
        <w:rPr>
          <w:rFonts w:ascii="Arial" w:hAnsi="Arial" w:cs="Arial"/>
          <w:i/>
          <w:sz w:val="22"/>
          <w:szCs w:val="22"/>
        </w:rPr>
        <w:t>Keynote Presentation</w:t>
      </w:r>
      <w:r w:rsidRPr="006A14BF">
        <w:rPr>
          <w:rFonts w:ascii="Arial" w:hAnsi="Arial" w:cs="Arial"/>
          <w:sz w:val="22"/>
          <w:szCs w:val="22"/>
        </w:rPr>
        <w:t>, Boston University Lead the Way Symposium, Boston, MA.</w:t>
      </w:r>
    </w:p>
    <w:p w14:paraId="33A87C80" w14:textId="7EFE0DBB" w:rsidR="0060601E" w:rsidRPr="006A14BF" w:rsidRDefault="00C358FC" w:rsidP="006A14BF">
      <w:pPr>
        <w:pStyle w:val="ListParagraph"/>
        <w:numPr>
          <w:ilvl w:val="0"/>
          <w:numId w:val="23"/>
        </w:numPr>
        <w:rPr>
          <w:rFonts w:ascii="Arial" w:hAnsi="Arial" w:cs="Arial"/>
          <w:sz w:val="22"/>
          <w:szCs w:val="22"/>
        </w:rPr>
      </w:pPr>
      <w:r w:rsidRPr="006A14BF">
        <w:rPr>
          <w:rFonts w:ascii="Arial" w:hAnsi="Arial" w:cs="Courier New"/>
          <w:b/>
          <w:sz w:val="22"/>
          <w:szCs w:val="22"/>
          <w:u w:val="single"/>
        </w:rPr>
        <w:t>Gill, S. V.</w:t>
      </w:r>
      <w:r w:rsidRPr="006A14BF">
        <w:rPr>
          <w:rFonts w:ascii="Arial" w:hAnsi="Arial" w:cs="Courier New"/>
          <w:sz w:val="22"/>
          <w:szCs w:val="22"/>
        </w:rPr>
        <w:t xml:space="preserve"> (2010). Walking the walk: Adapting to varying environments &amp; task constraints. </w:t>
      </w:r>
      <w:r w:rsidRPr="006A14BF">
        <w:rPr>
          <w:rFonts w:ascii="Arial" w:hAnsi="Arial" w:cs="Courier New"/>
          <w:i/>
          <w:sz w:val="22"/>
          <w:szCs w:val="22"/>
        </w:rPr>
        <w:t>Vision &amp; Cognition Laboratory</w:t>
      </w:r>
      <w:r w:rsidRPr="006A14BF">
        <w:rPr>
          <w:rFonts w:ascii="Arial" w:hAnsi="Arial" w:cs="Courier New"/>
          <w:sz w:val="22"/>
          <w:szCs w:val="22"/>
        </w:rPr>
        <w:t>, Boston University Department of Psychological and Brain Sciences, Boston, MA.</w:t>
      </w:r>
    </w:p>
    <w:p w14:paraId="7C538312" w14:textId="518E02A4" w:rsidR="004360DE" w:rsidRPr="006A14BF" w:rsidRDefault="004360DE" w:rsidP="006A14BF">
      <w:pPr>
        <w:pStyle w:val="ListParagraph"/>
        <w:numPr>
          <w:ilvl w:val="0"/>
          <w:numId w:val="24"/>
        </w:numPr>
        <w:rPr>
          <w:rFonts w:ascii="Arial" w:hAnsi="Arial" w:cs="Arial"/>
          <w:sz w:val="22"/>
          <w:szCs w:val="22"/>
        </w:rPr>
      </w:pPr>
      <w:r w:rsidRPr="006A14BF">
        <w:rPr>
          <w:rFonts w:ascii="Arial" w:hAnsi="Arial" w:cs="Courier New"/>
          <w:b/>
          <w:sz w:val="22"/>
          <w:szCs w:val="22"/>
          <w:u w:val="single"/>
        </w:rPr>
        <w:t>Gill, S. V.</w:t>
      </w:r>
      <w:r w:rsidRPr="006A14BF">
        <w:rPr>
          <w:rFonts w:ascii="Arial" w:hAnsi="Arial" w:cs="Courier New"/>
          <w:sz w:val="22"/>
          <w:szCs w:val="22"/>
        </w:rPr>
        <w:t xml:space="preserve"> (2010). Meeting task demands: Effects of BMI on adaptation. </w:t>
      </w:r>
      <w:r w:rsidRPr="006A14BF">
        <w:rPr>
          <w:rFonts w:ascii="Arial" w:hAnsi="Arial" w:cs="Courier New"/>
          <w:i/>
          <w:sz w:val="22"/>
          <w:szCs w:val="22"/>
        </w:rPr>
        <w:t>Center for Neurorehabilitation</w:t>
      </w:r>
      <w:r w:rsidRPr="006A14BF">
        <w:rPr>
          <w:rFonts w:ascii="Arial" w:hAnsi="Arial" w:cs="Courier New"/>
          <w:sz w:val="22"/>
          <w:szCs w:val="22"/>
        </w:rPr>
        <w:t>, Boston University, Boston, MA.</w:t>
      </w:r>
    </w:p>
    <w:p w14:paraId="65A3DCA2" w14:textId="417099A7" w:rsidR="004360DE" w:rsidRPr="006A14BF" w:rsidRDefault="004360DE" w:rsidP="006A14BF">
      <w:pPr>
        <w:pStyle w:val="ListParagraph"/>
        <w:numPr>
          <w:ilvl w:val="0"/>
          <w:numId w:val="25"/>
        </w:numPr>
        <w:rPr>
          <w:rFonts w:ascii="Arial" w:hAnsi="Arial"/>
          <w:sz w:val="22"/>
          <w:szCs w:val="22"/>
        </w:rPr>
      </w:pPr>
      <w:r w:rsidRPr="006A14BF">
        <w:rPr>
          <w:rFonts w:ascii="Arial" w:hAnsi="Arial"/>
          <w:b/>
          <w:sz w:val="22"/>
          <w:szCs w:val="22"/>
          <w:u w:val="single"/>
        </w:rPr>
        <w:t>Gill, S. V.</w:t>
      </w:r>
      <w:r w:rsidRPr="006A14BF">
        <w:rPr>
          <w:rFonts w:ascii="Arial" w:hAnsi="Arial"/>
          <w:sz w:val="22"/>
          <w:szCs w:val="22"/>
        </w:rPr>
        <w:t xml:space="preserve"> (2010)</w:t>
      </w:r>
      <w:r w:rsidR="00301B0B" w:rsidRPr="006A14BF">
        <w:rPr>
          <w:rFonts w:ascii="Arial" w:hAnsi="Arial"/>
          <w:sz w:val="22"/>
          <w:szCs w:val="22"/>
        </w:rPr>
        <w:t>.</w:t>
      </w:r>
      <w:r w:rsidRPr="006A14BF">
        <w:rPr>
          <w:rFonts w:ascii="Arial" w:hAnsi="Arial"/>
          <w:sz w:val="22"/>
          <w:szCs w:val="22"/>
        </w:rPr>
        <w:t xml:space="preserve"> Adapting to changing environments. </w:t>
      </w:r>
      <w:r w:rsidRPr="006A14BF">
        <w:rPr>
          <w:rFonts w:ascii="Arial" w:hAnsi="Arial"/>
          <w:i/>
          <w:sz w:val="22"/>
          <w:szCs w:val="22"/>
        </w:rPr>
        <w:t>Health Quality of Life Labo</w:t>
      </w:r>
      <w:r w:rsidRPr="006A14BF">
        <w:rPr>
          <w:rFonts w:ascii="Arial" w:hAnsi="Arial"/>
          <w:sz w:val="22"/>
          <w:szCs w:val="22"/>
        </w:rPr>
        <w:t>ratory. Tufts University</w:t>
      </w:r>
      <w:r w:rsidR="00301B0B" w:rsidRPr="006A14BF">
        <w:rPr>
          <w:rFonts w:ascii="Arial" w:hAnsi="Arial"/>
          <w:sz w:val="22"/>
          <w:szCs w:val="22"/>
        </w:rPr>
        <w:t>, Medford, MA</w:t>
      </w:r>
      <w:r w:rsidRPr="006A14BF">
        <w:rPr>
          <w:rFonts w:ascii="Arial" w:hAnsi="Arial"/>
          <w:sz w:val="22"/>
          <w:szCs w:val="22"/>
        </w:rPr>
        <w:t>.</w:t>
      </w:r>
    </w:p>
    <w:p w14:paraId="2B7405A4" w14:textId="7A8E315F" w:rsidR="00E95036" w:rsidRPr="006A14BF" w:rsidRDefault="000E6001" w:rsidP="006A14BF">
      <w:pPr>
        <w:pStyle w:val="ListParagraph"/>
        <w:numPr>
          <w:ilvl w:val="0"/>
          <w:numId w:val="26"/>
        </w:numPr>
        <w:rPr>
          <w:rFonts w:ascii="Arial" w:hAnsi="Arial" w:cs="Arial"/>
          <w:sz w:val="22"/>
          <w:szCs w:val="22"/>
        </w:rPr>
      </w:pPr>
      <w:r w:rsidRPr="006A14BF">
        <w:rPr>
          <w:rFonts w:ascii="Arial" w:hAnsi="Arial"/>
          <w:sz w:val="22"/>
          <w:szCs w:val="22"/>
        </w:rPr>
        <w:t xml:space="preserve">Kramer, J. M. &amp; </w:t>
      </w:r>
      <w:r w:rsidRPr="006A14BF">
        <w:rPr>
          <w:rFonts w:ascii="Arial" w:hAnsi="Arial"/>
          <w:b/>
          <w:sz w:val="22"/>
          <w:szCs w:val="22"/>
        </w:rPr>
        <w:t>Gill, S. V.</w:t>
      </w:r>
      <w:r w:rsidRPr="006A14BF">
        <w:rPr>
          <w:rFonts w:ascii="Arial" w:hAnsi="Arial"/>
          <w:sz w:val="22"/>
          <w:szCs w:val="22"/>
        </w:rPr>
        <w:t xml:space="preserve"> (2010)</w:t>
      </w:r>
      <w:r w:rsidR="00ED61B3" w:rsidRPr="006A14BF">
        <w:rPr>
          <w:rFonts w:ascii="Arial" w:hAnsi="Arial"/>
          <w:sz w:val="22"/>
          <w:szCs w:val="22"/>
        </w:rPr>
        <w:t>.</w:t>
      </w:r>
      <w:r w:rsidRPr="006A14BF">
        <w:rPr>
          <w:rFonts w:ascii="Arial" w:hAnsi="Arial"/>
          <w:sz w:val="22"/>
          <w:szCs w:val="22"/>
        </w:rPr>
        <w:t xml:space="preserve"> Using sensory integration strategies in the classroom.</w:t>
      </w:r>
      <w:r w:rsidRPr="006A14BF">
        <w:rPr>
          <w:rFonts w:ascii="Arial" w:hAnsi="Arial"/>
          <w:i/>
          <w:sz w:val="22"/>
          <w:szCs w:val="22"/>
        </w:rPr>
        <w:t xml:space="preserve"> </w:t>
      </w:r>
      <w:r w:rsidR="00AA4230" w:rsidRPr="006A14BF">
        <w:rPr>
          <w:rFonts w:ascii="Arial" w:hAnsi="Arial"/>
          <w:i/>
          <w:sz w:val="22"/>
          <w:szCs w:val="22"/>
        </w:rPr>
        <w:t xml:space="preserve">Teacher </w:t>
      </w:r>
      <w:r w:rsidR="0048247A" w:rsidRPr="006A14BF">
        <w:rPr>
          <w:rFonts w:ascii="Arial" w:hAnsi="Arial"/>
          <w:i/>
          <w:sz w:val="22"/>
          <w:szCs w:val="22"/>
        </w:rPr>
        <w:t>In-S</w:t>
      </w:r>
      <w:r w:rsidR="00AA4230" w:rsidRPr="006A14BF">
        <w:rPr>
          <w:rFonts w:ascii="Arial" w:hAnsi="Arial"/>
          <w:i/>
          <w:sz w:val="22"/>
          <w:szCs w:val="22"/>
        </w:rPr>
        <w:t>ervice</w:t>
      </w:r>
      <w:r w:rsidR="00AA4230" w:rsidRPr="006A14BF">
        <w:rPr>
          <w:rFonts w:ascii="Arial" w:hAnsi="Arial"/>
          <w:sz w:val="22"/>
          <w:szCs w:val="22"/>
        </w:rPr>
        <w:t xml:space="preserve">, </w:t>
      </w:r>
      <w:r w:rsidRPr="006A14BF">
        <w:rPr>
          <w:rFonts w:ascii="Arial" w:hAnsi="Arial"/>
          <w:sz w:val="22"/>
          <w:szCs w:val="22"/>
        </w:rPr>
        <w:t>Boston University Children’s Center</w:t>
      </w:r>
      <w:r w:rsidR="00AA4230" w:rsidRPr="006A14BF">
        <w:rPr>
          <w:rFonts w:ascii="Arial" w:hAnsi="Arial"/>
          <w:sz w:val="22"/>
          <w:szCs w:val="22"/>
        </w:rPr>
        <w:t>, Boston, MA</w:t>
      </w:r>
      <w:r w:rsidRPr="006A14BF">
        <w:rPr>
          <w:rFonts w:ascii="Arial" w:hAnsi="Arial"/>
          <w:sz w:val="22"/>
          <w:szCs w:val="22"/>
        </w:rPr>
        <w:t>.</w:t>
      </w:r>
    </w:p>
    <w:p w14:paraId="6B34BA57" w14:textId="6F55B9C9" w:rsidR="009E5B25" w:rsidRPr="006A14BF" w:rsidRDefault="009E5B25" w:rsidP="006A14BF">
      <w:pPr>
        <w:pStyle w:val="ListParagraph"/>
        <w:numPr>
          <w:ilvl w:val="0"/>
          <w:numId w:val="27"/>
        </w:numPr>
        <w:rPr>
          <w:rFonts w:ascii="Arial" w:hAnsi="Arial" w:cs="Arial"/>
          <w:sz w:val="22"/>
          <w:szCs w:val="22"/>
        </w:rPr>
      </w:pPr>
      <w:r w:rsidRPr="006A14BF">
        <w:rPr>
          <w:rFonts w:ascii="Arial" w:hAnsi="Arial"/>
          <w:b/>
          <w:sz w:val="22"/>
          <w:szCs w:val="22"/>
          <w:u w:val="single"/>
        </w:rPr>
        <w:t>Gill, S. V.</w:t>
      </w:r>
      <w:r w:rsidRPr="006A14BF">
        <w:rPr>
          <w:rFonts w:ascii="Arial" w:hAnsi="Arial"/>
          <w:sz w:val="22"/>
          <w:szCs w:val="22"/>
        </w:rPr>
        <w:t xml:space="preserve"> (2010). Using blackboard for exam making</w:t>
      </w:r>
      <w:r w:rsidRPr="006A14BF">
        <w:rPr>
          <w:rFonts w:ascii="Arial" w:hAnsi="Arial"/>
          <w:i/>
          <w:sz w:val="22"/>
          <w:szCs w:val="22"/>
        </w:rPr>
        <w:t>.</w:t>
      </w:r>
      <w:r w:rsidRPr="006A14BF">
        <w:rPr>
          <w:rFonts w:ascii="Arial" w:hAnsi="Arial"/>
          <w:sz w:val="22"/>
          <w:szCs w:val="22"/>
        </w:rPr>
        <w:t xml:space="preserve"> </w:t>
      </w:r>
      <w:r w:rsidRPr="006A14BF">
        <w:rPr>
          <w:rFonts w:ascii="Arial" w:hAnsi="Arial"/>
          <w:i/>
          <w:sz w:val="22"/>
          <w:szCs w:val="22"/>
        </w:rPr>
        <w:t>Faculty Development Series</w:t>
      </w:r>
      <w:r w:rsidRPr="006A14BF">
        <w:rPr>
          <w:rFonts w:ascii="Arial" w:hAnsi="Arial"/>
          <w:sz w:val="22"/>
          <w:szCs w:val="22"/>
        </w:rPr>
        <w:t>, Department of Occupational Therapy, Boston University, Boston, MA.</w:t>
      </w:r>
    </w:p>
    <w:p w14:paraId="1B7B9283" w14:textId="08DF1DC9" w:rsidR="00942BBB" w:rsidRPr="006A14BF" w:rsidRDefault="00BD661A" w:rsidP="006A14BF">
      <w:pPr>
        <w:pStyle w:val="ListParagraph"/>
        <w:numPr>
          <w:ilvl w:val="0"/>
          <w:numId w:val="28"/>
        </w:numPr>
        <w:rPr>
          <w:rFonts w:ascii="Arial" w:hAnsi="Arial"/>
          <w:sz w:val="22"/>
          <w:szCs w:val="22"/>
        </w:rPr>
      </w:pPr>
      <w:r w:rsidRPr="006A14BF">
        <w:rPr>
          <w:rFonts w:ascii="Arial" w:hAnsi="Arial"/>
          <w:sz w:val="22"/>
          <w:szCs w:val="22"/>
        </w:rPr>
        <w:t xml:space="preserve">Kramer, J. M. &amp; </w:t>
      </w:r>
      <w:r w:rsidRPr="006A14BF">
        <w:rPr>
          <w:rFonts w:ascii="Arial" w:hAnsi="Arial"/>
          <w:b/>
          <w:sz w:val="22"/>
          <w:szCs w:val="22"/>
        </w:rPr>
        <w:t>Gill, S. V.</w:t>
      </w:r>
      <w:r w:rsidRPr="006A14BF">
        <w:rPr>
          <w:rFonts w:ascii="Arial" w:hAnsi="Arial"/>
          <w:sz w:val="22"/>
          <w:szCs w:val="22"/>
        </w:rPr>
        <w:t xml:space="preserve"> (2009). Sensory integration in the classroom. </w:t>
      </w:r>
      <w:r w:rsidRPr="006A14BF">
        <w:rPr>
          <w:rFonts w:ascii="Arial" w:hAnsi="Arial"/>
          <w:i/>
          <w:sz w:val="22"/>
          <w:szCs w:val="22"/>
        </w:rPr>
        <w:t>Teacher In-Service</w:t>
      </w:r>
      <w:r w:rsidRPr="006A14BF">
        <w:rPr>
          <w:rFonts w:ascii="Arial" w:hAnsi="Arial"/>
          <w:sz w:val="22"/>
          <w:szCs w:val="22"/>
        </w:rPr>
        <w:t>, Boston University Children’s Center, Boston, MA.</w:t>
      </w:r>
    </w:p>
    <w:p w14:paraId="1E1612AB" w14:textId="2600E554" w:rsidR="0086067B" w:rsidRDefault="0086067B" w:rsidP="0086067B">
      <w:pPr>
        <w:rPr>
          <w:rFonts w:ascii="Arial" w:hAnsi="Arial" w:cs="Arial"/>
          <w:sz w:val="22"/>
          <w:szCs w:val="22"/>
        </w:rPr>
      </w:pPr>
      <w:r w:rsidRPr="0086067B">
        <w:rPr>
          <w:rFonts w:ascii="Arial" w:hAnsi="Arial"/>
          <w:b/>
          <w:sz w:val="22"/>
          <w:szCs w:val="22"/>
        </w:rPr>
        <w:t xml:space="preserve">7.   </w:t>
      </w:r>
      <w:r w:rsidR="00942BBB" w:rsidRPr="0086067B">
        <w:rPr>
          <w:rFonts w:ascii="Arial" w:hAnsi="Arial"/>
          <w:b/>
          <w:sz w:val="22"/>
          <w:szCs w:val="22"/>
          <w:u w:val="single"/>
        </w:rPr>
        <w:t>Gill, S. V.</w:t>
      </w:r>
      <w:r w:rsidR="00942BBB" w:rsidRPr="0086067B">
        <w:rPr>
          <w:rFonts w:ascii="Arial" w:hAnsi="Arial"/>
          <w:sz w:val="22"/>
          <w:szCs w:val="22"/>
        </w:rPr>
        <w:t xml:space="preserve"> (2007). Flexibility in the development of walking. </w:t>
      </w:r>
      <w:r w:rsidR="00942BBB" w:rsidRPr="0086067B">
        <w:rPr>
          <w:rFonts w:ascii="Arial" w:hAnsi="Arial" w:cs="Arial"/>
          <w:i/>
          <w:sz w:val="22"/>
          <w:szCs w:val="22"/>
        </w:rPr>
        <w:t>Perception-Action Workshop</w:t>
      </w:r>
      <w:r w:rsidR="00942BBB" w:rsidRPr="0086067B">
        <w:rPr>
          <w:rFonts w:ascii="Arial" w:hAnsi="Arial" w:cs="Arial"/>
          <w:sz w:val="22"/>
          <w:szCs w:val="22"/>
        </w:rPr>
        <w:t xml:space="preserve">, </w:t>
      </w:r>
      <w:r>
        <w:rPr>
          <w:rFonts w:ascii="Arial" w:hAnsi="Arial" w:cs="Arial"/>
          <w:sz w:val="22"/>
          <w:szCs w:val="22"/>
        </w:rPr>
        <w:t xml:space="preserve"> </w:t>
      </w:r>
    </w:p>
    <w:p w14:paraId="736B81CE" w14:textId="0475606D" w:rsidR="00942BBB" w:rsidRPr="0086067B" w:rsidRDefault="0086067B" w:rsidP="0086067B">
      <w:pPr>
        <w:rPr>
          <w:rFonts w:ascii="Arial" w:hAnsi="Arial"/>
          <w:sz w:val="22"/>
          <w:szCs w:val="22"/>
        </w:rPr>
      </w:pPr>
      <w:r>
        <w:rPr>
          <w:rFonts w:ascii="Arial" w:hAnsi="Arial" w:cs="Arial"/>
          <w:sz w:val="22"/>
          <w:szCs w:val="22"/>
        </w:rPr>
        <w:lastRenderedPageBreak/>
        <w:t xml:space="preserve">      </w:t>
      </w:r>
      <w:r w:rsidR="00942BBB" w:rsidRPr="0086067B">
        <w:rPr>
          <w:rFonts w:ascii="Arial" w:hAnsi="Arial" w:cs="Arial"/>
          <w:sz w:val="22"/>
          <w:szCs w:val="22"/>
        </w:rPr>
        <w:t>University of Connecticut, Storrs, CT.</w:t>
      </w:r>
    </w:p>
    <w:p w14:paraId="10AE317E" w14:textId="4CF53234" w:rsidR="00C4472C" w:rsidRPr="006A14BF" w:rsidRDefault="00C4472C" w:rsidP="0065079C">
      <w:pPr>
        <w:pStyle w:val="ListParagraph"/>
        <w:numPr>
          <w:ilvl w:val="0"/>
          <w:numId w:val="30"/>
        </w:numPr>
        <w:tabs>
          <w:tab w:val="left" w:pos="0"/>
        </w:tabs>
        <w:rPr>
          <w:rFonts w:ascii="Arial" w:hAnsi="Arial"/>
          <w:i/>
          <w:sz w:val="22"/>
          <w:szCs w:val="22"/>
        </w:rPr>
      </w:pPr>
      <w:r w:rsidRPr="006A14BF">
        <w:rPr>
          <w:rFonts w:ascii="Arial" w:hAnsi="Arial"/>
          <w:b/>
          <w:sz w:val="22"/>
          <w:szCs w:val="22"/>
          <w:u w:val="single"/>
        </w:rPr>
        <w:t>Gill, S. V.</w:t>
      </w:r>
      <w:r w:rsidRPr="006A14BF">
        <w:rPr>
          <w:rFonts w:ascii="Arial" w:hAnsi="Arial"/>
          <w:sz w:val="22"/>
          <w:szCs w:val="22"/>
        </w:rPr>
        <w:t xml:space="preserve"> (2002)</w:t>
      </w:r>
      <w:r w:rsidR="00A77AAE" w:rsidRPr="006A14BF">
        <w:rPr>
          <w:rFonts w:ascii="Arial" w:hAnsi="Arial"/>
          <w:sz w:val="22"/>
          <w:szCs w:val="22"/>
        </w:rPr>
        <w:t>.</w:t>
      </w:r>
      <w:r w:rsidRPr="006A14BF">
        <w:rPr>
          <w:rFonts w:ascii="Arial" w:hAnsi="Arial"/>
          <w:sz w:val="22"/>
          <w:szCs w:val="22"/>
        </w:rPr>
        <w:t xml:space="preserve"> Quantitative measures of upper extremity use in children with hemiplegic cerebral palsy</w:t>
      </w:r>
      <w:r w:rsidRPr="006A14BF">
        <w:rPr>
          <w:rFonts w:ascii="Arial" w:hAnsi="Arial"/>
          <w:i/>
          <w:sz w:val="22"/>
          <w:szCs w:val="22"/>
        </w:rPr>
        <w:t>.</w:t>
      </w:r>
      <w:r w:rsidRPr="006A14BF">
        <w:rPr>
          <w:rFonts w:ascii="Arial" w:hAnsi="Arial"/>
          <w:sz w:val="22"/>
          <w:szCs w:val="22"/>
        </w:rPr>
        <w:t xml:space="preserve"> </w:t>
      </w:r>
      <w:r w:rsidR="00A77AAE" w:rsidRPr="006A14BF">
        <w:rPr>
          <w:rFonts w:ascii="Arial" w:hAnsi="Arial"/>
          <w:i/>
          <w:sz w:val="22"/>
          <w:szCs w:val="22"/>
        </w:rPr>
        <w:t>Occupational Therapy Colloquium</w:t>
      </w:r>
      <w:r w:rsidR="00A77AAE" w:rsidRPr="006A14BF">
        <w:rPr>
          <w:rFonts w:ascii="Arial" w:hAnsi="Arial"/>
          <w:sz w:val="22"/>
          <w:szCs w:val="22"/>
        </w:rPr>
        <w:t xml:space="preserve">, </w:t>
      </w:r>
      <w:r w:rsidRPr="006A14BF">
        <w:rPr>
          <w:rFonts w:ascii="Arial" w:hAnsi="Arial"/>
          <w:sz w:val="22"/>
          <w:szCs w:val="22"/>
        </w:rPr>
        <w:t>Dominican College</w:t>
      </w:r>
      <w:r w:rsidR="00A77AAE" w:rsidRPr="006A14BF">
        <w:rPr>
          <w:rFonts w:ascii="Arial" w:hAnsi="Arial"/>
          <w:sz w:val="22"/>
          <w:szCs w:val="22"/>
        </w:rPr>
        <w:t xml:space="preserve">, </w:t>
      </w:r>
      <w:r w:rsidR="00C65C7A" w:rsidRPr="006A14BF">
        <w:rPr>
          <w:rFonts w:ascii="Arial" w:hAnsi="Arial"/>
          <w:sz w:val="22"/>
          <w:szCs w:val="22"/>
        </w:rPr>
        <w:t>Orangeburg, NY</w:t>
      </w:r>
      <w:r w:rsidRPr="006A14BF">
        <w:rPr>
          <w:rFonts w:ascii="Arial" w:hAnsi="Arial"/>
          <w:sz w:val="22"/>
          <w:szCs w:val="22"/>
        </w:rPr>
        <w:t>.</w:t>
      </w:r>
    </w:p>
    <w:p w14:paraId="7248AFBF" w14:textId="1F588D01" w:rsidR="002D1C4A" w:rsidRPr="006A14BF" w:rsidRDefault="002D1C4A" w:rsidP="006A14BF">
      <w:pPr>
        <w:pStyle w:val="ListParagraph"/>
        <w:numPr>
          <w:ilvl w:val="0"/>
          <w:numId w:val="30"/>
        </w:numPr>
        <w:tabs>
          <w:tab w:val="left" w:pos="0"/>
        </w:tabs>
        <w:rPr>
          <w:rFonts w:ascii="Arial" w:hAnsi="Arial"/>
          <w:sz w:val="22"/>
          <w:szCs w:val="22"/>
        </w:rPr>
      </w:pPr>
      <w:r w:rsidRPr="006A14BF">
        <w:rPr>
          <w:rFonts w:ascii="Arial" w:hAnsi="Arial"/>
          <w:b/>
          <w:sz w:val="22"/>
          <w:szCs w:val="22"/>
          <w:u w:val="single"/>
        </w:rPr>
        <w:t>Gill, S. V.</w:t>
      </w:r>
      <w:r w:rsidRPr="006A14BF">
        <w:rPr>
          <w:rFonts w:ascii="Arial" w:hAnsi="Arial"/>
          <w:sz w:val="22"/>
          <w:szCs w:val="22"/>
        </w:rPr>
        <w:t xml:space="preserve"> (2003) Development of fine motor skills.</w:t>
      </w:r>
      <w:r w:rsidRPr="006A14BF">
        <w:rPr>
          <w:rFonts w:ascii="Arial" w:hAnsi="Arial"/>
          <w:i/>
          <w:sz w:val="22"/>
          <w:szCs w:val="22"/>
        </w:rPr>
        <w:t xml:space="preserve"> Occupational Therapy Colloquium</w:t>
      </w:r>
      <w:r w:rsidRPr="006A14BF">
        <w:rPr>
          <w:rFonts w:ascii="Arial" w:hAnsi="Arial"/>
          <w:sz w:val="22"/>
          <w:szCs w:val="22"/>
        </w:rPr>
        <w:t>, Dominican College, Orangeburg, NY.</w:t>
      </w:r>
    </w:p>
    <w:p w14:paraId="1FCE4803" w14:textId="77777777" w:rsidR="0086067B" w:rsidRDefault="0086067B" w:rsidP="0086067B">
      <w:pPr>
        <w:tabs>
          <w:tab w:val="left" w:pos="0"/>
        </w:tabs>
        <w:rPr>
          <w:rFonts w:ascii="Arial" w:hAnsi="Arial"/>
          <w:i/>
          <w:sz w:val="22"/>
          <w:szCs w:val="22"/>
        </w:rPr>
      </w:pPr>
      <w:r w:rsidRPr="0086067B">
        <w:rPr>
          <w:rFonts w:ascii="Arial" w:hAnsi="Arial"/>
          <w:b/>
          <w:sz w:val="22"/>
          <w:szCs w:val="22"/>
        </w:rPr>
        <w:t xml:space="preserve">4.   </w:t>
      </w:r>
      <w:r w:rsidR="000811A3" w:rsidRPr="0086067B">
        <w:rPr>
          <w:rFonts w:ascii="Arial" w:hAnsi="Arial"/>
          <w:b/>
          <w:sz w:val="22"/>
          <w:szCs w:val="22"/>
          <w:u w:val="single"/>
        </w:rPr>
        <w:t>Gill, S. V.</w:t>
      </w:r>
      <w:r w:rsidR="000811A3" w:rsidRPr="0086067B">
        <w:rPr>
          <w:rFonts w:ascii="Arial" w:hAnsi="Arial"/>
          <w:sz w:val="22"/>
          <w:szCs w:val="22"/>
        </w:rPr>
        <w:t xml:space="preserve"> (2001) Fine motor development in children: Anatomy &amp; intervention. </w:t>
      </w:r>
      <w:r w:rsidR="000811A3" w:rsidRPr="0086067B">
        <w:rPr>
          <w:rFonts w:ascii="Arial" w:hAnsi="Arial"/>
          <w:i/>
          <w:sz w:val="22"/>
          <w:szCs w:val="22"/>
        </w:rPr>
        <w:t xml:space="preserve">Occupational </w:t>
      </w:r>
      <w:r>
        <w:rPr>
          <w:rFonts w:ascii="Arial" w:hAnsi="Arial"/>
          <w:i/>
          <w:sz w:val="22"/>
          <w:szCs w:val="22"/>
        </w:rPr>
        <w:t xml:space="preserve"> </w:t>
      </w:r>
    </w:p>
    <w:p w14:paraId="5F438C8E" w14:textId="70550346" w:rsidR="000811A3" w:rsidRPr="0086067B" w:rsidRDefault="0086067B" w:rsidP="0086067B">
      <w:pPr>
        <w:tabs>
          <w:tab w:val="left" w:pos="0"/>
        </w:tabs>
        <w:rPr>
          <w:rFonts w:ascii="Arial" w:hAnsi="Arial"/>
          <w:i/>
          <w:sz w:val="22"/>
          <w:szCs w:val="22"/>
        </w:rPr>
      </w:pPr>
      <w:r>
        <w:rPr>
          <w:rFonts w:ascii="Arial" w:hAnsi="Arial"/>
          <w:i/>
          <w:sz w:val="22"/>
          <w:szCs w:val="22"/>
        </w:rPr>
        <w:t xml:space="preserve">      </w:t>
      </w:r>
      <w:r w:rsidR="000811A3" w:rsidRPr="0086067B">
        <w:rPr>
          <w:rFonts w:ascii="Arial" w:hAnsi="Arial"/>
          <w:i/>
          <w:sz w:val="22"/>
          <w:szCs w:val="22"/>
        </w:rPr>
        <w:t>Therapy In-Service</w:t>
      </w:r>
      <w:r w:rsidR="000811A3" w:rsidRPr="0086067B">
        <w:rPr>
          <w:rFonts w:ascii="Arial" w:hAnsi="Arial"/>
          <w:sz w:val="22"/>
          <w:szCs w:val="22"/>
        </w:rPr>
        <w:t>, New York State Occupational Therapy Association, Bayshore, NY.</w:t>
      </w:r>
    </w:p>
    <w:p w14:paraId="5DD1508B" w14:textId="77777777" w:rsidR="00FD5A04" w:rsidRDefault="00FD5A04" w:rsidP="00FD5A04">
      <w:pPr>
        <w:tabs>
          <w:tab w:val="left" w:pos="0"/>
        </w:tabs>
        <w:rPr>
          <w:rFonts w:ascii="Arial" w:hAnsi="Arial"/>
          <w:sz w:val="22"/>
          <w:szCs w:val="22"/>
        </w:rPr>
      </w:pPr>
      <w:r w:rsidRPr="00FD5A04">
        <w:rPr>
          <w:rFonts w:ascii="Arial" w:hAnsi="Arial"/>
          <w:b/>
          <w:sz w:val="22"/>
          <w:szCs w:val="22"/>
        </w:rPr>
        <w:t>3.</w:t>
      </w:r>
      <w:r>
        <w:rPr>
          <w:rFonts w:ascii="Arial" w:hAnsi="Arial"/>
          <w:sz w:val="22"/>
          <w:szCs w:val="22"/>
        </w:rPr>
        <w:t xml:space="preserve">   </w:t>
      </w:r>
      <w:r w:rsidR="00D52B2D" w:rsidRPr="00FD5A04">
        <w:rPr>
          <w:rFonts w:ascii="Arial" w:hAnsi="Arial"/>
          <w:sz w:val="22"/>
          <w:szCs w:val="22"/>
        </w:rPr>
        <w:t xml:space="preserve">Okoye, R., Okoye, R. O., </w:t>
      </w:r>
      <w:r w:rsidR="00D52B2D" w:rsidRPr="00FD5A04">
        <w:rPr>
          <w:rFonts w:ascii="Arial" w:hAnsi="Arial"/>
          <w:b/>
          <w:sz w:val="22"/>
          <w:szCs w:val="22"/>
        </w:rPr>
        <w:t>Gill, S. V.</w:t>
      </w:r>
      <w:r w:rsidR="00D52B2D" w:rsidRPr="00FD5A04">
        <w:rPr>
          <w:rFonts w:ascii="Arial" w:hAnsi="Arial"/>
          <w:sz w:val="22"/>
          <w:szCs w:val="22"/>
        </w:rPr>
        <w:t xml:space="preserve">, Mattheson, G., Rutledge, P., Torre, S. (2001). Use of </w:t>
      </w:r>
      <w:r>
        <w:rPr>
          <w:rFonts w:ascii="Arial" w:hAnsi="Arial"/>
          <w:sz w:val="22"/>
          <w:szCs w:val="22"/>
        </w:rPr>
        <w:t xml:space="preserve"> </w:t>
      </w:r>
    </w:p>
    <w:p w14:paraId="45AF43B9" w14:textId="77777777" w:rsidR="00FD5A04" w:rsidRDefault="00FD5A04" w:rsidP="00FD5A04">
      <w:pPr>
        <w:tabs>
          <w:tab w:val="left" w:pos="0"/>
        </w:tabs>
        <w:rPr>
          <w:rFonts w:ascii="Arial" w:hAnsi="Arial"/>
          <w:i/>
          <w:sz w:val="22"/>
          <w:szCs w:val="22"/>
        </w:rPr>
      </w:pPr>
      <w:r>
        <w:rPr>
          <w:rFonts w:ascii="Arial" w:hAnsi="Arial"/>
          <w:sz w:val="22"/>
          <w:szCs w:val="22"/>
        </w:rPr>
        <w:t xml:space="preserve">      </w:t>
      </w:r>
      <w:r w:rsidR="00D52B2D" w:rsidRPr="00FD5A04">
        <w:rPr>
          <w:rFonts w:ascii="Arial" w:hAnsi="Arial"/>
          <w:sz w:val="22"/>
          <w:szCs w:val="22"/>
        </w:rPr>
        <w:t xml:space="preserve">sensory tools for teaching at home and at school: Motor skills and learning. </w:t>
      </w:r>
      <w:r w:rsidR="00D52B2D" w:rsidRPr="00FD5A04">
        <w:rPr>
          <w:rFonts w:ascii="Arial" w:hAnsi="Arial"/>
          <w:i/>
          <w:sz w:val="22"/>
          <w:szCs w:val="22"/>
        </w:rPr>
        <w:t xml:space="preserve">Community Forum </w:t>
      </w:r>
      <w:r>
        <w:rPr>
          <w:rFonts w:ascii="Arial" w:hAnsi="Arial"/>
          <w:i/>
          <w:sz w:val="22"/>
          <w:szCs w:val="22"/>
        </w:rPr>
        <w:t xml:space="preserve"> </w:t>
      </w:r>
    </w:p>
    <w:p w14:paraId="3F7527E6" w14:textId="77777777" w:rsidR="00FD5A04" w:rsidRDefault="00FD5A04" w:rsidP="00FD5A04">
      <w:pPr>
        <w:tabs>
          <w:tab w:val="left" w:pos="0"/>
        </w:tabs>
        <w:rPr>
          <w:rFonts w:ascii="Arial" w:hAnsi="Arial"/>
          <w:sz w:val="22"/>
          <w:szCs w:val="22"/>
        </w:rPr>
      </w:pPr>
      <w:r>
        <w:rPr>
          <w:rFonts w:ascii="Arial" w:hAnsi="Arial"/>
          <w:i/>
          <w:sz w:val="22"/>
          <w:szCs w:val="22"/>
        </w:rPr>
        <w:t xml:space="preserve">      </w:t>
      </w:r>
      <w:r w:rsidR="00D52B2D" w:rsidRPr="00FD5A04">
        <w:rPr>
          <w:rFonts w:ascii="Arial" w:hAnsi="Arial"/>
          <w:i/>
          <w:sz w:val="22"/>
          <w:szCs w:val="22"/>
        </w:rPr>
        <w:t>for Teachers and Parents of Children at Risk for Learning Disabilities</w:t>
      </w:r>
      <w:r w:rsidR="00D52B2D" w:rsidRPr="00FD5A04">
        <w:rPr>
          <w:rFonts w:ascii="Arial" w:hAnsi="Arial"/>
          <w:sz w:val="22"/>
          <w:szCs w:val="22"/>
        </w:rPr>
        <w:t xml:space="preserve">, Dove Rehabilitation </w:t>
      </w:r>
    </w:p>
    <w:p w14:paraId="1AED7467" w14:textId="25411A0C" w:rsidR="00E95036" w:rsidRPr="00FD5A04" w:rsidRDefault="00FD5A04" w:rsidP="00FD5A04">
      <w:pPr>
        <w:tabs>
          <w:tab w:val="left" w:pos="0"/>
        </w:tabs>
        <w:rPr>
          <w:rFonts w:ascii="Arial" w:hAnsi="Arial"/>
          <w:sz w:val="22"/>
          <w:szCs w:val="22"/>
        </w:rPr>
      </w:pPr>
      <w:r>
        <w:rPr>
          <w:rFonts w:ascii="Arial" w:hAnsi="Arial"/>
          <w:sz w:val="22"/>
          <w:szCs w:val="22"/>
        </w:rPr>
        <w:t xml:space="preserve">      </w:t>
      </w:r>
      <w:r w:rsidR="00D52B2D" w:rsidRPr="00FD5A04">
        <w:rPr>
          <w:rFonts w:ascii="Arial" w:hAnsi="Arial"/>
          <w:sz w:val="22"/>
          <w:szCs w:val="22"/>
        </w:rPr>
        <w:t>Services, Wantagh, NY.</w:t>
      </w:r>
    </w:p>
    <w:p w14:paraId="0DAF184A" w14:textId="72B1D965" w:rsidR="00D52B2D" w:rsidRPr="00245F97" w:rsidRDefault="00C71031" w:rsidP="008A62C6">
      <w:pPr>
        <w:pStyle w:val="ListParagraph"/>
        <w:numPr>
          <w:ilvl w:val="0"/>
          <w:numId w:val="43"/>
        </w:numPr>
        <w:tabs>
          <w:tab w:val="left" w:pos="0"/>
        </w:tabs>
        <w:rPr>
          <w:rFonts w:ascii="Arial" w:hAnsi="Arial"/>
          <w:sz w:val="22"/>
          <w:szCs w:val="22"/>
        </w:rPr>
      </w:pPr>
      <w:r w:rsidRPr="00245F97">
        <w:rPr>
          <w:rFonts w:ascii="Arial" w:hAnsi="Arial"/>
          <w:b/>
          <w:sz w:val="22"/>
          <w:szCs w:val="22"/>
          <w:u w:val="single"/>
        </w:rPr>
        <w:t>Gill, S. V.</w:t>
      </w:r>
      <w:r w:rsidRPr="00245F97">
        <w:rPr>
          <w:rFonts w:ascii="Arial" w:hAnsi="Arial"/>
          <w:sz w:val="22"/>
          <w:szCs w:val="22"/>
        </w:rPr>
        <w:t xml:space="preserve"> (</w:t>
      </w:r>
      <w:r w:rsidR="00ED1FDC" w:rsidRPr="00245F97">
        <w:rPr>
          <w:rFonts w:ascii="Arial" w:hAnsi="Arial"/>
          <w:sz w:val="22"/>
          <w:szCs w:val="22"/>
        </w:rPr>
        <w:t>2000</w:t>
      </w:r>
      <w:r w:rsidRPr="00245F97">
        <w:rPr>
          <w:rFonts w:ascii="Arial" w:hAnsi="Arial"/>
          <w:sz w:val="22"/>
          <w:szCs w:val="22"/>
        </w:rPr>
        <w:t xml:space="preserve">). Feeding and oral-motor dysfunction: Indication for treatment and techniques for intervention. </w:t>
      </w:r>
      <w:r w:rsidRPr="00245F97">
        <w:rPr>
          <w:rFonts w:ascii="Arial" w:hAnsi="Arial"/>
          <w:i/>
          <w:sz w:val="22"/>
          <w:szCs w:val="22"/>
        </w:rPr>
        <w:t xml:space="preserve">Occupational Therapy In-Service, </w:t>
      </w:r>
      <w:r w:rsidRPr="00245F97">
        <w:rPr>
          <w:rFonts w:ascii="Arial" w:hAnsi="Arial"/>
          <w:sz w:val="22"/>
          <w:szCs w:val="22"/>
        </w:rPr>
        <w:t>Kramer Learning Center, Bayshore, NY.</w:t>
      </w:r>
    </w:p>
    <w:p w14:paraId="2BA426A5" w14:textId="77777777" w:rsidR="00245F97" w:rsidRDefault="00245F97" w:rsidP="00245F97">
      <w:pPr>
        <w:tabs>
          <w:tab w:val="left" w:pos="0"/>
        </w:tabs>
        <w:rPr>
          <w:rFonts w:ascii="Arial" w:hAnsi="Arial"/>
          <w:sz w:val="22"/>
          <w:szCs w:val="22"/>
        </w:rPr>
      </w:pPr>
      <w:r w:rsidRPr="00245F97">
        <w:rPr>
          <w:rFonts w:ascii="Arial" w:hAnsi="Arial"/>
          <w:b/>
          <w:sz w:val="22"/>
          <w:szCs w:val="22"/>
          <w:lang w:val="es-CO"/>
        </w:rPr>
        <w:t xml:space="preserve">1.   </w:t>
      </w:r>
      <w:r w:rsidR="00C71031" w:rsidRPr="00245F97">
        <w:rPr>
          <w:rFonts w:ascii="Arial" w:hAnsi="Arial"/>
          <w:b/>
          <w:sz w:val="22"/>
          <w:szCs w:val="22"/>
          <w:u w:val="single"/>
          <w:lang w:val="es-CO"/>
        </w:rPr>
        <w:t>Gill, S. V.</w:t>
      </w:r>
      <w:r w:rsidR="00C71031" w:rsidRPr="00245F97">
        <w:rPr>
          <w:rFonts w:ascii="Arial" w:hAnsi="Arial"/>
          <w:sz w:val="22"/>
          <w:szCs w:val="22"/>
          <w:lang w:val="es-CO"/>
        </w:rPr>
        <w:t xml:space="preserve">, Lucero, A. A., &amp; Fadl, Y. </w:t>
      </w:r>
      <w:r w:rsidR="00C71031" w:rsidRPr="00245F97">
        <w:rPr>
          <w:rFonts w:ascii="Arial" w:hAnsi="Arial"/>
          <w:sz w:val="22"/>
          <w:szCs w:val="22"/>
        </w:rPr>
        <w:t>(</w:t>
      </w:r>
      <w:r w:rsidR="00ED1FDC" w:rsidRPr="00245F97">
        <w:rPr>
          <w:rFonts w:ascii="Arial" w:hAnsi="Arial"/>
          <w:sz w:val="22"/>
          <w:szCs w:val="22"/>
        </w:rPr>
        <w:t>1996</w:t>
      </w:r>
      <w:r w:rsidR="00C71031" w:rsidRPr="00245F97">
        <w:rPr>
          <w:rFonts w:ascii="Arial" w:hAnsi="Arial"/>
          <w:sz w:val="22"/>
          <w:szCs w:val="22"/>
        </w:rPr>
        <w:t xml:space="preserve">). Emergence of stepping strategy: How infants learn </w:t>
      </w:r>
      <w:r>
        <w:rPr>
          <w:rFonts w:ascii="Arial" w:hAnsi="Arial"/>
          <w:sz w:val="22"/>
          <w:szCs w:val="22"/>
        </w:rPr>
        <w:t xml:space="preserve"> </w:t>
      </w:r>
    </w:p>
    <w:p w14:paraId="6A7A7809" w14:textId="77777777" w:rsidR="00245F97" w:rsidRDefault="00245F97" w:rsidP="00245F97">
      <w:pPr>
        <w:tabs>
          <w:tab w:val="left" w:pos="0"/>
        </w:tabs>
        <w:rPr>
          <w:rFonts w:ascii="Arial" w:hAnsi="Arial"/>
          <w:sz w:val="22"/>
          <w:szCs w:val="22"/>
        </w:rPr>
      </w:pPr>
      <w:r>
        <w:rPr>
          <w:rFonts w:ascii="Arial" w:hAnsi="Arial"/>
          <w:sz w:val="22"/>
          <w:szCs w:val="22"/>
        </w:rPr>
        <w:t xml:space="preserve">      </w:t>
      </w:r>
      <w:r w:rsidR="00C71031" w:rsidRPr="00245F97">
        <w:rPr>
          <w:rFonts w:ascii="Arial" w:hAnsi="Arial"/>
          <w:sz w:val="22"/>
          <w:szCs w:val="22"/>
        </w:rPr>
        <w:t xml:space="preserve">to walk down slopes. </w:t>
      </w:r>
      <w:r w:rsidR="00C71031" w:rsidRPr="00245F97">
        <w:rPr>
          <w:rFonts w:ascii="Arial" w:hAnsi="Arial"/>
          <w:i/>
          <w:sz w:val="22"/>
          <w:szCs w:val="22"/>
        </w:rPr>
        <w:t>Developmental Discussion Group Colloquium</w:t>
      </w:r>
      <w:r w:rsidR="00C71031" w:rsidRPr="00245F97">
        <w:rPr>
          <w:rFonts w:ascii="Arial" w:hAnsi="Arial"/>
          <w:sz w:val="22"/>
          <w:szCs w:val="22"/>
        </w:rPr>
        <w:t xml:space="preserve">, Carnegie Mellon </w:t>
      </w:r>
      <w:r>
        <w:rPr>
          <w:rFonts w:ascii="Arial" w:hAnsi="Arial"/>
          <w:sz w:val="22"/>
          <w:szCs w:val="22"/>
        </w:rPr>
        <w:t xml:space="preserve"> </w:t>
      </w:r>
    </w:p>
    <w:p w14:paraId="6F8910FC" w14:textId="18CDB45D" w:rsidR="00E95036" w:rsidRPr="00245F97" w:rsidRDefault="00245F97" w:rsidP="00245F97">
      <w:pPr>
        <w:tabs>
          <w:tab w:val="left" w:pos="0"/>
        </w:tabs>
        <w:rPr>
          <w:rFonts w:ascii="Arial" w:hAnsi="Arial"/>
          <w:sz w:val="22"/>
          <w:szCs w:val="22"/>
        </w:rPr>
      </w:pPr>
      <w:r>
        <w:rPr>
          <w:rFonts w:ascii="Arial" w:hAnsi="Arial"/>
          <w:sz w:val="22"/>
          <w:szCs w:val="22"/>
        </w:rPr>
        <w:t xml:space="preserve">      </w:t>
      </w:r>
      <w:r w:rsidR="00C71031" w:rsidRPr="00245F97">
        <w:rPr>
          <w:rFonts w:ascii="Arial" w:hAnsi="Arial"/>
          <w:sz w:val="22"/>
          <w:szCs w:val="22"/>
        </w:rPr>
        <w:t>University, Pittsburgh, PA.</w:t>
      </w:r>
    </w:p>
    <w:p w14:paraId="05E492DF" w14:textId="719C31E0" w:rsidR="00E95036" w:rsidRDefault="00E95036" w:rsidP="007C0140">
      <w:pPr>
        <w:tabs>
          <w:tab w:val="left" w:pos="0"/>
        </w:tabs>
        <w:rPr>
          <w:rFonts w:ascii="Arial" w:hAnsi="Arial"/>
          <w:sz w:val="22"/>
          <w:szCs w:val="22"/>
        </w:rPr>
      </w:pPr>
    </w:p>
    <w:p w14:paraId="4B61C78B" w14:textId="77777777" w:rsidR="001650A2" w:rsidRPr="001650A2" w:rsidRDefault="001650A2" w:rsidP="001650A2">
      <w:pPr>
        <w:pStyle w:val="Heading1"/>
        <w:rPr>
          <w:rFonts w:ascii="Arial" w:hAnsi="Arial" w:cs="Arial"/>
          <w:sz w:val="22"/>
          <w:szCs w:val="22"/>
        </w:rPr>
      </w:pPr>
      <w:r w:rsidRPr="001650A2">
        <w:rPr>
          <w:rFonts w:ascii="Arial" w:hAnsi="Arial" w:cs="Arial"/>
          <w:sz w:val="22"/>
          <w:szCs w:val="22"/>
        </w:rPr>
        <w:t>Research Funding</w:t>
      </w:r>
    </w:p>
    <w:p w14:paraId="081B8447" w14:textId="29FFDE3C" w:rsidR="0013778E" w:rsidRDefault="001650A2" w:rsidP="001650A2">
      <w:pPr>
        <w:pStyle w:val="Heading1"/>
        <w:rPr>
          <w:rFonts w:ascii="Arial" w:hAnsi="Arial" w:cs="Arial"/>
          <w:b w:val="0"/>
          <w:sz w:val="22"/>
          <w:szCs w:val="22"/>
        </w:rPr>
      </w:pPr>
      <w:r w:rsidRPr="001650A2">
        <w:rPr>
          <w:rFonts w:ascii="Arial" w:hAnsi="Arial" w:cs="Arial"/>
          <w:b w:val="0"/>
          <w:sz w:val="22"/>
          <w:szCs w:val="22"/>
        </w:rPr>
        <w:t xml:space="preserve">Since starting my position at Boston University in September, 2009, </w:t>
      </w:r>
      <w:r w:rsidR="00A65927">
        <w:rPr>
          <w:rFonts w:ascii="Arial" w:hAnsi="Arial" w:cs="Arial"/>
          <w:b w:val="0"/>
          <w:sz w:val="22"/>
          <w:szCs w:val="22"/>
        </w:rPr>
        <w:t>I have submitted 34</w:t>
      </w:r>
      <w:r w:rsidR="0013778E">
        <w:rPr>
          <w:rFonts w:ascii="Arial" w:hAnsi="Arial" w:cs="Arial"/>
          <w:b w:val="0"/>
          <w:sz w:val="22"/>
          <w:szCs w:val="22"/>
        </w:rPr>
        <w:t xml:space="preserve"> proposals for funding as the principal investigator or scholar a</w:t>
      </w:r>
      <w:r w:rsidR="00007EE2">
        <w:rPr>
          <w:rFonts w:ascii="Arial" w:hAnsi="Arial" w:cs="Arial"/>
          <w:b w:val="0"/>
          <w:sz w:val="22"/>
          <w:szCs w:val="22"/>
        </w:rPr>
        <w:t>nd have succeeded in obtaining 7 of those grants</w:t>
      </w:r>
      <w:r w:rsidR="0013778E">
        <w:rPr>
          <w:rFonts w:ascii="Arial" w:hAnsi="Arial" w:cs="Arial"/>
          <w:b w:val="0"/>
          <w:sz w:val="22"/>
          <w:szCs w:val="22"/>
        </w:rPr>
        <w:t>.</w:t>
      </w:r>
    </w:p>
    <w:p w14:paraId="4BE97FDD" w14:textId="77777777" w:rsidR="0013778E" w:rsidRDefault="0013778E" w:rsidP="0013778E">
      <w:pPr>
        <w:rPr>
          <w:rFonts w:ascii="Arial" w:hAnsi="Arial" w:cs="Arial"/>
          <w:b/>
        </w:rPr>
      </w:pPr>
    </w:p>
    <w:p w14:paraId="096A3E6D" w14:textId="77777777" w:rsidR="0013778E" w:rsidRPr="0013778E" w:rsidRDefault="0013778E" w:rsidP="0013778E">
      <w:pPr>
        <w:rPr>
          <w:rFonts w:ascii="Arial" w:hAnsi="Arial" w:cs="Arial"/>
          <w:sz w:val="22"/>
          <w:szCs w:val="22"/>
        </w:rPr>
      </w:pPr>
      <w:r w:rsidRPr="0013778E">
        <w:rPr>
          <w:rFonts w:ascii="Arial" w:hAnsi="Arial" w:cs="Arial"/>
          <w:b/>
          <w:sz w:val="22"/>
          <w:szCs w:val="22"/>
        </w:rPr>
        <w:t>Grants Funded (Active)</w:t>
      </w:r>
      <w:r w:rsidRPr="0013778E">
        <w:rPr>
          <w:rFonts w:ascii="Arial" w:hAnsi="Arial" w:cs="Arial"/>
          <w:sz w:val="22"/>
          <w:szCs w:val="22"/>
        </w:rPr>
        <w:t xml:space="preserve"> </w:t>
      </w:r>
    </w:p>
    <w:p w14:paraId="2CE33A9F" w14:textId="220E81F9" w:rsidR="00E95036" w:rsidRPr="00C920C5" w:rsidRDefault="00891985" w:rsidP="002D440D">
      <w:pPr>
        <w:pStyle w:val="ListParagraph"/>
        <w:numPr>
          <w:ilvl w:val="0"/>
          <w:numId w:val="5"/>
        </w:numPr>
        <w:tabs>
          <w:tab w:val="left" w:pos="0"/>
        </w:tabs>
        <w:rPr>
          <w:rFonts w:ascii="Arial" w:hAnsi="Arial"/>
          <w:i/>
          <w:sz w:val="22"/>
          <w:szCs w:val="22"/>
        </w:rPr>
      </w:pPr>
      <w:r>
        <w:rPr>
          <w:rFonts w:ascii="Arial" w:hAnsi="Arial" w:cs="Arial"/>
          <w:i/>
          <w:sz w:val="22"/>
          <w:szCs w:val="22"/>
        </w:rPr>
        <w:t>Massive weight loss and its effects on p</w:t>
      </w:r>
      <w:r w:rsidR="00C920C5" w:rsidRPr="00C920C5">
        <w:rPr>
          <w:rFonts w:ascii="Arial" w:hAnsi="Arial" w:cs="Arial"/>
          <w:i/>
          <w:sz w:val="22"/>
          <w:szCs w:val="22"/>
        </w:rPr>
        <w:t>os</w:t>
      </w:r>
      <w:r>
        <w:rPr>
          <w:rFonts w:ascii="Arial" w:hAnsi="Arial" w:cs="Arial"/>
          <w:i/>
          <w:sz w:val="22"/>
          <w:szCs w:val="22"/>
        </w:rPr>
        <w:t>tural stability and fall r</w:t>
      </w:r>
      <w:r w:rsidR="00C920C5" w:rsidRPr="00C920C5">
        <w:rPr>
          <w:rFonts w:ascii="Arial" w:hAnsi="Arial" w:cs="Arial"/>
          <w:i/>
          <w:sz w:val="22"/>
          <w:szCs w:val="22"/>
        </w:rPr>
        <w:t>isks</w:t>
      </w:r>
    </w:p>
    <w:p w14:paraId="244CB5CA" w14:textId="6C3DA75F" w:rsidR="00E95036" w:rsidRPr="00C920C5" w:rsidRDefault="00C920C5" w:rsidP="00E95036">
      <w:pPr>
        <w:tabs>
          <w:tab w:val="left" w:pos="0"/>
        </w:tabs>
        <w:ind w:left="360" w:hanging="360"/>
        <w:rPr>
          <w:rFonts w:ascii="Arial" w:hAnsi="Arial" w:cs="Arial"/>
          <w:sz w:val="22"/>
          <w:szCs w:val="22"/>
        </w:rPr>
      </w:pPr>
      <w:r w:rsidRPr="00C920C5">
        <w:rPr>
          <w:rStyle w:val="clsstaticdata"/>
          <w:rFonts w:ascii="Arial" w:hAnsi="Arial" w:cs="Arial"/>
          <w:sz w:val="22"/>
          <w:szCs w:val="22"/>
        </w:rPr>
        <w:tab/>
        <w:t xml:space="preserve">NIH </w:t>
      </w:r>
      <w:r>
        <w:rPr>
          <w:rFonts w:ascii="Arial" w:hAnsi="Arial" w:cs="Arial"/>
          <w:sz w:val="22"/>
          <w:szCs w:val="22"/>
        </w:rPr>
        <w:t>R03AR066344 (PI: Simone V. Gill)</w:t>
      </w:r>
      <w:r>
        <w:rPr>
          <w:rFonts w:ascii="Arial" w:hAnsi="Arial" w:cs="Arial"/>
          <w:sz w:val="22"/>
          <w:szCs w:val="22"/>
        </w:rPr>
        <w:tab/>
      </w:r>
      <w:r>
        <w:rPr>
          <w:rFonts w:ascii="Arial" w:hAnsi="Arial" w:cs="Arial"/>
          <w:sz w:val="22"/>
          <w:szCs w:val="22"/>
        </w:rPr>
        <w:tab/>
      </w:r>
      <w:r w:rsidRPr="00C461CE">
        <w:rPr>
          <w:rStyle w:val="clsstaticdata"/>
          <w:rFonts w:ascii="Arial" w:hAnsi="Arial" w:cs="Arial"/>
          <w:sz w:val="22"/>
          <w:szCs w:val="22"/>
        </w:rPr>
        <w:t>9/12/14</w:t>
      </w:r>
      <w:r w:rsidRPr="00C461CE">
        <w:rPr>
          <w:rFonts w:ascii="Arial" w:hAnsi="Arial" w:cs="Arial"/>
          <w:bCs/>
          <w:sz w:val="22"/>
          <w:szCs w:val="22"/>
        </w:rPr>
        <w:t xml:space="preserve"> – </w:t>
      </w:r>
      <w:r w:rsidRPr="00C461CE">
        <w:rPr>
          <w:rStyle w:val="clsstaticdata"/>
          <w:rFonts w:ascii="Arial" w:hAnsi="Arial" w:cs="Arial"/>
          <w:sz w:val="22"/>
          <w:szCs w:val="22"/>
        </w:rPr>
        <w:t>8/31/17</w:t>
      </w:r>
    </w:p>
    <w:p w14:paraId="090B5861" w14:textId="4350778C" w:rsidR="00C920C5" w:rsidRDefault="001D1341" w:rsidP="00E95036">
      <w:pPr>
        <w:tabs>
          <w:tab w:val="left" w:pos="0"/>
        </w:tabs>
        <w:ind w:left="360" w:hanging="360"/>
        <w:rPr>
          <w:rFonts w:ascii="Arial" w:hAnsi="Arial" w:cs="Arial"/>
          <w:sz w:val="22"/>
          <w:szCs w:val="22"/>
        </w:rPr>
      </w:pPr>
      <w:r>
        <w:rPr>
          <w:rFonts w:ascii="Arial" w:hAnsi="Arial" w:cs="Arial"/>
          <w:sz w:val="22"/>
          <w:szCs w:val="22"/>
        </w:rPr>
        <w:tab/>
      </w:r>
      <w:r w:rsidRPr="00C461CE">
        <w:rPr>
          <w:rFonts w:ascii="Arial" w:hAnsi="Arial" w:cs="Arial"/>
          <w:sz w:val="22"/>
          <w:szCs w:val="22"/>
        </w:rPr>
        <w:t>The objective of this study is to test if massive weight loss after bariatric surgery in adults with knee osteoarthritis is sufficient to improve key factors contributing to postural instability and fall risks: knee pain, atypical gait, and a decreased ability to control the center of mass.</w:t>
      </w:r>
    </w:p>
    <w:p w14:paraId="6AAD82B5" w14:textId="1D7C3B6D" w:rsidR="001D1341" w:rsidRDefault="001D1341" w:rsidP="00E95036">
      <w:pPr>
        <w:tabs>
          <w:tab w:val="left" w:pos="0"/>
        </w:tabs>
        <w:ind w:left="360" w:hanging="360"/>
        <w:rPr>
          <w:rFonts w:ascii="Arial" w:hAnsi="Arial" w:cs="Arial"/>
          <w:sz w:val="22"/>
          <w:szCs w:val="22"/>
        </w:rPr>
      </w:pPr>
      <w:r>
        <w:rPr>
          <w:rFonts w:ascii="Arial" w:hAnsi="Arial" w:cs="Arial"/>
          <w:sz w:val="22"/>
          <w:szCs w:val="22"/>
        </w:rPr>
        <w:tab/>
        <w:t>Role: PI</w:t>
      </w:r>
    </w:p>
    <w:p w14:paraId="42008257" w14:textId="79EFDBBC" w:rsidR="001D1341" w:rsidRDefault="00E906A0" w:rsidP="00E95036">
      <w:pPr>
        <w:tabs>
          <w:tab w:val="left" w:pos="0"/>
        </w:tabs>
        <w:ind w:left="360" w:hanging="360"/>
        <w:rPr>
          <w:rFonts w:ascii="Arial" w:hAnsi="Arial" w:cs="Arial"/>
          <w:sz w:val="22"/>
          <w:szCs w:val="22"/>
        </w:rPr>
      </w:pPr>
      <w:r>
        <w:rPr>
          <w:rFonts w:ascii="Arial" w:hAnsi="Arial" w:cs="Arial"/>
          <w:sz w:val="22"/>
          <w:szCs w:val="22"/>
        </w:rPr>
        <w:tab/>
        <w:t>Award Amount: $150,000 in direct costs</w:t>
      </w:r>
    </w:p>
    <w:p w14:paraId="35196260" w14:textId="77777777" w:rsidR="0069695F" w:rsidRDefault="0069695F" w:rsidP="009149E0">
      <w:pPr>
        <w:tabs>
          <w:tab w:val="left" w:pos="0"/>
        </w:tabs>
        <w:rPr>
          <w:rFonts w:ascii="Arial" w:hAnsi="Arial" w:cs="Arial"/>
          <w:sz w:val="22"/>
          <w:szCs w:val="22"/>
        </w:rPr>
      </w:pPr>
    </w:p>
    <w:p w14:paraId="375CBF8B" w14:textId="77777777" w:rsidR="0069695F" w:rsidRPr="0069695F" w:rsidRDefault="0069695F" w:rsidP="002D440D">
      <w:pPr>
        <w:pStyle w:val="ListParagraph"/>
        <w:numPr>
          <w:ilvl w:val="0"/>
          <w:numId w:val="5"/>
        </w:numPr>
        <w:tabs>
          <w:tab w:val="left" w:pos="0"/>
        </w:tabs>
        <w:rPr>
          <w:rFonts w:ascii="Arial" w:hAnsi="Arial" w:cs="Arial"/>
          <w:i/>
          <w:sz w:val="22"/>
          <w:szCs w:val="22"/>
        </w:rPr>
      </w:pPr>
      <w:r w:rsidRPr="0069695F">
        <w:rPr>
          <w:rFonts w:ascii="Arial" w:hAnsi="Arial" w:cs="Arial"/>
          <w:i/>
          <w:sz w:val="22"/>
          <w:szCs w:val="22"/>
          <w:shd w:val="clear" w:color="auto" w:fill="FFFFFF"/>
        </w:rPr>
        <w:t>Genetic influences on the development of walking skill in toddlers</w:t>
      </w:r>
    </w:p>
    <w:p w14:paraId="77A095D0" w14:textId="77777777" w:rsidR="0069695F" w:rsidRDefault="0069695F" w:rsidP="0069695F">
      <w:pPr>
        <w:pStyle w:val="ListParagraph"/>
        <w:tabs>
          <w:tab w:val="left" w:pos="0"/>
        </w:tabs>
        <w:ind w:left="360"/>
        <w:rPr>
          <w:rStyle w:val="clsstaticdata"/>
          <w:rFonts w:ascii="Arial" w:hAnsi="Arial" w:cs="Arial"/>
          <w:sz w:val="22"/>
          <w:szCs w:val="22"/>
        </w:rPr>
      </w:pPr>
      <w:r w:rsidRPr="0069695F">
        <w:rPr>
          <w:rStyle w:val="clsstaticdata"/>
          <w:rFonts w:ascii="Arial" w:hAnsi="Arial" w:cs="Arial"/>
          <w:sz w:val="22"/>
          <w:szCs w:val="22"/>
        </w:rPr>
        <w:t>NIH</w:t>
      </w:r>
      <w:r w:rsidRPr="0069695F">
        <w:rPr>
          <w:rFonts w:ascii="Arial" w:hAnsi="Arial" w:cs="Arial"/>
          <w:sz w:val="22"/>
          <w:szCs w:val="22"/>
        </w:rPr>
        <w:t xml:space="preserve"> K12HD055931</w:t>
      </w:r>
      <w:r>
        <w:rPr>
          <w:rFonts w:ascii="Arial" w:hAnsi="Arial" w:cs="Arial"/>
          <w:sz w:val="22"/>
          <w:szCs w:val="22"/>
        </w:rPr>
        <w:t xml:space="preserve"> (PI: Michael Mueller)</w:t>
      </w:r>
      <w:r w:rsidRPr="0069695F">
        <w:rPr>
          <w:rStyle w:val="clsstaticdata"/>
          <w:rFonts w:ascii="Arial" w:hAnsi="Arial" w:cs="Arial"/>
          <w:sz w:val="22"/>
          <w:szCs w:val="22"/>
        </w:rPr>
        <w:t xml:space="preserve"> </w:t>
      </w:r>
      <w:r>
        <w:rPr>
          <w:rStyle w:val="clsstaticdata"/>
          <w:rFonts w:ascii="Arial" w:hAnsi="Arial" w:cs="Arial"/>
          <w:sz w:val="22"/>
          <w:szCs w:val="22"/>
        </w:rPr>
        <w:tab/>
      </w:r>
      <w:r>
        <w:rPr>
          <w:rStyle w:val="clsstaticdata"/>
          <w:rFonts w:ascii="Arial" w:hAnsi="Arial" w:cs="Arial"/>
          <w:sz w:val="22"/>
          <w:szCs w:val="22"/>
        </w:rPr>
        <w:tab/>
      </w:r>
      <w:r w:rsidRPr="00C461CE">
        <w:rPr>
          <w:rStyle w:val="clsstaticdata"/>
          <w:rFonts w:ascii="Arial" w:hAnsi="Arial" w:cs="Arial"/>
          <w:sz w:val="22"/>
          <w:szCs w:val="22"/>
        </w:rPr>
        <w:t>9/01/13</w:t>
      </w:r>
      <w:r w:rsidRPr="00C461CE">
        <w:rPr>
          <w:rFonts w:ascii="Arial" w:hAnsi="Arial" w:cs="Arial"/>
          <w:bCs/>
          <w:sz w:val="22"/>
          <w:szCs w:val="22"/>
        </w:rPr>
        <w:t xml:space="preserve"> – </w:t>
      </w:r>
      <w:r w:rsidRPr="00C461CE">
        <w:rPr>
          <w:rStyle w:val="clsstaticdata"/>
          <w:rFonts w:ascii="Arial" w:hAnsi="Arial" w:cs="Arial"/>
          <w:sz w:val="22"/>
          <w:szCs w:val="22"/>
        </w:rPr>
        <w:t>8/31/18</w:t>
      </w:r>
    </w:p>
    <w:p w14:paraId="4CF051E9" w14:textId="094C25C9" w:rsidR="0069695F" w:rsidRPr="009926B4" w:rsidRDefault="006722DD" w:rsidP="009926B4">
      <w:pPr>
        <w:ind w:left="360"/>
        <w:rPr>
          <w:rFonts w:ascii="Arial" w:hAnsi="Arial" w:cs="Arial"/>
          <w:sz w:val="22"/>
          <w:szCs w:val="22"/>
        </w:rPr>
      </w:pPr>
      <w:r w:rsidRPr="009926B4">
        <w:rPr>
          <w:rFonts w:ascii="Arial" w:hAnsi="Arial" w:cs="Arial"/>
          <w:color w:val="333333"/>
          <w:sz w:val="22"/>
          <w:szCs w:val="22"/>
        </w:rPr>
        <w:t>Comprehensive Opportunities in Rehabilitation Research Training (CORRT) is a Multicenter Career Development Program for Physical and Occupational Therapists. It provides funding for new investigators to acquire the research skills necessary to become independent investigators in rehabilitation approaches. It is funded by the National Center Medical Rehabilitation Research, National Institute of Child Health and Human Development / National Institute Neurological Disorders and Stroke, National Institutes of Health (K12 HD055931).</w:t>
      </w:r>
      <w:r w:rsidR="009926B4" w:rsidRPr="009926B4">
        <w:rPr>
          <w:rFonts w:ascii="Arial" w:hAnsi="Arial" w:cs="Arial"/>
          <w:sz w:val="22"/>
          <w:szCs w:val="22"/>
        </w:rPr>
        <w:t xml:space="preserve"> </w:t>
      </w:r>
      <w:r w:rsidRPr="009926B4">
        <w:rPr>
          <w:rFonts w:ascii="Arial" w:hAnsi="Arial" w:cs="Arial"/>
          <w:color w:val="333333"/>
          <w:sz w:val="22"/>
          <w:szCs w:val="22"/>
        </w:rPr>
        <w:t>The grant covers 75% effort of the scholar up to $75,000 for both salary and fringe benefits. Each scholar also receives $20,000 for research and miscellaneous supplies, and $5,000 for travel. </w:t>
      </w:r>
      <w:r w:rsidR="009926B4" w:rsidRPr="009926B4">
        <w:rPr>
          <w:rFonts w:ascii="Arial" w:hAnsi="Arial" w:cs="Arial"/>
          <w:color w:val="333333"/>
          <w:sz w:val="22"/>
          <w:szCs w:val="22"/>
        </w:rPr>
        <w:t>Scholars are selected by a Selection and Review Committee based on prior training, research, and commitment to a clinical research career, as well as potential to excel in the program. </w:t>
      </w:r>
      <w:r w:rsidR="0069695F" w:rsidRPr="009926B4">
        <w:rPr>
          <w:rFonts w:ascii="Arial" w:hAnsi="Arial" w:cs="Arial"/>
          <w:color w:val="000000"/>
          <w:sz w:val="22"/>
          <w:szCs w:val="22"/>
        </w:rPr>
        <w:t xml:space="preserve">The goal of </w:t>
      </w:r>
      <w:r w:rsidR="009926B4" w:rsidRPr="009926B4">
        <w:rPr>
          <w:rFonts w:ascii="Arial" w:hAnsi="Arial" w:cs="Arial"/>
          <w:color w:val="000000"/>
          <w:sz w:val="22"/>
          <w:szCs w:val="22"/>
        </w:rPr>
        <w:t>my</w:t>
      </w:r>
      <w:r w:rsidR="0069695F" w:rsidRPr="009926B4">
        <w:rPr>
          <w:rFonts w:ascii="Arial" w:hAnsi="Arial" w:cs="Arial"/>
          <w:color w:val="000000"/>
          <w:sz w:val="22"/>
          <w:szCs w:val="22"/>
        </w:rPr>
        <w:t xml:space="preserve"> project </w:t>
      </w:r>
      <w:r w:rsidR="009926B4" w:rsidRPr="009926B4">
        <w:rPr>
          <w:rFonts w:ascii="Arial" w:hAnsi="Arial" w:cs="Arial"/>
          <w:color w:val="000000"/>
          <w:sz w:val="22"/>
          <w:szCs w:val="22"/>
        </w:rPr>
        <w:t xml:space="preserve">for this grant </w:t>
      </w:r>
      <w:r w:rsidR="0069695F" w:rsidRPr="009926B4">
        <w:rPr>
          <w:rFonts w:ascii="Arial" w:hAnsi="Arial" w:cs="Arial"/>
          <w:color w:val="000000"/>
          <w:sz w:val="22"/>
          <w:szCs w:val="22"/>
        </w:rPr>
        <w:t>is to examine genetic and environmental links between child characteristics and walking skill in 312 same-sex twin pairs at 2 and 3 years of age.</w:t>
      </w:r>
      <w:r w:rsidRPr="009926B4">
        <w:rPr>
          <w:rFonts w:ascii="Arial" w:hAnsi="Arial" w:cs="Arial"/>
          <w:color w:val="000000"/>
          <w:sz w:val="22"/>
          <w:szCs w:val="22"/>
        </w:rPr>
        <w:t xml:space="preserve"> </w:t>
      </w:r>
    </w:p>
    <w:p w14:paraId="360358D1" w14:textId="20A64FFF" w:rsidR="00EA7BCD" w:rsidRDefault="00EA7BCD" w:rsidP="00EA7BCD">
      <w:pPr>
        <w:tabs>
          <w:tab w:val="left" w:pos="0"/>
        </w:tabs>
        <w:ind w:left="360" w:hanging="360"/>
        <w:rPr>
          <w:rFonts w:ascii="Arial" w:hAnsi="Arial" w:cs="Arial"/>
          <w:sz w:val="22"/>
          <w:szCs w:val="22"/>
        </w:rPr>
      </w:pPr>
      <w:r>
        <w:rPr>
          <w:rFonts w:ascii="Arial" w:hAnsi="Arial" w:cs="Arial"/>
          <w:sz w:val="22"/>
          <w:szCs w:val="22"/>
        </w:rPr>
        <w:tab/>
        <w:t>Role: Scholar</w:t>
      </w:r>
    </w:p>
    <w:p w14:paraId="3006BD6F" w14:textId="34F996FC" w:rsidR="0069695F" w:rsidRDefault="00EA7BCD" w:rsidP="00EA7BCD">
      <w:pPr>
        <w:pStyle w:val="ListParagraph"/>
        <w:tabs>
          <w:tab w:val="left" w:pos="0"/>
        </w:tabs>
        <w:ind w:left="360"/>
        <w:rPr>
          <w:rFonts w:ascii="Arial" w:hAnsi="Arial" w:cs="Arial"/>
          <w:color w:val="000000"/>
          <w:sz w:val="22"/>
          <w:szCs w:val="22"/>
        </w:rPr>
      </w:pPr>
      <w:r>
        <w:rPr>
          <w:rFonts w:ascii="Arial" w:hAnsi="Arial" w:cs="Arial"/>
          <w:sz w:val="22"/>
          <w:szCs w:val="22"/>
        </w:rPr>
        <w:t xml:space="preserve">Award Amount: </w:t>
      </w:r>
      <w:r w:rsidRPr="00B438E5">
        <w:rPr>
          <w:rFonts w:ascii="Arial" w:hAnsi="Arial" w:cs="Arial"/>
          <w:sz w:val="22"/>
          <w:szCs w:val="22"/>
          <w:shd w:val="clear" w:color="auto" w:fill="FFFFFF"/>
        </w:rPr>
        <w:t>$161,028</w:t>
      </w:r>
      <w:r w:rsidR="00E906A0">
        <w:rPr>
          <w:rFonts w:ascii="Arial" w:hAnsi="Arial" w:cs="Arial"/>
          <w:sz w:val="22"/>
          <w:szCs w:val="22"/>
          <w:shd w:val="clear" w:color="auto" w:fill="FFFFFF"/>
        </w:rPr>
        <w:t xml:space="preserve"> </w:t>
      </w:r>
      <w:r w:rsidR="00E906A0">
        <w:rPr>
          <w:rFonts w:ascii="Arial" w:hAnsi="Arial" w:cs="Arial"/>
          <w:sz w:val="22"/>
          <w:szCs w:val="22"/>
        </w:rPr>
        <w:t>in direct support</w:t>
      </w:r>
    </w:p>
    <w:p w14:paraId="0D9E0985" w14:textId="77777777" w:rsidR="0069695F" w:rsidRDefault="0069695F" w:rsidP="0069695F">
      <w:pPr>
        <w:pStyle w:val="ListParagraph"/>
        <w:tabs>
          <w:tab w:val="left" w:pos="0"/>
        </w:tabs>
        <w:ind w:left="360"/>
        <w:rPr>
          <w:rFonts w:ascii="Arial" w:hAnsi="Arial" w:cs="Arial"/>
          <w:i/>
          <w:sz w:val="22"/>
          <w:szCs w:val="22"/>
        </w:rPr>
      </w:pPr>
    </w:p>
    <w:p w14:paraId="2A335002" w14:textId="6AA797CB" w:rsidR="00D65C94" w:rsidRPr="0013778E" w:rsidRDefault="00377760" w:rsidP="00D65C94">
      <w:pPr>
        <w:rPr>
          <w:rFonts w:ascii="Arial" w:hAnsi="Arial" w:cs="Arial"/>
          <w:sz w:val="22"/>
          <w:szCs w:val="22"/>
        </w:rPr>
      </w:pPr>
      <w:r>
        <w:rPr>
          <w:rFonts w:ascii="Arial" w:hAnsi="Arial" w:cs="Arial"/>
          <w:b/>
          <w:sz w:val="22"/>
          <w:szCs w:val="22"/>
        </w:rPr>
        <w:t xml:space="preserve">Grants </w:t>
      </w:r>
      <w:r w:rsidR="00D65C94">
        <w:rPr>
          <w:rFonts w:ascii="Arial" w:hAnsi="Arial" w:cs="Arial"/>
          <w:b/>
          <w:sz w:val="22"/>
          <w:szCs w:val="22"/>
        </w:rPr>
        <w:t>Pending</w:t>
      </w:r>
    </w:p>
    <w:p w14:paraId="19B2F455" w14:textId="706FC906" w:rsidR="00C3628A" w:rsidRPr="00C3628A" w:rsidRDefault="00C3628A" w:rsidP="002D440D">
      <w:pPr>
        <w:pStyle w:val="ListParagraph"/>
        <w:numPr>
          <w:ilvl w:val="0"/>
          <w:numId w:val="6"/>
        </w:numPr>
        <w:tabs>
          <w:tab w:val="left" w:pos="0"/>
        </w:tabs>
        <w:rPr>
          <w:rFonts w:ascii="Arial" w:hAnsi="Arial" w:cs="Arial"/>
          <w:i/>
          <w:sz w:val="22"/>
          <w:szCs w:val="22"/>
        </w:rPr>
      </w:pPr>
      <w:r>
        <w:rPr>
          <w:rFonts w:ascii="Arial" w:hAnsi="Arial" w:cs="Arial"/>
          <w:i/>
          <w:sz w:val="22"/>
          <w:szCs w:val="22"/>
        </w:rPr>
        <w:t xml:space="preserve">Person-Environment Fit </w:t>
      </w:r>
      <w:r>
        <w:rPr>
          <w:rFonts w:ascii="Arial" w:hAnsi="Arial" w:cs="Arial"/>
          <w:i/>
          <w:color w:val="000000"/>
          <w:sz w:val="22"/>
          <w:szCs w:val="22"/>
        </w:rPr>
        <w:t>in the context of changing body and task constraints</w:t>
      </w:r>
    </w:p>
    <w:p w14:paraId="7C7F83AD" w14:textId="18FCC6F9" w:rsidR="00C3628A" w:rsidRDefault="00C3628A" w:rsidP="00C3628A">
      <w:pPr>
        <w:pStyle w:val="ListParagraph"/>
        <w:tabs>
          <w:tab w:val="left" w:pos="0"/>
        </w:tabs>
        <w:ind w:left="360"/>
        <w:rPr>
          <w:rStyle w:val="clsstaticdata"/>
          <w:rFonts w:ascii="Arial" w:hAnsi="Arial" w:cs="Arial"/>
          <w:sz w:val="22"/>
          <w:szCs w:val="22"/>
        </w:rPr>
      </w:pPr>
      <w:r>
        <w:rPr>
          <w:rStyle w:val="clsstaticdata"/>
          <w:rFonts w:ascii="Arial" w:hAnsi="Arial" w:cs="Arial"/>
          <w:sz w:val="22"/>
          <w:szCs w:val="22"/>
        </w:rPr>
        <w:t>NSF</w:t>
      </w:r>
      <w:r>
        <w:rPr>
          <w:rFonts w:ascii="Arial" w:hAnsi="Arial" w:cs="Arial"/>
          <w:sz w:val="22"/>
          <w:szCs w:val="22"/>
        </w:rPr>
        <w:t xml:space="preserve"> (PI: Simone V. Gill)</w:t>
      </w:r>
      <w:r w:rsidRPr="0069695F">
        <w:rPr>
          <w:rStyle w:val="clsstaticdata"/>
          <w:rFonts w:ascii="Arial" w:hAnsi="Arial" w:cs="Arial"/>
          <w:sz w:val="22"/>
          <w:szCs w:val="22"/>
        </w:rPr>
        <w:t xml:space="preserve"> </w:t>
      </w:r>
      <w:r>
        <w:rPr>
          <w:rStyle w:val="clsstaticdata"/>
          <w:rFonts w:ascii="Arial" w:hAnsi="Arial" w:cs="Arial"/>
          <w:sz w:val="22"/>
          <w:szCs w:val="22"/>
        </w:rPr>
        <w:tab/>
      </w:r>
      <w:r>
        <w:rPr>
          <w:rStyle w:val="clsstaticdata"/>
          <w:rFonts w:ascii="Arial" w:hAnsi="Arial" w:cs="Arial"/>
          <w:sz w:val="22"/>
          <w:szCs w:val="22"/>
        </w:rPr>
        <w:tab/>
      </w:r>
      <w:r>
        <w:rPr>
          <w:rStyle w:val="clsstaticdata"/>
          <w:rFonts w:ascii="Arial" w:hAnsi="Arial" w:cs="Arial"/>
          <w:sz w:val="22"/>
          <w:szCs w:val="22"/>
        </w:rPr>
        <w:tab/>
      </w:r>
      <w:r>
        <w:rPr>
          <w:rStyle w:val="clsstaticdata"/>
          <w:rFonts w:ascii="Arial" w:hAnsi="Arial" w:cs="Arial"/>
          <w:sz w:val="22"/>
          <w:szCs w:val="22"/>
        </w:rPr>
        <w:tab/>
      </w:r>
      <w:r>
        <w:rPr>
          <w:rStyle w:val="clsstaticdata"/>
          <w:rFonts w:ascii="Arial" w:hAnsi="Arial" w:cs="Arial"/>
          <w:sz w:val="22"/>
          <w:szCs w:val="22"/>
        </w:rPr>
        <w:tab/>
        <w:t>12</w:t>
      </w:r>
      <w:r w:rsidRPr="00C461CE">
        <w:rPr>
          <w:rStyle w:val="clsstaticdata"/>
          <w:rFonts w:ascii="Arial" w:hAnsi="Arial" w:cs="Arial"/>
          <w:sz w:val="22"/>
          <w:szCs w:val="22"/>
        </w:rPr>
        <w:t>/01/1</w:t>
      </w:r>
      <w:r>
        <w:rPr>
          <w:rStyle w:val="clsstaticdata"/>
          <w:rFonts w:ascii="Arial" w:hAnsi="Arial" w:cs="Arial"/>
          <w:sz w:val="22"/>
          <w:szCs w:val="22"/>
        </w:rPr>
        <w:t>7</w:t>
      </w:r>
      <w:r w:rsidRPr="00C461CE">
        <w:rPr>
          <w:rFonts w:ascii="Arial" w:hAnsi="Arial" w:cs="Arial"/>
          <w:bCs/>
          <w:sz w:val="22"/>
          <w:szCs w:val="22"/>
        </w:rPr>
        <w:t xml:space="preserve"> – </w:t>
      </w:r>
      <w:r>
        <w:rPr>
          <w:rStyle w:val="clsstaticdata"/>
          <w:rFonts w:ascii="Arial" w:hAnsi="Arial" w:cs="Arial"/>
          <w:sz w:val="22"/>
          <w:szCs w:val="22"/>
        </w:rPr>
        <w:t>11/30/20</w:t>
      </w:r>
    </w:p>
    <w:p w14:paraId="42EB748A" w14:textId="771E0011" w:rsidR="00C3628A" w:rsidRPr="00C3628A" w:rsidRDefault="00C3628A" w:rsidP="00C3628A">
      <w:pPr>
        <w:pStyle w:val="ListParagraph"/>
        <w:tabs>
          <w:tab w:val="left" w:pos="0"/>
        </w:tabs>
        <w:ind w:left="360"/>
        <w:rPr>
          <w:rFonts w:ascii="Arial" w:hAnsi="Arial" w:cs="Arial"/>
          <w:sz w:val="22"/>
          <w:szCs w:val="22"/>
        </w:rPr>
      </w:pPr>
      <w:r w:rsidRPr="00C3628A">
        <w:rPr>
          <w:rFonts w:ascii="Arial" w:hAnsi="Arial" w:cs="Arial"/>
          <w:sz w:val="22"/>
          <w:szCs w:val="22"/>
        </w:rPr>
        <w:t xml:space="preserve">The proposed research will examine mechanisms central to limits in creating a person-environment fit: modifications in motor actions in the presence of body and task constraints. We </w:t>
      </w:r>
      <w:r w:rsidRPr="00C3628A">
        <w:rPr>
          <w:rFonts w:ascii="Arial" w:hAnsi="Arial" w:cs="Arial"/>
          <w:sz w:val="22"/>
          <w:szCs w:val="22"/>
        </w:rPr>
        <w:lastRenderedPageBreak/>
        <w:t>use body size and structure as model systems to investigate the person-environment fit: the effects of obesity, simulated obesity, and massive weight lo</w:t>
      </w:r>
      <w:r>
        <w:rPr>
          <w:rFonts w:ascii="Arial" w:hAnsi="Arial" w:cs="Arial"/>
          <w:sz w:val="22"/>
          <w:szCs w:val="22"/>
        </w:rPr>
        <w:t xml:space="preserve">ss via bariatric surgery </w:t>
      </w:r>
      <w:r w:rsidRPr="00C3628A">
        <w:rPr>
          <w:rFonts w:ascii="Arial" w:hAnsi="Arial" w:cs="Arial"/>
          <w:sz w:val="22"/>
          <w:szCs w:val="22"/>
        </w:rPr>
        <w:t>during task constraints.</w:t>
      </w:r>
    </w:p>
    <w:p w14:paraId="5DE2B32A" w14:textId="346A0172" w:rsidR="00C3628A" w:rsidRPr="00C3628A" w:rsidRDefault="00C3628A" w:rsidP="00C3628A">
      <w:pPr>
        <w:pStyle w:val="ListParagraph"/>
        <w:tabs>
          <w:tab w:val="left" w:pos="0"/>
        </w:tabs>
        <w:ind w:left="360"/>
        <w:rPr>
          <w:rFonts w:ascii="Arial" w:hAnsi="Arial" w:cs="Arial"/>
          <w:sz w:val="22"/>
          <w:szCs w:val="22"/>
        </w:rPr>
      </w:pPr>
      <w:r w:rsidRPr="00C3628A">
        <w:rPr>
          <w:rFonts w:ascii="Arial" w:hAnsi="Arial" w:cs="Arial"/>
          <w:sz w:val="22"/>
          <w:szCs w:val="22"/>
        </w:rPr>
        <w:t>Role: PI</w:t>
      </w:r>
    </w:p>
    <w:p w14:paraId="0B7FE847" w14:textId="67CCFCF3" w:rsidR="00C3628A" w:rsidRDefault="00C3628A" w:rsidP="00C3628A">
      <w:pPr>
        <w:pStyle w:val="ListParagraph"/>
        <w:tabs>
          <w:tab w:val="left" w:pos="0"/>
        </w:tabs>
        <w:ind w:left="360"/>
        <w:rPr>
          <w:rFonts w:ascii="Arial" w:hAnsi="Arial" w:cs="Arial"/>
          <w:i/>
          <w:sz w:val="22"/>
          <w:szCs w:val="22"/>
        </w:rPr>
      </w:pPr>
      <w:r>
        <w:rPr>
          <w:rFonts w:ascii="Arial" w:hAnsi="Arial" w:cs="Arial"/>
          <w:sz w:val="22"/>
          <w:szCs w:val="22"/>
        </w:rPr>
        <w:t xml:space="preserve">Award Amount: </w:t>
      </w:r>
      <w:r>
        <w:rPr>
          <w:rFonts w:ascii="Arial" w:hAnsi="Arial" w:cs="Arial"/>
          <w:sz w:val="22"/>
          <w:szCs w:val="22"/>
          <w:shd w:val="clear" w:color="auto" w:fill="FFFFFF"/>
        </w:rPr>
        <w:t xml:space="preserve">$301,319 </w:t>
      </w:r>
      <w:r>
        <w:rPr>
          <w:rFonts w:ascii="Arial" w:hAnsi="Arial" w:cs="Arial"/>
          <w:sz w:val="22"/>
          <w:szCs w:val="22"/>
        </w:rPr>
        <w:t>in direct costs</w:t>
      </w:r>
    </w:p>
    <w:p w14:paraId="079B990C" w14:textId="77777777" w:rsidR="00C3628A" w:rsidRPr="00C3628A" w:rsidRDefault="00C3628A" w:rsidP="00C3628A">
      <w:pPr>
        <w:tabs>
          <w:tab w:val="left" w:pos="0"/>
        </w:tabs>
        <w:rPr>
          <w:rFonts w:ascii="Arial" w:hAnsi="Arial" w:cs="Arial"/>
          <w:i/>
          <w:sz w:val="22"/>
          <w:szCs w:val="22"/>
        </w:rPr>
      </w:pPr>
    </w:p>
    <w:p w14:paraId="0D9117D9" w14:textId="472D32F8" w:rsidR="00D65C94" w:rsidRPr="00D65C94" w:rsidRDefault="00E90695" w:rsidP="002D440D">
      <w:pPr>
        <w:pStyle w:val="ListParagraph"/>
        <w:numPr>
          <w:ilvl w:val="0"/>
          <w:numId w:val="6"/>
        </w:numPr>
        <w:tabs>
          <w:tab w:val="left" w:pos="0"/>
        </w:tabs>
        <w:rPr>
          <w:rStyle w:val="clsstaticdata"/>
          <w:rFonts w:ascii="Arial" w:hAnsi="Arial" w:cs="Arial"/>
          <w:i/>
          <w:sz w:val="22"/>
          <w:szCs w:val="22"/>
        </w:rPr>
      </w:pPr>
      <w:r>
        <w:rPr>
          <w:rFonts w:ascii="Arial" w:hAnsi="Arial" w:cs="Arial"/>
          <w:i/>
          <w:color w:val="000000"/>
          <w:sz w:val="22"/>
          <w:szCs w:val="22"/>
        </w:rPr>
        <w:t>Behavioral flexibility in the context of changing body and task constraints</w:t>
      </w:r>
      <w:r w:rsidR="00D65C94" w:rsidRPr="00D65C94">
        <w:rPr>
          <w:rStyle w:val="clsstaticdata"/>
          <w:rFonts w:ascii="Arial" w:hAnsi="Arial" w:cs="Arial"/>
          <w:i/>
          <w:sz w:val="22"/>
          <w:szCs w:val="22"/>
        </w:rPr>
        <w:t xml:space="preserve"> </w:t>
      </w:r>
    </w:p>
    <w:p w14:paraId="124C9F60" w14:textId="09BF0E62" w:rsidR="00D65C94" w:rsidRDefault="00D65C94" w:rsidP="00D65C94">
      <w:pPr>
        <w:pStyle w:val="ListParagraph"/>
        <w:tabs>
          <w:tab w:val="left" w:pos="0"/>
        </w:tabs>
        <w:ind w:left="360"/>
        <w:rPr>
          <w:rStyle w:val="clsstaticdata"/>
          <w:rFonts w:ascii="Arial" w:hAnsi="Arial" w:cs="Arial"/>
          <w:sz w:val="22"/>
          <w:szCs w:val="22"/>
        </w:rPr>
      </w:pPr>
      <w:r>
        <w:rPr>
          <w:rStyle w:val="clsstaticdata"/>
          <w:rFonts w:ascii="Arial" w:hAnsi="Arial" w:cs="Arial"/>
          <w:sz w:val="22"/>
          <w:szCs w:val="22"/>
        </w:rPr>
        <w:t>NIH R</w:t>
      </w:r>
      <w:r w:rsidR="00E90695">
        <w:rPr>
          <w:rStyle w:val="clsstaticdata"/>
          <w:rFonts w:ascii="Arial" w:hAnsi="Arial" w:cs="Arial"/>
          <w:sz w:val="22"/>
          <w:szCs w:val="22"/>
        </w:rPr>
        <w:t>01</w:t>
      </w:r>
      <w:r>
        <w:rPr>
          <w:rFonts w:ascii="Arial" w:hAnsi="Arial" w:cs="Arial"/>
          <w:sz w:val="22"/>
          <w:szCs w:val="22"/>
        </w:rPr>
        <w:t xml:space="preserve"> (PI: Simone V. Gill)</w:t>
      </w:r>
      <w:r w:rsidRPr="0069695F">
        <w:rPr>
          <w:rStyle w:val="clsstaticdata"/>
          <w:rFonts w:ascii="Arial" w:hAnsi="Arial" w:cs="Arial"/>
          <w:sz w:val="22"/>
          <w:szCs w:val="22"/>
        </w:rPr>
        <w:t xml:space="preserve"> </w:t>
      </w:r>
      <w:r>
        <w:rPr>
          <w:rStyle w:val="clsstaticdata"/>
          <w:rFonts w:ascii="Arial" w:hAnsi="Arial" w:cs="Arial"/>
          <w:sz w:val="22"/>
          <w:szCs w:val="22"/>
        </w:rPr>
        <w:tab/>
      </w:r>
      <w:r>
        <w:rPr>
          <w:rStyle w:val="clsstaticdata"/>
          <w:rFonts w:ascii="Arial" w:hAnsi="Arial" w:cs="Arial"/>
          <w:sz w:val="22"/>
          <w:szCs w:val="22"/>
        </w:rPr>
        <w:tab/>
      </w:r>
      <w:r>
        <w:rPr>
          <w:rStyle w:val="clsstaticdata"/>
          <w:rFonts w:ascii="Arial" w:hAnsi="Arial" w:cs="Arial"/>
          <w:sz w:val="22"/>
          <w:szCs w:val="22"/>
        </w:rPr>
        <w:tab/>
      </w:r>
      <w:r>
        <w:rPr>
          <w:rStyle w:val="clsstaticdata"/>
          <w:rFonts w:ascii="Arial" w:hAnsi="Arial" w:cs="Arial"/>
          <w:sz w:val="22"/>
          <w:szCs w:val="22"/>
        </w:rPr>
        <w:tab/>
      </w:r>
      <w:r w:rsidR="00371440">
        <w:rPr>
          <w:rStyle w:val="clsstaticdata"/>
          <w:rFonts w:ascii="Arial" w:hAnsi="Arial" w:cs="Arial"/>
          <w:sz w:val="22"/>
          <w:szCs w:val="22"/>
        </w:rPr>
        <w:t>4</w:t>
      </w:r>
      <w:r w:rsidRPr="00C461CE">
        <w:rPr>
          <w:rStyle w:val="clsstaticdata"/>
          <w:rFonts w:ascii="Arial" w:hAnsi="Arial" w:cs="Arial"/>
          <w:sz w:val="22"/>
          <w:szCs w:val="22"/>
        </w:rPr>
        <w:t>/01/1</w:t>
      </w:r>
      <w:r w:rsidR="00E90695">
        <w:rPr>
          <w:rStyle w:val="clsstaticdata"/>
          <w:rFonts w:ascii="Arial" w:hAnsi="Arial" w:cs="Arial"/>
          <w:sz w:val="22"/>
          <w:szCs w:val="22"/>
        </w:rPr>
        <w:t>7</w:t>
      </w:r>
      <w:r w:rsidRPr="00C461CE">
        <w:rPr>
          <w:rFonts w:ascii="Arial" w:hAnsi="Arial" w:cs="Arial"/>
          <w:bCs/>
          <w:sz w:val="22"/>
          <w:szCs w:val="22"/>
        </w:rPr>
        <w:t xml:space="preserve"> – </w:t>
      </w:r>
      <w:r w:rsidR="00E90695">
        <w:rPr>
          <w:rStyle w:val="clsstaticdata"/>
          <w:rFonts w:ascii="Arial" w:hAnsi="Arial" w:cs="Arial"/>
          <w:sz w:val="22"/>
          <w:szCs w:val="22"/>
        </w:rPr>
        <w:t>3/31/22</w:t>
      </w:r>
    </w:p>
    <w:p w14:paraId="208ADA8D" w14:textId="4591B9E0" w:rsidR="00D65C94" w:rsidRDefault="00D65C94" w:rsidP="00D65C94">
      <w:pPr>
        <w:tabs>
          <w:tab w:val="left" w:pos="0"/>
        </w:tabs>
        <w:ind w:left="360" w:hanging="360"/>
        <w:rPr>
          <w:rFonts w:ascii="Arial" w:hAnsi="Arial" w:cs="Arial"/>
          <w:sz w:val="22"/>
          <w:szCs w:val="22"/>
        </w:rPr>
      </w:pPr>
      <w:r>
        <w:rPr>
          <w:rFonts w:ascii="Arial" w:hAnsi="Arial" w:cs="Arial"/>
          <w:bCs/>
          <w:color w:val="000000"/>
          <w:sz w:val="22"/>
          <w:szCs w:val="22"/>
        </w:rPr>
        <w:tab/>
      </w:r>
      <w:r w:rsidR="00380510">
        <w:rPr>
          <w:rFonts w:ascii="Arial" w:hAnsi="Arial" w:cs="Arial"/>
          <w:sz w:val="22"/>
          <w:szCs w:val="22"/>
        </w:rPr>
        <w:t>The overall goal of this research proposal is to understand</w:t>
      </w:r>
      <w:r w:rsidR="00380510" w:rsidRPr="00C45281">
        <w:rPr>
          <w:rFonts w:ascii="Arial" w:hAnsi="Arial" w:cs="Arial"/>
          <w:sz w:val="22"/>
          <w:szCs w:val="22"/>
        </w:rPr>
        <w:t xml:space="preserve"> mechanisms responsible for limits in </w:t>
      </w:r>
      <w:r w:rsidR="00380510">
        <w:rPr>
          <w:rFonts w:ascii="Arial" w:hAnsi="Arial" w:cs="Arial"/>
          <w:sz w:val="22"/>
          <w:szCs w:val="22"/>
        </w:rPr>
        <w:t xml:space="preserve">behavioral </w:t>
      </w:r>
      <w:r w:rsidR="00380510" w:rsidRPr="00C45281">
        <w:rPr>
          <w:rFonts w:ascii="Arial" w:hAnsi="Arial" w:cs="Arial"/>
          <w:sz w:val="22"/>
          <w:szCs w:val="22"/>
        </w:rPr>
        <w:t>flexibility: the ability to adapt movements to changes in local conditions</w:t>
      </w:r>
      <w:r w:rsidR="00380510">
        <w:rPr>
          <w:rFonts w:ascii="Arial" w:hAnsi="Arial" w:cs="Arial"/>
          <w:sz w:val="22"/>
          <w:szCs w:val="22"/>
        </w:rPr>
        <w:t xml:space="preserve">. </w:t>
      </w:r>
      <w:r w:rsidR="00380510" w:rsidRPr="00712569">
        <w:rPr>
          <w:rFonts w:ascii="Arial" w:hAnsi="Arial" w:cs="Arial"/>
          <w:sz w:val="22"/>
          <w:szCs w:val="22"/>
        </w:rPr>
        <w:t xml:space="preserve">We use body size and structure as model systems to investigate flexibility: the effects of obesity, </w:t>
      </w:r>
      <w:r w:rsidR="00380510">
        <w:rPr>
          <w:rFonts w:ascii="Arial" w:hAnsi="Arial" w:cs="Arial"/>
          <w:sz w:val="22"/>
          <w:szCs w:val="22"/>
        </w:rPr>
        <w:t>simulated obesity</w:t>
      </w:r>
      <w:r w:rsidR="00380510" w:rsidRPr="00712569">
        <w:rPr>
          <w:rFonts w:ascii="Arial" w:hAnsi="Arial" w:cs="Arial"/>
          <w:sz w:val="22"/>
          <w:szCs w:val="22"/>
        </w:rPr>
        <w:t xml:space="preserve">, massive weight </w:t>
      </w:r>
      <w:r w:rsidR="00380510">
        <w:rPr>
          <w:rFonts w:ascii="Arial" w:hAnsi="Arial" w:cs="Arial"/>
          <w:sz w:val="22"/>
          <w:szCs w:val="22"/>
        </w:rPr>
        <w:t>loss via bariatric surgery, and knee osteoarthritis</w:t>
      </w:r>
      <w:r w:rsidR="00380510" w:rsidRPr="00712569">
        <w:rPr>
          <w:rFonts w:ascii="Arial" w:hAnsi="Arial" w:cs="Arial"/>
          <w:sz w:val="22"/>
          <w:szCs w:val="22"/>
        </w:rPr>
        <w:t xml:space="preserve"> on flexibility during task constraints.</w:t>
      </w:r>
      <w:r w:rsidR="00380510">
        <w:rPr>
          <w:rFonts w:ascii="Arial" w:hAnsi="Arial" w:cs="Arial"/>
          <w:sz w:val="22"/>
          <w:szCs w:val="22"/>
        </w:rPr>
        <w:t xml:space="preserve"> </w:t>
      </w:r>
    </w:p>
    <w:p w14:paraId="09EF214D" w14:textId="77777777" w:rsidR="00D65C94" w:rsidRDefault="00D65C94" w:rsidP="00D65C94">
      <w:pPr>
        <w:tabs>
          <w:tab w:val="left" w:pos="0"/>
        </w:tabs>
        <w:ind w:left="360" w:hanging="360"/>
        <w:rPr>
          <w:rFonts w:ascii="Arial" w:hAnsi="Arial" w:cs="Arial"/>
          <w:sz w:val="22"/>
          <w:szCs w:val="22"/>
        </w:rPr>
      </w:pPr>
      <w:r>
        <w:rPr>
          <w:rFonts w:ascii="Arial" w:hAnsi="Arial" w:cs="Arial"/>
          <w:sz w:val="22"/>
          <w:szCs w:val="22"/>
        </w:rPr>
        <w:tab/>
        <w:t>Role: PI</w:t>
      </w:r>
    </w:p>
    <w:p w14:paraId="35DD44CA" w14:textId="6D40D780" w:rsidR="00D65C94" w:rsidRDefault="00D65C94" w:rsidP="00D65C94">
      <w:pPr>
        <w:pStyle w:val="ListParagraph"/>
        <w:tabs>
          <w:tab w:val="left" w:pos="0"/>
        </w:tabs>
        <w:ind w:left="360"/>
        <w:rPr>
          <w:rFonts w:ascii="Arial" w:hAnsi="Arial" w:cs="Arial"/>
          <w:sz w:val="22"/>
          <w:szCs w:val="22"/>
          <w:shd w:val="clear" w:color="auto" w:fill="FFFFFF"/>
        </w:rPr>
      </w:pPr>
      <w:r>
        <w:rPr>
          <w:rFonts w:ascii="Arial" w:hAnsi="Arial" w:cs="Arial"/>
          <w:sz w:val="22"/>
          <w:szCs w:val="22"/>
        </w:rPr>
        <w:t xml:space="preserve">Award Amount: </w:t>
      </w:r>
      <w:r w:rsidR="00371440">
        <w:rPr>
          <w:rFonts w:ascii="Arial" w:hAnsi="Arial" w:cs="Arial"/>
          <w:sz w:val="22"/>
          <w:szCs w:val="22"/>
          <w:shd w:val="clear" w:color="auto" w:fill="FFFFFF"/>
        </w:rPr>
        <w:t>$</w:t>
      </w:r>
      <w:r w:rsidR="00380510">
        <w:rPr>
          <w:rFonts w:ascii="Arial" w:hAnsi="Arial" w:cs="Arial"/>
          <w:sz w:val="22"/>
          <w:szCs w:val="22"/>
          <w:shd w:val="clear" w:color="auto" w:fill="FFFFFF"/>
        </w:rPr>
        <w:t>1,371,761</w:t>
      </w:r>
      <w:r w:rsidR="00E906A0">
        <w:rPr>
          <w:rFonts w:ascii="Arial" w:hAnsi="Arial" w:cs="Arial"/>
          <w:sz w:val="22"/>
          <w:szCs w:val="22"/>
          <w:shd w:val="clear" w:color="auto" w:fill="FFFFFF"/>
        </w:rPr>
        <w:t xml:space="preserve"> </w:t>
      </w:r>
      <w:r w:rsidR="00E906A0">
        <w:rPr>
          <w:rFonts w:ascii="Arial" w:hAnsi="Arial" w:cs="Arial"/>
          <w:sz w:val="22"/>
          <w:szCs w:val="22"/>
        </w:rPr>
        <w:t>in direct costs</w:t>
      </w:r>
    </w:p>
    <w:p w14:paraId="1DEFC31F" w14:textId="77777777" w:rsidR="007F1133" w:rsidRDefault="007F1133" w:rsidP="00D65C94">
      <w:pPr>
        <w:pStyle w:val="ListParagraph"/>
        <w:tabs>
          <w:tab w:val="left" w:pos="0"/>
        </w:tabs>
        <w:ind w:left="360"/>
        <w:rPr>
          <w:rFonts w:ascii="Arial" w:hAnsi="Arial" w:cs="Arial"/>
          <w:sz w:val="22"/>
          <w:szCs w:val="22"/>
          <w:shd w:val="clear" w:color="auto" w:fill="FFFFFF"/>
        </w:rPr>
      </w:pPr>
    </w:p>
    <w:p w14:paraId="59672893" w14:textId="19AD3941" w:rsidR="007F1133" w:rsidRPr="007F1133" w:rsidRDefault="00891985" w:rsidP="002D440D">
      <w:pPr>
        <w:pStyle w:val="ListParagraph"/>
        <w:numPr>
          <w:ilvl w:val="0"/>
          <w:numId w:val="6"/>
        </w:numPr>
        <w:tabs>
          <w:tab w:val="left" w:pos="0"/>
        </w:tabs>
        <w:rPr>
          <w:rStyle w:val="clsstaticdata"/>
          <w:rFonts w:ascii="Arial" w:hAnsi="Arial" w:cs="Arial"/>
          <w:i/>
          <w:sz w:val="22"/>
          <w:szCs w:val="22"/>
        </w:rPr>
      </w:pPr>
      <w:r>
        <w:rPr>
          <w:rFonts w:ascii="Arial" w:hAnsi="Arial" w:cs="Arial"/>
          <w:i/>
          <w:color w:val="000000"/>
          <w:sz w:val="22"/>
          <w:szCs w:val="22"/>
        </w:rPr>
        <w:t>Exercise and its impact on motor and cognitive function after massive weight l</w:t>
      </w:r>
      <w:r w:rsidR="007F1133" w:rsidRPr="007F1133">
        <w:rPr>
          <w:rFonts w:ascii="Arial" w:hAnsi="Arial" w:cs="Arial"/>
          <w:i/>
          <w:color w:val="000000"/>
          <w:sz w:val="22"/>
          <w:szCs w:val="22"/>
        </w:rPr>
        <w:t>oss</w:t>
      </w:r>
    </w:p>
    <w:p w14:paraId="658C71EE" w14:textId="61A1D003" w:rsidR="007F1133" w:rsidRDefault="007F1133" w:rsidP="007F1133">
      <w:pPr>
        <w:pStyle w:val="ListParagraph"/>
        <w:tabs>
          <w:tab w:val="left" w:pos="0"/>
        </w:tabs>
        <w:ind w:left="360"/>
        <w:rPr>
          <w:rStyle w:val="clsstaticdata"/>
          <w:rFonts w:ascii="Arial" w:hAnsi="Arial" w:cs="Arial"/>
          <w:sz w:val="22"/>
          <w:szCs w:val="22"/>
        </w:rPr>
      </w:pPr>
      <w:r>
        <w:rPr>
          <w:rStyle w:val="clsstaticdata"/>
          <w:rFonts w:ascii="Arial" w:hAnsi="Arial" w:cs="Arial"/>
          <w:sz w:val="22"/>
          <w:szCs w:val="22"/>
        </w:rPr>
        <w:t>American Diabetes Association</w:t>
      </w:r>
      <w:r>
        <w:rPr>
          <w:rFonts w:ascii="Arial" w:hAnsi="Arial" w:cs="Arial"/>
          <w:sz w:val="22"/>
          <w:szCs w:val="22"/>
        </w:rPr>
        <w:t xml:space="preserve"> (PI: Simone V. Gill)</w:t>
      </w:r>
      <w:r w:rsidRPr="0069695F">
        <w:rPr>
          <w:rStyle w:val="clsstaticdata"/>
          <w:rFonts w:ascii="Arial" w:hAnsi="Arial" w:cs="Arial"/>
          <w:sz w:val="22"/>
          <w:szCs w:val="22"/>
        </w:rPr>
        <w:t xml:space="preserve"> </w:t>
      </w:r>
      <w:r>
        <w:rPr>
          <w:rStyle w:val="clsstaticdata"/>
          <w:rFonts w:ascii="Arial" w:hAnsi="Arial" w:cs="Arial"/>
          <w:sz w:val="22"/>
          <w:szCs w:val="22"/>
        </w:rPr>
        <w:tab/>
        <w:t>1</w:t>
      </w:r>
      <w:r w:rsidRPr="00C461CE">
        <w:rPr>
          <w:rStyle w:val="clsstaticdata"/>
          <w:rFonts w:ascii="Arial" w:hAnsi="Arial" w:cs="Arial"/>
          <w:sz w:val="22"/>
          <w:szCs w:val="22"/>
        </w:rPr>
        <w:t>/01/1</w:t>
      </w:r>
      <w:r>
        <w:rPr>
          <w:rStyle w:val="clsstaticdata"/>
          <w:rFonts w:ascii="Arial" w:hAnsi="Arial" w:cs="Arial"/>
          <w:sz w:val="22"/>
          <w:szCs w:val="22"/>
        </w:rPr>
        <w:t>7</w:t>
      </w:r>
      <w:r w:rsidRPr="00C461CE">
        <w:rPr>
          <w:rFonts w:ascii="Arial" w:hAnsi="Arial" w:cs="Arial"/>
          <w:bCs/>
          <w:sz w:val="22"/>
          <w:szCs w:val="22"/>
        </w:rPr>
        <w:t xml:space="preserve"> – </w:t>
      </w:r>
      <w:r>
        <w:rPr>
          <w:rStyle w:val="clsstaticdata"/>
          <w:rFonts w:ascii="Arial" w:hAnsi="Arial" w:cs="Arial"/>
          <w:sz w:val="22"/>
          <w:szCs w:val="22"/>
        </w:rPr>
        <w:t>12/31/20</w:t>
      </w:r>
    </w:p>
    <w:p w14:paraId="57FBB231" w14:textId="480C6A74" w:rsidR="007F1133" w:rsidRPr="007F1133" w:rsidRDefault="007F1133" w:rsidP="007F1133">
      <w:pPr>
        <w:tabs>
          <w:tab w:val="left" w:pos="0"/>
        </w:tabs>
        <w:ind w:left="360" w:hanging="360"/>
        <w:rPr>
          <w:rFonts w:ascii="Arial" w:hAnsi="Arial" w:cs="Arial"/>
          <w:sz w:val="22"/>
          <w:szCs w:val="22"/>
        </w:rPr>
      </w:pPr>
      <w:r>
        <w:rPr>
          <w:rFonts w:ascii="Arial" w:hAnsi="Arial" w:cs="Arial"/>
          <w:bCs/>
          <w:color w:val="000000"/>
          <w:sz w:val="22"/>
          <w:szCs w:val="22"/>
        </w:rPr>
        <w:tab/>
      </w:r>
      <w:r w:rsidRPr="007F1133">
        <w:rPr>
          <w:rFonts w:ascii="Arial" w:hAnsi="Arial" w:cs="Arial"/>
          <w:sz w:val="22"/>
          <w:szCs w:val="22"/>
        </w:rPr>
        <w:t xml:space="preserve">The purpose of this innovative project is to implement a 12-week aerobic and strength exercise intervention targeting deficits in motor control and cognitive function in adults with type 2 diabetes and obesity. </w:t>
      </w:r>
    </w:p>
    <w:p w14:paraId="6DEFEFDE" w14:textId="77777777" w:rsidR="007F1133" w:rsidRDefault="007F1133" w:rsidP="007F1133">
      <w:pPr>
        <w:tabs>
          <w:tab w:val="left" w:pos="0"/>
        </w:tabs>
        <w:ind w:left="360" w:hanging="360"/>
        <w:rPr>
          <w:rFonts w:ascii="Arial" w:hAnsi="Arial" w:cs="Arial"/>
          <w:sz w:val="22"/>
          <w:szCs w:val="22"/>
        </w:rPr>
      </w:pPr>
      <w:r>
        <w:rPr>
          <w:rFonts w:ascii="Arial" w:hAnsi="Arial" w:cs="Arial"/>
          <w:sz w:val="22"/>
          <w:szCs w:val="22"/>
        </w:rPr>
        <w:tab/>
        <w:t>Role: PI</w:t>
      </w:r>
    </w:p>
    <w:p w14:paraId="28D21155" w14:textId="4B4D0A1C" w:rsidR="007F1133" w:rsidRDefault="007F1133" w:rsidP="007F1133">
      <w:pPr>
        <w:pStyle w:val="ListParagraph"/>
        <w:tabs>
          <w:tab w:val="left" w:pos="0"/>
        </w:tabs>
        <w:ind w:left="360"/>
        <w:rPr>
          <w:rFonts w:ascii="Arial" w:hAnsi="Arial" w:cs="Arial"/>
          <w:sz w:val="22"/>
          <w:szCs w:val="22"/>
          <w:shd w:val="clear" w:color="auto" w:fill="FFFFFF"/>
        </w:rPr>
      </w:pPr>
      <w:r>
        <w:rPr>
          <w:rFonts w:ascii="Arial" w:hAnsi="Arial" w:cs="Arial"/>
          <w:sz w:val="22"/>
          <w:szCs w:val="22"/>
        </w:rPr>
        <w:t xml:space="preserve">Award Amount: </w:t>
      </w:r>
      <w:r>
        <w:rPr>
          <w:rFonts w:ascii="Arial" w:hAnsi="Arial" w:cs="Arial"/>
          <w:sz w:val="22"/>
          <w:szCs w:val="22"/>
          <w:shd w:val="clear" w:color="auto" w:fill="FFFFFF"/>
        </w:rPr>
        <w:t>$</w:t>
      </w:r>
      <w:r w:rsidR="00E906A0">
        <w:rPr>
          <w:rFonts w:ascii="Arial" w:hAnsi="Arial" w:cs="Arial"/>
          <w:sz w:val="22"/>
          <w:szCs w:val="22"/>
          <w:shd w:val="clear" w:color="auto" w:fill="FFFFFF"/>
        </w:rPr>
        <w:t xml:space="preserve">600,000 </w:t>
      </w:r>
      <w:r w:rsidR="00E906A0">
        <w:rPr>
          <w:rFonts w:ascii="Arial" w:hAnsi="Arial" w:cs="Arial"/>
          <w:sz w:val="22"/>
          <w:szCs w:val="22"/>
        </w:rPr>
        <w:t>in direct costs</w:t>
      </w:r>
    </w:p>
    <w:p w14:paraId="284CED2B" w14:textId="77777777" w:rsidR="00D65C94" w:rsidRPr="0049614A" w:rsidRDefault="00D65C94" w:rsidP="0049614A">
      <w:pPr>
        <w:tabs>
          <w:tab w:val="left" w:pos="0"/>
        </w:tabs>
        <w:rPr>
          <w:rFonts w:ascii="Arial" w:hAnsi="Arial" w:cs="Arial"/>
          <w:i/>
          <w:sz w:val="22"/>
          <w:szCs w:val="22"/>
        </w:rPr>
      </w:pPr>
    </w:p>
    <w:p w14:paraId="12AC80AA" w14:textId="2775BE41" w:rsidR="00BB3B17" w:rsidRPr="0013778E" w:rsidRDefault="00BB3B17" w:rsidP="00BB3B17">
      <w:pPr>
        <w:rPr>
          <w:rFonts w:ascii="Arial" w:hAnsi="Arial" w:cs="Arial"/>
          <w:sz w:val="22"/>
          <w:szCs w:val="22"/>
        </w:rPr>
      </w:pPr>
      <w:r w:rsidRPr="0013778E">
        <w:rPr>
          <w:rFonts w:ascii="Arial" w:hAnsi="Arial" w:cs="Arial"/>
          <w:b/>
          <w:sz w:val="22"/>
          <w:szCs w:val="22"/>
        </w:rPr>
        <w:t>Grants Funded (</w:t>
      </w:r>
      <w:r>
        <w:rPr>
          <w:rFonts w:ascii="Arial" w:hAnsi="Arial" w:cs="Arial"/>
          <w:b/>
          <w:sz w:val="22"/>
          <w:szCs w:val="22"/>
        </w:rPr>
        <w:t>Completed</w:t>
      </w:r>
      <w:r w:rsidRPr="0013778E">
        <w:rPr>
          <w:rFonts w:ascii="Arial" w:hAnsi="Arial" w:cs="Arial"/>
          <w:b/>
          <w:sz w:val="22"/>
          <w:szCs w:val="22"/>
        </w:rPr>
        <w:t>)</w:t>
      </w:r>
      <w:r w:rsidRPr="0013778E">
        <w:rPr>
          <w:rFonts w:ascii="Arial" w:hAnsi="Arial" w:cs="Arial"/>
          <w:sz w:val="22"/>
          <w:szCs w:val="22"/>
        </w:rPr>
        <w:t xml:space="preserve"> </w:t>
      </w:r>
    </w:p>
    <w:p w14:paraId="760462EC" w14:textId="6C713736" w:rsidR="009149E0" w:rsidRPr="00123135" w:rsidRDefault="002A462D" w:rsidP="00123135">
      <w:pPr>
        <w:pStyle w:val="ListParagraph"/>
        <w:numPr>
          <w:ilvl w:val="0"/>
          <w:numId w:val="41"/>
        </w:numPr>
        <w:tabs>
          <w:tab w:val="left" w:pos="0"/>
        </w:tabs>
        <w:rPr>
          <w:rFonts w:ascii="Arial" w:hAnsi="Arial"/>
          <w:i/>
          <w:sz w:val="22"/>
          <w:szCs w:val="22"/>
        </w:rPr>
      </w:pPr>
      <w:r w:rsidRPr="00123135">
        <w:rPr>
          <w:rFonts w:ascii="Arial" w:hAnsi="Arial" w:cs="Arial"/>
          <w:i/>
          <w:sz w:val="22"/>
          <w:szCs w:val="22"/>
        </w:rPr>
        <w:t>Use of motor learning principles to reduce fall risks after surgical weight l</w:t>
      </w:r>
      <w:r w:rsidR="009149E0" w:rsidRPr="00123135">
        <w:rPr>
          <w:rFonts w:ascii="Arial" w:hAnsi="Arial" w:cs="Arial"/>
          <w:i/>
          <w:sz w:val="22"/>
          <w:szCs w:val="22"/>
        </w:rPr>
        <w:t>oss</w:t>
      </w:r>
    </w:p>
    <w:p w14:paraId="2153E6A1" w14:textId="77777777" w:rsidR="009149E0" w:rsidRPr="000239F1" w:rsidRDefault="009149E0" w:rsidP="009149E0">
      <w:pPr>
        <w:pStyle w:val="ListParagraph"/>
        <w:tabs>
          <w:tab w:val="left" w:pos="0"/>
        </w:tabs>
        <w:ind w:left="360"/>
        <w:rPr>
          <w:rFonts w:ascii="Arial" w:hAnsi="Arial"/>
          <w:i/>
          <w:sz w:val="22"/>
          <w:szCs w:val="22"/>
        </w:rPr>
      </w:pPr>
      <w:r w:rsidRPr="000239F1">
        <w:rPr>
          <w:rStyle w:val="clsstaticdata"/>
          <w:rFonts w:ascii="Arial" w:hAnsi="Arial" w:cs="Arial"/>
          <w:sz w:val="22"/>
          <w:szCs w:val="22"/>
        </w:rPr>
        <w:t xml:space="preserve">American </w:t>
      </w:r>
      <w:r>
        <w:rPr>
          <w:rStyle w:val="clsstaticdata"/>
          <w:rFonts w:ascii="Arial" w:hAnsi="Arial" w:cs="Arial"/>
          <w:sz w:val="22"/>
          <w:szCs w:val="22"/>
        </w:rPr>
        <w:t xml:space="preserve">Occupational Therapy Foundation </w:t>
      </w:r>
      <w:r w:rsidRPr="000239F1">
        <w:rPr>
          <w:rFonts w:ascii="Arial" w:hAnsi="Arial" w:cs="Helvetica Neue"/>
          <w:color w:val="000000"/>
          <w:sz w:val="22"/>
          <w:szCs w:val="22"/>
        </w:rPr>
        <w:t>55203488</w:t>
      </w:r>
      <w:r>
        <w:rPr>
          <w:rFonts w:ascii="Arial" w:hAnsi="Arial" w:cs="Helvetica Neue"/>
          <w:color w:val="000000"/>
          <w:sz w:val="22"/>
          <w:szCs w:val="22"/>
        </w:rPr>
        <w:t xml:space="preserve"> </w:t>
      </w:r>
      <w:r>
        <w:rPr>
          <w:rFonts w:ascii="Arial" w:hAnsi="Arial" w:cs="Arial"/>
          <w:sz w:val="22"/>
          <w:szCs w:val="22"/>
        </w:rPr>
        <w:t>(PI: Simone V. Gill)</w:t>
      </w:r>
      <w:r>
        <w:rPr>
          <w:rFonts w:ascii="Arial" w:hAnsi="Arial" w:cs="Helvetica Neue"/>
          <w:color w:val="000000"/>
          <w:sz w:val="22"/>
          <w:szCs w:val="22"/>
        </w:rPr>
        <w:tab/>
      </w:r>
      <w:r w:rsidRPr="00C461CE">
        <w:rPr>
          <w:rStyle w:val="clsstaticdata"/>
          <w:rFonts w:ascii="Arial" w:hAnsi="Arial" w:cs="Arial"/>
          <w:sz w:val="22"/>
          <w:szCs w:val="22"/>
        </w:rPr>
        <w:t>7/01/15</w:t>
      </w:r>
      <w:r w:rsidRPr="00C461CE">
        <w:rPr>
          <w:rFonts w:ascii="Arial" w:hAnsi="Arial" w:cs="Arial"/>
          <w:bCs/>
          <w:sz w:val="22"/>
          <w:szCs w:val="22"/>
        </w:rPr>
        <w:t xml:space="preserve"> – </w:t>
      </w:r>
      <w:r w:rsidRPr="00C461CE">
        <w:rPr>
          <w:rStyle w:val="clsstaticdata"/>
          <w:rFonts w:ascii="Arial" w:hAnsi="Arial" w:cs="Arial"/>
          <w:sz w:val="22"/>
          <w:szCs w:val="22"/>
        </w:rPr>
        <w:t>6/30/16</w:t>
      </w:r>
    </w:p>
    <w:p w14:paraId="2AC381BC" w14:textId="77777777" w:rsidR="009149E0" w:rsidRPr="00C461CE" w:rsidRDefault="009149E0" w:rsidP="009149E0">
      <w:pPr>
        <w:ind w:left="360"/>
        <w:rPr>
          <w:rFonts w:ascii="Arial" w:hAnsi="Arial" w:cs="Arial"/>
          <w:sz w:val="22"/>
          <w:szCs w:val="22"/>
        </w:rPr>
      </w:pPr>
      <w:r w:rsidRPr="00C461CE">
        <w:rPr>
          <w:rFonts w:ascii="Arial" w:hAnsi="Arial" w:cs="Arial"/>
          <w:sz w:val="22"/>
          <w:szCs w:val="22"/>
        </w:rPr>
        <w:t xml:space="preserve">Identifying and remediating mechanisms </w:t>
      </w:r>
      <w:r w:rsidRPr="00C461CE">
        <w:rPr>
          <w:rFonts w:ascii="Arial" w:hAnsi="Arial" w:cs="Arial"/>
          <w:bCs/>
          <w:color w:val="000000"/>
          <w:sz w:val="22"/>
          <w:szCs w:val="22"/>
        </w:rPr>
        <w:t xml:space="preserve">underlying fall risks due to obesity relates to occupational therapy’s focus on supporting clients to engage in everyday occupations. </w:t>
      </w:r>
      <w:r w:rsidRPr="00C461CE">
        <w:rPr>
          <w:rFonts w:ascii="Arial" w:hAnsi="Arial" w:cs="Arial"/>
          <w:sz w:val="22"/>
          <w:szCs w:val="22"/>
        </w:rPr>
        <w:t>The purpose of this study is to implement a motor learning intervention in adul</w:t>
      </w:r>
      <w:r>
        <w:rPr>
          <w:rFonts w:ascii="Arial" w:hAnsi="Arial" w:cs="Arial"/>
          <w:sz w:val="22"/>
          <w:szCs w:val="22"/>
        </w:rPr>
        <w:t>ts after bariatric surgery</w:t>
      </w:r>
      <w:r w:rsidRPr="00C461CE">
        <w:rPr>
          <w:rFonts w:ascii="Arial" w:hAnsi="Arial" w:cs="Arial"/>
          <w:sz w:val="22"/>
          <w:szCs w:val="22"/>
        </w:rPr>
        <w:t xml:space="preserve">. </w:t>
      </w:r>
    </w:p>
    <w:p w14:paraId="2954DB92" w14:textId="77777777" w:rsidR="009149E0" w:rsidRDefault="009149E0" w:rsidP="009149E0">
      <w:pPr>
        <w:tabs>
          <w:tab w:val="left" w:pos="0"/>
        </w:tabs>
        <w:ind w:left="360" w:hanging="360"/>
        <w:rPr>
          <w:rFonts w:ascii="Arial" w:hAnsi="Arial" w:cs="Arial"/>
          <w:sz w:val="22"/>
          <w:szCs w:val="22"/>
        </w:rPr>
      </w:pPr>
      <w:r>
        <w:rPr>
          <w:rFonts w:ascii="Arial" w:hAnsi="Arial" w:cs="Arial"/>
          <w:sz w:val="22"/>
          <w:szCs w:val="22"/>
        </w:rPr>
        <w:tab/>
        <w:t>Role: PI</w:t>
      </w:r>
    </w:p>
    <w:p w14:paraId="37783473" w14:textId="77777777" w:rsidR="009149E0" w:rsidRDefault="009149E0" w:rsidP="009149E0">
      <w:pPr>
        <w:tabs>
          <w:tab w:val="left" w:pos="0"/>
        </w:tabs>
        <w:ind w:left="360" w:hanging="360"/>
        <w:rPr>
          <w:rFonts w:ascii="Arial" w:hAnsi="Arial" w:cs="Arial"/>
          <w:sz w:val="22"/>
          <w:szCs w:val="22"/>
        </w:rPr>
      </w:pPr>
      <w:r>
        <w:rPr>
          <w:rFonts w:ascii="Arial" w:hAnsi="Arial" w:cs="Arial"/>
          <w:sz w:val="22"/>
          <w:szCs w:val="22"/>
        </w:rPr>
        <w:tab/>
        <w:t>Award Amount: $50,000 in direct costs</w:t>
      </w:r>
    </w:p>
    <w:p w14:paraId="1C975E2B" w14:textId="77777777" w:rsidR="009149E0" w:rsidRPr="009149E0" w:rsidRDefault="009149E0" w:rsidP="009149E0">
      <w:pPr>
        <w:pStyle w:val="ListParagraph"/>
        <w:tabs>
          <w:tab w:val="left" w:pos="0"/>
        </w:tabs>
        <w:ind w:left="360"/>
        <w:rPr>
          <w:rFonts w:ascii="Arial" w:hAnsi="Arial" w:cs="Arial"/>
          <w:i/>
          <w:sz w:val="22"/>
          <w:szCs w:val="22"/>
        </w:rPr>
      </w:pPr>
    </w:p>
    <w:p w14:paraId="273B2258" w14:textId="716F8D18" w:rsidR="00BB3B17" w:rsidRPr="00123135" w:rsidRDefault="00BB3B17" w:rsidP="00123135">
      <w:pPr>
        <w:pStyle w:val="ListParagraph"/>
        <w:numPr>
          <w:ilvl w:val="0"/>
          <w:numId w:val="41"/>
        </w:numPr>
        <w:tabs>
          <w:tab w:val="left" w:pos="0"/>
        </w:tabs>
        <w:rPr>
          <w:rStyle w:val="clsstaticdata"/>
          <w:rFonts w:ascii="Arial" w:hAnsi="Arial" w:cs="Arial"/>
          <w:i/>
          <w:sz w:val="22"/>
          <w:szCs w:val="22"/>
        </w:rPr>
      </w:pPr>
      <w:r w:rsidRPr="00123135">
        <w:rPr>
          <w:rFonts w:ascii="Arial" w:hAnsi="Arial"/>
          <w:i/>
          <w:noProof/>
          <w:sz w:val="22"/>
          <w:szCs w:val="22"/>
        </w:rPr>
        <w:t>Genetic influences on walking skill in early childhood</w:t>
      </w:r>
      <w:r w:rsidRPr="00123135">
        <w:rPr>
          <w:rStyle w:val="clsstaticdata"/>
          <w:rFonts w:ascii="Arial" w:hAnsi="Arial" w:cs="Arial"/>
          <w:i/>
          <w:sz w:val="22"/>
          <w:szCs w:val="22"/>
        </w:rPr>
        <w:t xml:space="preserve"> </w:t>
      </w:r>
    </w:p>
    <w:p w14:paraId="30A0BB96" w14:textId="28BA2814" w:rsidR="00BB3B17" w:rsidRDefault="00BB3B17" w:rsidP="00BB3B17">
      <w:pPr>
        <w:pStyle w:val="ListParagraph"/>
        <w:tabs>
          <w:tab w:val="left" w:pos="0"/>
        </w:tabs>
        <w:ind w:left="360"/>
        <w:rPr>
          <w:rStyle w:val="clsstaticdata"/>
          <w:rFonts w:ascii="Arial" w:hAnsi="Arial" w:cs="Arial"/>
          <w:sz w:val="22"/>
          <w:szCs w:val="22"/>
        </w:rPr>
      </w:pPr>
      <w:r>
        <w:rPr>
          <w:rStyle w:val="clsstaticdata"/>
          <w:rFonts w:ascii="Arial" w:hAnsi="Arial" w:cs="Arial"/>
          <w:sz w:val="22"/>
          <w:szCs w:val="22"/>
        </w:rPr>
        <w:t>Dudley Allen Research Fund</w:t>
      </w:r>
      <w:r>
        <w:rPr>
          <w:rFonts w:ascii="Arial" w:hAnsi="Arial" w:cs="Arial"/>
          <w:sz w:val="22"/>
          <w:szCs w:val="22"/>
        </w:rPr>
        <w:t xml:space="preserve"> (PI: Simone V. Gill)</w:t>
      </w:r>
      <w:r w:rsidRPr="0069695F">
        <w:rPr>
          <w:rStyle w:val="clsstaticdata"/>
          <w:rFonts w:ascii="Arial" w:hAnsi="Arial" w:cs="Arial"/>
          <w:sz w:val="22"/>
          <w:szCs w:val="22"/>
        </w:rPr>
        <w:t xml:space="preserve"> </w:t>
      </w:r>
      <w:r>
        <w:rPr>
          <w:rStyle w:val="clsstaticdata"/>
          <w:rFonts w:ascii="Arial" w:hAnsi="Arial" w:cs="Arial"/>
          <w:sz w:val="22"/>
          <w:szCs w:val="22"/>
        </w:rPr>
        <w:tab/>
      </w:r>
      <w:r>
        <w:rPr>
          <w:rStyle w:val="clsstaticdata"/>
          <w:rFonts w:ascii="Arial" w:hAnsi="Arial" w:cs="Arial"/>
          <w:sz w:val="22"/>
          <w:szCs w:val="22"/>
        </w:rPr>
        <w:tab/>
      </w:r>
      <w:r w:rsidRPr="00C461CE">
        <w:rPr>
          <w:rStyle w:val="clsstaticdata"/>
          <w:rFonts w:ascii="Arial" w:hAnsi="Arial" w:cs="Arial"/>
          <w:sz w:val="22"/>
          <w:szCs w:val="22"/>
        </w:rPr>
        <w:t>9/01/13</w:t>
      </w:r>
      <w:r w:rsidRPr="00C461CE">
        <w:rPr>
          <w:rFonts w:ascii="Arial" w:hAnsi="Arial" w:cs="Arial"/>
          <w:bCs/>
          <w:sz w:val="22"/>
          <w:szCs w:val="22"/>
        </w:rPr>
        <w:t xml:space="preserve"> – </w:t>
      </w:r>
      <w:r w:rsidR="00121B6A">
        <w:rPr>
          <w:rStyle w:val="clsstaticdata"/>
          <w:rFonts w:ascii="Arial" w:hAnsi="Arial" w:cs="Arial"/>
          <w:sz w:val="22"/>
          <w:szCs w:val="22"/>
        </w:rPr>
        <w:t>8/31/14</w:t>
      </w:r>
    </w:p>
    <w:p w14:paraId="766F957E" w14:textId="77777777" w:rsidR="00D77443" w:rsidRDefault="00D77443" w:rsidP="00BB3B17">
      <w:pPr>
        <w:tabs>
          <w:tab w:val="left" w:pos="0"/>
        </w:tabs>
        <w:ind w:left="360" w:hanging="360"/>
        <w:rPr>
          <w:rFonts w:ascii="Arial" w:hAnsi="Arial" w:cs="Arial"/>
          <w:sz w:val="22"/>
          <w:szCs w:val="22"/>
        </w:rPr>
      </w:pPr>
      <w:r>
        <w:rPr>
          <w:rFonts w:ascii="Arial" w:hAnsi="Arial" w:cs="Arial"/>
          <w:bCs/>
          <w:color w:val="000000"/>
          <w:sz w:val="22"/>
          <w:szCs w:val="22"/>
        </w:rPr>
        <w:tab/>
        <w:t>The purpose of this study was</w:t>
      </w:r>
      <w:r w:rsidRPr="00C461CE">
        <w:rPr>
          <w:rFonts w:ascii="Arial" w:hAnsi="Arial" w:cs="Arial"/>
          <w:bCs/>
          <w:color w:val="000000"/>
          <w:sz w:val="22"/>
          <w:szCs w:val="22"/>
        </w:rPr>
        <w:t xml:space="preserve"> to </w:t>
      </w:r>
      <w:r w:rsidRPr="00C461CE">
        <w:rPr>
          <w:rFonts w:ascii="Arial" w:hAnsi="Arial" w:cs="Arial"/>
          <w:color w:val="000000"/>
          <w:sz w:val="22"/>
          <w:szCs w:val="22"/>
        </w:rPr>
        <w:t xml:space="preserve">gain a </w:t>
      </w:r>
      <w:r w:rsidRPr="00C461CE">
        <w:rPr>
          <w:rFonts w:ascii="Arial" w:hAnsi="Arial" w:cs="Arial"/>
          <w:bCs/>
          <w:color w:val="000000"/>
          <w:sz w:val="22"/>
          <w:szCs w:val="22"/>
        </w:rPr>
        <w:t>greater understanding of the mechanisms that underlie walking skill and its development</w:t>
      </w:r>
      <w:r w:rsidRPr="00C461CE">
        <w:rPr>
          <w:rFonts w:ascii="Arial" w:hAnsi="Arial" w:cs="Arial"/>
          <w:color w:val="000000"/>
          <w:sz w:val="22"/>
          <w:szCs w:val="22"/>
        </w:rPr>
        <w:t xml:space="preserve"> by identifying factors responsible for individual differences in children’s walking skill.</w:t>
      </w:r>
      <w:r w:rsidR="00BB3B17">
        <w:rPr>
          <w:rFonts w:ascii="Arial" w:hAnsi="Arial" w:cs="Arial"/>
          <w:sz w:val="22"/>
          <w:szCs w:val="22"/>
        </w:rPr>
        <w:tab/>
      </w:r>
    </w:p>
    <w:p w14:paraId="111397CA" w14:textId="3B179F27" w:rsidR="00BB3B17" w:rsidRDefault="00D77443" w:rsidP="00BB3B17">
      <w:pPr>
        <w:tabs>
          <w:tab w:val="left" w:pos="0"/>
        </w:tabs>
        <w:ind w:left="360" w:hanging="360"/>
        <w:rPr>
          <w:rFonts w:ascii="Arial" w:hAnsi="Arial" w:cs="Arial"/>
          <w:sz w:val="22"/>
          <w:szCs w:val="22"/>
        </w:rPr>
      </w:pPr>
      <w:r>
        <w:rPr>
          <w:rFonts w:ascii="Arial" w:hAnsi="Arial" w:cs="Arial"/>
          <w:sz w:val="22"/>
          <w:szCs w:val="22"/>
        </w:rPr>
        <w:tab/>
      </w:r>
      <w:r w:rsidR="00BB3B17">
        <w:rPr>
          <w:rFonts w:ascii="Arial" w:hAnsi="Arial" w:cs="Arial"/>
          <w:sz w:val="22"/>
          <w:szCs w:val="22"/>
        </w:rPr>
        <w:t>Role: PI</w:t>
      </w:r>
    </w:p>
    <w:p w14:paraId="562CE07A" w14:textId="6EBA3130" w:rsidR="00BB3B17" w:rsidRDefault="00BB3B17" w:rsidP="0069695F">
      <w:pPr>
        <w:pStyle w:val="ListParagraph"/>
        <w:tabs>
          <w:tab w:val="left" w:pos="0"/>
        </w:tabs>
        <w:ind w:left="360"/>
        <w:rPr>
          <w:rFonts w:ascii="Arial" w:hAnsi="Arial" w:cs="Arial"/>
          <w:sz w:val="22"/>
          <w:szCs w:val="22"/>
          <w:shd w:val="clear" w:color="auto" w:fill="FFFFFF"/>
        </w:rPr>
      </w:pPr>
      <w:r>
        <w:rPr>
          <w:rFonts w:ascii="Arial" w:hAnsi="Arial" w:cs="Arial"/>
          <w:sz w:val="22"/>
          <w:szCs w:val="22"/>
        </w:rPr>
        <w:t xml:space="preserve">Award Amount: </w:t>
      </w:r>
      <w:r>
        <w:rPr>
          <w:rFonts w:ascii="Arial" w:hAnsi="Arial" w:cs="Arial"/>
          <w:sz w:val="22"/>
          <w:szCs w:val="22"/>
          <w:shd w:val="clear" w:color="auto" w:fill="FFFFFF"/>
        </w:rPr>
        <w:t>$7,000</w:t>
      </w:r>
      <w:r w:rsidR="00E906A0">
        <w:rPr>
          <w:rFonts w:ascii="Arial" w:hAnsi="Arial" w:cs="Arial"/>
          <w:sz w:val="22"/>
          <w:szCs w:val="22"/>
          <w:shd w:val="clear" w:color="auto" w:fill="FFFFFF"/>
        </w:rPr>
        <w:t xml:space="preserve"> </w:t>
      </w:r>
      <w:r w:rsidR="00E906A0">
        <w:rPr>
          <w:rFonts w:ascii="Arial" w:hAnsi="Arial" w:cs="Arial"/>
          <w:sz w:val="22"/>
          <w:szCs w:val="22"/>
        </w:rPr>
        <w:t>in direct costs</w:t>
      </w:r>
    </w:p>
    <w:p w14:paraId="0A8C3CA5" w14:textId="77777777" w:rsidR="00CE48BF" w:rsidRDefault="00CE48BF" w:rsidP="0069695F">
      <w:pPr>
        <w:pStyle w:val="ListParagraph"/>
        <w:tabs>
          <w:tab w:val="left" w:pos="0"/>
        </w:tabs>
        <w:ind w:left="360"/>
        <w:rPr>
          <w:rFonts w:ascii="Arial" w:hAnsi="Arial" w:cs="Arial"/>
          <w:sz w:val="22"/>
          <w:szCs w:val="22"/>
          <w:shd w:val="clear" w:color="auto" w:fill="FFFFFF"/>
        </w:rPr>
      </w:pPr>
    </w:p>
    <w:p w14:paraId="40FF4F26" w14:textId="2D607BEF" w:rsidR="00CE48BF" w:rsidRDefault="00CE48BF" w:rsidP="00123135">
      <w:pPr>
        <w:pStyle w:val="ListParagraph"/>
        <w:numPr>
          <w:ilvl w:val="0"/>
          <w:numId w:val="41"/>
        </w:numPr>
        <w:tabs>
          <w:tab w:val="left" w:pos="0"/>
        </w:tabs>
        <w:rPr>
          <w:rFonts w:ascii="Arial" w:hAnsi="Arial" w:cs="Arial"/>
          <w:i/>
          <w:sz w:val="22"/>
          <w:szCs w:val="22"/>
        </w:rPr>
      </w:pPr>
      <w:r w:rsidRPr="00CE48BF">
        <w:rPr>
          <w:rFonts w:ascii="Arial" w:hAnsi="Arial" w:cs="Arial"/>
          <w:i/>
          <w:sz w:val="22"/>
          <w:szCs w:val="22"/>
        </w:rPr>
        <w:t>The midtarsal break and locomotor diversity in early hominins</w:t>
      </w:r>
    </w:p>
    <w:p w14:paraId="697F407C" w14:textId="06424C8D" w:rsidR="00CE48BF" w:rsidRPr="00CE48BF" w:rsidRDefault="00CE48BF" w:rsidP="00CE48BF">
      <w:pPr>
        <w:pStyle w:val="ListParagraph"/>
        <w:tabs>
          <w:tab w:val="left" w:pos="0"/>
        </w:tabs>
        <w:ind w:left="360"/>
        <w:rPr>
          <w:rFonts w:ascii="Arial" w:hAnsi="Arial" w:cs="Arial"/>
          <w:i/>
          <w:sz w:val="22"/>
          <w:szCs w:val="22"/>
        </w:rPr>
      </w:pPr>
      <w:r w:rsidRPr="00C461CE">
        <w:rPr>
          <w:rStyle w:val="clsstaticdata"/>
          <w:rFonts w:ascii="Arial" w:hAnsi="Arial" w:cs="Arial"/>
          <w:sz w:val="22"/>
          <w:szCs w:val="22"/>
        </w:rPr>
        <w:t xml:space="preserve">Leakey Foundation </w:t>
      </w:r>
      <w:r w:rsidRPr="00C461CE">
        <w:rPr>
          <w:rFonts w:ascii="Arial" w:hAnsi="Arial" w:cs="Arial"/>
          <w:sz w:val="22"/>
          <w:szCs w:val="22"/>
        </w:rPr>
        <w:t>55201501</w:t>
      </w:r>
      <w:r>
        <w:rPr>
          <w:rFonts w:ascii="Arial" w:hAnsi="Arial" w:cs="Arial"/>
          <w:sz w:val="22"/>
          <w:szCs w:val="22"/>
        </w:rPr>
        <w:t xml:space="preserve"> (PI: Jeremy M. DeSilva)</w:t>
      </w:r>
      <w:r>
        <w:rPr>
          <w:rFonts w:ascii="Arial" w:hAnsi="Arial" w:cs="Arial"/>
          <w:sz w:val="22"/>
          <w:szCs w:val="22"/>
        </w:rPr>
        <w:tab/>
      </w:r>
      <w:r>
        <w:rPr>
          <w:rFonts w:ascii="Arial" w:hAnsi="Arial" w:cs="Arial"/>
          <w:sz w:val="22"/>
          <w:szCs w:val="22"/>
        </w:rPr>
        <w:tab/>
      </w:r>
      <w:r w:rsidRPr="00C461CE">
        <w:rPr>
          <w:rStyle w:val="clsstaticdata"/>
          <w:rFonts w:ascii="Arial" w:hAnsi="Arial" w:cs="Arial"/>
          <w:sz w:val="22"/>
          <w:szCs w:val="22"/>
        </w:rPr>
        <w:t>12/31/12</w:t>
      </w:r>
      <w:r w:rsidRPr="00C461CE">
        <w:rPr>
          <w:rFonts w:ascii="Arial" w:hAnsi="Arial" w:cs="Arial"/>
          <w:bCs/>
          <w:sz w:val="22"/>
          <w:szCs w:val="22"/>
        </w:rPr>
        <w:t xml:space="preserve"> – </w:t>
      </w:r>
      <w:r w:rsidRPr="00C461CE">
        <w:rPr>
          <w:rStyle w:val="clsstaticdata"/>
          <w:rFonts w:ascii="Arial" w:hAnsi="Arial" w:cs="Arial"/>
          <w:sz w:val="22"/>
          <w:szCs w:val="22"/>
        </w:rPr>
        <w:t>11/30/14</w:t>
      </w:r>
    </w:p>
    <w:p w14:paraId="7F0A0B1F" w14:textId="6CB61CAC" w:rsidR="00E95036" w:rsidRDefault="00CE48BF" w:rsidP="00CE48BF">
      <w:pPr>
        <w:ind w:left="360"/>
        <w:rPr>
          <w:rFonts w:ascii="Arial" w:hAnsi="Arial" w:cs="Arial"/>
          <w:sz w:val="22"/>
          <w:szCs w:val="22"/>
        </w:rPr>
      </w:pPr>
      <w:r w:rsidRPr="00CE48BF">
        <w:rPr>
          <w:rFonts w:ascii="Arial" w:hAnsi="Arial" w:cs="Arial"/>
          <w:sz w:val="22"/>
          <w:szCs w:val="22"/>
        </w:rPr>
        <w:t>The goal of this study was to determine skeletal correlates of foot function to more precisely reconstruct locomotor mechanics in early humans.</w:t>
      </w:r>
    </w:p>
    <w:p w14:paraId="2176F53D" w14:textId="1411F938" w:rsidR="00CE48BF" w:rsidRDefault="00CE48BF" w:rsidP="00CE48BF">
      <w:pPr>
        <w:ind w:left="360"/>
        <w:rPr>
          <w:rFonts w:ascii="Arial" w:hAnsi="Arial" w:cs="Arial"/>
          <w:sz w:val="22"/>
          <w:szCs w:val="22"/>
        </w:rPr>
      </w:pPr>
      <w:r>
        <w:rPr>
          <w:rFonts w:ascii="Arial" w:hAnsi="Arial" w:cs="Arial"/>
          <w:sz w:val="22"/>
          <w:szCs w:val="22"/>
        </w:rPr>
        <w:t>Role: Co-PI</w:t>
      </w:r>
    </w:p>
    <w:p w14:paraId="6BAAD749" w14:textId="665828BD" w:rsidR="00CE48BF" w:rsidRDefault="00CE48BF" w:rsidP="00CE48BF">
      <w:pPr>
        <w:ind w:left="360"/>
        <w:rPr>
          <w:rFonts w:ascii="Arial" w:hAnsi="Arial" w:cs="Arial"/>
          <w:sz w:val="22"/>
          <w:szCs w:val="22"/>
        </w:rPr>
      </w:pPr>
      <w:r>
        <w:rPr>
          <w:rFonts w:ascii="Arial" w:hAnsi="Arial" w:cs="Arial"/>
          <w:sz w:val="22"/>
          <w:szCs w:val="22"/>
        </w:rPr>
        <w:t>Award Amount: $17,000</w:t>
      </w:r>
      <w:r w:rsidR="00E906A0">
        <w:rPr>
          <w:rFonts w:ascii="Arial" w:hAnsi="Arial" w:cs="Arial"/>
          <w:sz w:val="22"/>
          <w:szCs w:val="22"/>
        </w:rPr>
        <w:t xml:space="preserve"> in direct costs</w:t>
      </w:r>
    </w:p>
    <w:p w14:paraId="22696294" w14:textId="77777777" w:rsidR="00BF0D33" w:rsidRDefault="00BF0D33" w:rsidP="00BF0D33">
      <w:pPr>
        <w:rPr>
          <w:rFonts w:ascii="Arial" w:hAnsi="Arial" w:cs="Arial"/>
          <w:sz w:val="22"/>
          <w:szCs w:val="22"/>
        </w:rPr>
      </w:pPr>
    </w:p>
    <w:p w14:paraId="3FF783B5" w14:textId="4F9AFAF6" w:rsidR="00BF0D33" w:rsidRPr="00BF0D33" w:rsidRDefault="00BF0D33" w:rsidP="00123135">
      <w:pPr>
        <w:pStyle w:val="ListParagraph"/>
        <w:numPr>
          <w:ilvl w:val="0"/>
          <w:numId w:val="41"/>
        </w:numPr>
        <w:rPr>
          <w:rFonts w:ascii="Arial" w:hAnsi="Arial"/>
          <w:i/>
          <w:sz w:val="22"/>
          <w:szCs w:val="22"/>
        </w:rPr>
      </w:pPr>
      <w:r w:rsidRPr="00BF0D33">
        <w:rPr>
          <w:rFonts w:ascii="Arial" w:hAnsi="Arial" w:cs="Arial"/>
          <w:i/>
          <w:sz w:val="22"/>
          <w:szCs w:val="22"/>
        </w:rPr>
        <w:t>The human foot in action</w:t>
      </w:r>
    </w:p>
    <w:p w14:paraId="079A822B" w14:textId="155CB6DE" w:rsidR="00BF0D33" w:rsidRDefault="00BF0D33" w:rsidP="00BF0D33">
      <w:pPr>
        <w:pStyle w:val="ListParagraph"/>
        <w:ind w:left="360"/>
        <w:rPr>
          <w:rStyle w:val="clsstaticdata"/>
          <w:rFonts w:ascii="Arial" w:hAnsi="Arial" w:cs="Arial"/>
          <w:sz w:val="22"/>
          <w:szCs w:val="22"/>
        </w:rPr>
      </w:pPr>
      <w:r>
        <w:rPr>
          <w:rFonts w:ascii="Arial" w:hAnsi="Arial" w:cs="Arial"/>
          <w:sz w:val="22"/>
          <w:szCs w:val="22"/>
        </w:rPr>
        <w:t>Clarks Corporation (PI: Jeremy M. DeSilva)</w:t>
      </w:r>
      <w:r>
        <w:rPr>
          <w:rFonts w:ascii="Arial" w:hAnsi="Arial" w:cs="Arial"/>
          <w:sz w:val="22"/>
          <w:szCs w:val="22"/>
        </w:rPr>
        <w:tab/>
      </w:r>
      <w:r>
        <w:rPr>
          <w:rFonts w:ascii="Arial" w:hAnsi="Arial" w:cs="Arial"/>
          <w:sz w:val="22"/>
          <w:szCs w:val="22"/>
        </w:rPr>
        <w:tab/>
      </w:r>
      <w:r>
        <w:rPr>
          <w:rFonts w:ascii="Arial" w:hAnsi="Arial" w:cs="Arial"/>
          <w:sz w:val="22"/>
          <w:szCs w:val="22"/>
        </w:rPr>
        <w:tab/>
      </w:r>
      <w:r w:rsidRPr="00C461CE">
        <w:rPr>
          <w:rStyle w:val="clsstaticdata"/>
          <w:rFonts w:ascii="Arial" w:hAnsi="Arial" w:cs="Arial"/>
          <w:sz w:val="22"/>
          <w:szCs w:val="22"/>
        </w:rPr>
        <w:t>9/01/11</w:t>
      </w:r>
      <w:r w:rsidRPr="00C461CE">
        <w:rPr>
          <w:rFonts w:ascii="Arial" w:hAnsi="Arial" w:cs="Arial"/>
          <w:bCs/>
          <w:sz w:val="22"/>
          <w:szCs w:val="22"/>
        </w:rPr>
        <w:t xml:space="preserve"> – </w:t>
      </w:r>
      <w:r w:rsidRPr="00C461CE">
        <w:rPr>
          <w:rStyle w:val="clsstaticdata"/>
          <w:rFonts w:ascii="Arial" w:hAnsi="Arial" w:cs="Arial"/>
          <w:sz w:val="22"/>
          <w:szCs w:val="22"/>
        </w:rPr>
        <w:t>8/31/12</w:t>
      </w:r>
    </w:p>
    <w:p w14:paraId="20E03200" w14:textId="639112F8" w:rsidR="00BF0D33" w:rsidRDefault="00BF0D33" w:rsidP="00BF0D33">
      <w:pPr>
        <w:pStyle w:val="ListParagraph"/>
        <w:ind w:left="360"/>
        <w:rPr>
          <w:rFonts w:ascii="Arial" w:hAnsi="Arial" w:cs="Arial"/>
          <w:color w:val="000000"/>
          <w:sz w:val="22"/>
          <w:szCs w:val="22"/>
        </w:rPr>
      </w:pPr>
      <w:r w:rsidRPr="00C461CE">
        <w:rPr>
          <w:rFonts w:ascii="Arial" w:hAnsi="Arial" w:cs="Arial"/>
          <w:color w:val="000000"/>
          <w:sz w:val="22"/>
          <w:szCs w:val="22"/>
        </w:rPr>
        <w:lastRenderedPageBreak/>
        <w:t xml:space="preserve">This study investigated the form of the arch in humans to create a model of the link between foot form and walking. </w:t>
      </w:r>
      <w:r w:rsidR="00814FB6">
        <w:rPr>
          <w:rFonts w:ascii="Arial" w:hAnsi="Arial" w:cs="Arial"/>
          <w:bCs/>
          <w:color w:val="000000"/>
          <w:sz w:val="22"/>
          <w:szCs w:val="22"/>
        </w:rPr>
        <w:t>Data</w:t>
      </w:r>
      <w:r w:rsidRPr="00C461CE">
        <w:rPr>
          <w:rFonts w:ascii="Arial" w:hAnsi="Arial" w:cs="Arial"/>
          <w:bCs/>
          <w:color w:val="000000"/>
          <w:sz w:val="22"/>
          <w:szCs w:val="22"/>
        </w:rPr>
        <w:t xml:space="preserve"> were collected on visitors to the Boston Museum of Science as part of their NSF funded </w:t>
      </w:r>
      <w:r w:rsidRPr="00C461CE">
        <w:rPr>
          <w:rFonts w:ascii="Arial" w:hAnsi="Arial" w:cs="Arial"/>
          <w:bCs/>
          <w:iCs/>
          <w:color w:val="000000"/>
          <w:sz w:val="22"/>
          <w:szCs w:val="22"/>
        </w:rPr>
        <w:t>Living Laboratory</w:t>
      </w:r>
      <w:r w:rsidRPr="00C461CE">
        <w:rPr>
          <w:rFonts w:ascii="Arial" w:hAnsi="Arial" w:cs="Arial"/>
          <w:bCs/>
          <w:color w:val="000000"/>
          <w:sz w:val="22"/>
          <w:szCs w:val="22"/>
        </w:rPr>
        <w:t xml:space="preserve"> project</w:t>
      </w:r>
      <w:r w:rsidRPr="00C461CE">
        <w:rPr>
          <w:rFonts w:ascii="Arial" w:hAnsi="Arial" w:cs="Arial"/>
          <w:color w:val="000000"/>
          <w:sz w:val="22"/>
          <w:szCs w:val="22"/>
        </w:rPr>
        <w:t>.</w:t>
      </w:r>
    </w:p>
    <w:p w14:paraId="0F71433B" w14:textId="629DF9E3" w:rsidR="00EC25C1" w:rsidRDefault="00EC25C1" w:rsidP="00BF0D33">
      <w:pPr>
        <w:pStyle w:val="ListParagraph"/>
        <w:ind w:left="360"/>
        <w:rPr>
          <w:rFonts w:ascii="Arial" w:hAnsi="Arial" w:cs="Arial"/>
          <w:color w:val="000000"/>
          <w:sz w:val="22"/>
          <w:szCs w:val="22"/>
        </w:rPr>
      </w:pPr>
      <w:r>
        <w:rPr>
          <w:rFonts w:ascii="Arial" w:hAnsi="Arial" w:cs="Arial"/>
          <w:color w:val="000000"/>
          <w:sz w:val="22"/>
          <w:szCs w:val="22"/>
        </w:rPr>
        <w:t>Role: Co-PI</w:t>
      </w:r>
    </w:p>
    <w:p w14:paraId="072CF41F" w14:textId="5E7EE29E" w:rsidR="00EC25C1" w:rsidRDefault="00EC25C1" w:rsidP="00BF0D33">
      <w:pPr>
        <w:pStyle w:val="ListParagraph"/>
        <w:ind w:left="360"/>
        <w:rPr>
          <w:rFonts w:ascii="Arial" w:hAnsi="Arial" w:cs="Arial"/>
          <w:color w:val="000000"/>
          <w:sz w:val="22"/>
          <w:szCs w:val="22"/>
        </w:rPr>
      </w:pPr>
      <w:r>
        <w:rPr>
          <w:rFonts w:ascii="Arial" w:hAnsi="Arial" w:cs="Arial"/>
          <w:color w:val="000000"/>
          <w:sz w:val="22"/>
          <w:szCs w:val="22"/>
        </w:rPr>
        <w:t>Award Amount: $15,000</w:t>
      </w:r>
      <w:r w:rsidR="00E906A0">
        <w:rPr>
          <w:rFonts w:ascii="Arial" w:hAnsi="Arial" w:cs="Arial"/>
          <w:color w:val="000000"/>
          <w:sz w:val="22"/>
          <w:szCs w:val="22"/>
        </w:rPr>
        <w:t xml:space="preserve"> </w:t>
      </w:r>
      <w:r w:rsidR="00E906A0">
        <w:rPr>
          <w:rFonts w:ascii="Arial" w:hAnsi="Arial" w:cs="Arial"/>
          <w:sz w:val="22"/>
          <w:szCs w:val="22"/>
        </w:rPr>
        <w:t>in direct costs</w:t>
      </w:r>
    </w:p>
    <w:p w14:paraId="121D3C8E" w14:textId="77777777" w:rsidR="007F1133" w:rsidRPr="00BF0D33" w:rsidRDefault="007F1133" w:rsidP="00BF0D33">
      <w:pPr>
        <w:pStyle w:val="ListParagraph"/>
        <w:ind w:left="360"/>
        <w:rPr>
          <w:rFonts w:ascii="Arial" w:hAnsi="Arial"/>
          <w:sz w:val="22"/>
          <w:szCs w:val="22"/>
        </w:rPr>
      </w:pPr>
    </w:p>
    <w:p w14:paraId="614FD63D" w14:textId="77777777" w:rsidR="00CC0576" w:rsidRPr="00CC0576" w:rsidRDefault="00CC0576" w:rsidP="00123135">
      <w:pPr>
        <w:pStyle w:val="ListParagraph"/>
        <w:numPr>
          <w:ilvl w:val="0"/>
          <w:numId w:val="41"/>
        </w:numPr>
        <w:rPr>
          <w:rFonts w:ascii="Arial" w:hAnsi="Arial" w:cs="Arial"/>
          <w:noProof/>
          <w:sz w:val="22"/>
          <w:szCs w:val="22"/>
        </w:rPr>
      </w:pPr>
      <w:r w:rsidRPr="00CC0576">
        <w:rPr>
          <w:rFonts w:ascii="Arial" w:hAnsi="Arial" w:cs="Arial"/>
          <w:i/>
          <w:noProof/>
          <w:sz w:val="22"/>
          <w:szCs w:val="22"/>
        </w:rPr>
        <w:t>The effects of body mass index on adaptive motor patterns</w:t>
      </w:r>
    </w:p>
    <w:p w14:paraId="3BA59F81" w14:textId="77777777" w:rsidR="00BB1347" w:rsidRDefault="00CC0576" w:rsidP="00BB1347">
      <w:pPr>
        <w:pStyle w:val="ListParagraph"/>
        <w:ind w:left="360"/>
        <w:rPr>
          <w:rStyle w:val="clsstaticdata"/>
          <w:rFonts w:ascii="Arial" w:hAnsi="Arial" w:cs="Arial"/>
          <w:sz w:val="22"/>
          <w:szCs w:val="22"/>
        </w:rPr>
      </w:pPr>
      <w:r w:rsidRPr="00C461CE">
        <w:rPr>
          <w:rFonts w:ascii="Arial" w:hAnsi="Arial" w:cs="Arial"/>
          <w:sz w:val="22"/>
          <w:szCs w:val="22"/>
        </w:rPr>
        <w:t>Mary Erskine Faculty Grant</w:t>
      </w:r>
      <w:r>
        <w:rPr>
          <w:rFonts w:ascii="Arial" w:hAnsi="Arial" w:cs="Arial"/>
          <w:sz w:val="22"/>
          <w:szCs w:val="22"/>
        </w:rPr>
        <w:t xml:space="preserve"> (PI: Simone V. Gill) </w:t>
      </w:r>
      <w:r>
        <w:rPr>
          <w:rFonts w:ascii="Arial" w:hAnsi="Arial" w:cs="Arial"/>
          <w:sz w:val="22"/>
          <w:szCs w:val="22"/>
        </w:rPr>
        <w:tab/>
      </w:r>
      <w:r>
        <w:rPr>
          <w:rFonts w:ascii="Arial" w:hAnsi="Arial" w:cs="Arial"/>
          <w:sz w:val="22"/>
          <w:szCs w:val="22"/>
        </w:rPr>
        <w:tab/>
      </w:r>
      <w:r>
        <w:rPr>
          <w:rFonts w:ascii="Arial" w:hAnsi="Arial" w:cs="Arial"/>
          <w:sz w:val="22"/>
          <w:szCs w:val="22"/>
        </w:rPr>
        <w:tab/>
      </w:r>
      <w:r w:rsidRPr="00C461CE">
        <w:rPr>
          <w:rStyle w:val="clsstaticdata"/>
          <w:rFonts w:ascii="Arial" w:hAnsi="Arial" w:cs="Arial"/>
          <w:sz w:val="22"/>
          <w:szCs w:val="22"/>
        </w:rPr>
        <w:t>9/01/10</w:t>
      </w:r>
      <w:r w:rsidRPr="00C461CE">
        <w:rPr>
          <w:rFonts w:ascii="Arial" w:hAnsi="Arial" w:cs="Arial"/>
          <w:bCs/>
          <w:sz w:val="22"/>
          <w:szCs w:val="22"/>
        </w:rPr>
        <w:t xml:space="preserve"> – </w:t>
      </w:r>
      <w:r w:rsidRPr="00C461CE">
        <w:rPr>
          <w:rStyle w:val="clsstaticdata"/>
          <w:rFonts w:ascii="Arial" w:hAnsi="Arial" w:cs="Arial"/>
          <w:sz w:val="22"/>
          <w:szCs w:val="22"/>
        </w:rPr>
        <w:t>8/31/11</w:t>
      </w:r>
    </w:p>
    <w:p w14:paraId="227060B6" w14:textId="5BE4FC6A" w:rsidR="00BB1347" w:rsidRDefault="00BB1347" w:rsidP="00BB1347">
      <w:pPr>
        <w:pStyle w:val="ListParagraph"/>
        <w:ind w:left="360"/>
        <w:rPr>
          <w:rFonts w:ascii="Arial" w:hAnsi="Arial" w:cs="Arial"/>
          <w:sz w:val="22"/>
          <w:szCs w:val="22"/>
        </w:rPr>
      </w:pPr>
      <w:r w:rsidRPr="00C461CE">
        <w:rPr>
          <w:rFonts w:ascii="Arial" w:hAnsi="Arial" w:cs="Arial"/>
          <w:sz w:val="22"/>
          <w:szCs w:val="22"/>
        </w:rPr>
        <w:t>This study examined how obesity affected adults’ ability to adapt their gait patterns to meet task constraints. The overall goal was to study how obesity affected clients’ ability to safely navigate around the world everyday and to determine their readiness to participate in physical activity interventions.</w:t>
      </w:r>
    </w:p>
    <w:p w14:paraId="7AB46591" w14:textId="67D55C7D" w:rsidR="00BB1347" w:rsidRDefault="00BB1347" w:rsidP="00BB1347">
      <w:pPr>
        <w:pStyle w:val="ListParagraph"/>
        <w:ind w:left="360"/>
        <w:rPr>
          <w:rFonts w:ascii="Arial" w:hAnsi="Arial" w:cs="Arial"/>
          <w:sz w:val="22"/>
          <w:szCs w:val="22"/>
        </w:rPr>
      </w:pPr>
      <w:r>
        <w:rPr>
          <w:rFonts w:ascii="Arial" w:hAnsi="Arial" w:cs="Arial"/>
          <w:sz w:val="22"/>
          <w:szCs w:val="22"/>
        </w:rPr>
        <w:t>Role: PI</w:t>
      </w:r>
    </w:p>
    <w:p w14:paraId="7D77611C" w14:textId="63E38488" w:rsidR="00BB1347" w:rsidRDefault="00BB1347" w:rsidP="00BB1347">
      <w:pPr>
        <w:pStyle w:val="ListParagraph"/>
        <w:ind w:left="360"/>
        <w:rPr>
          <w:rFonts w:ascii="Arial" w:hAnsi="Arial" w:cs="Arial"/>
          <w:sz w:val="22"/>
          <w:szCs w:val="22"/>
        </w:rPr>
      </w:pPr>
      <w:r>
        <w:rPr>
          <w:rFonts w:ascii="Arial" w:hAnsi="Arial" w:cs="Arial"/>
          <w:sz w:val="22"/>
          <w:szCs w:val="22"/>
        </w:rPr>
        <w:t>Award Amount: $2,000</w:t>
      </w:r>
      <w:r w:rsidR="00E906A0">
        <w:rPr>
          <w:rFonts w:ascii="Arial" w:hAnsi="Arial" w:cs="Arial"/>
          <w:sz w:val="22"/>
          <w:szCs w:val="22"/>
        </w:rPr>
        <w:t xml:space="preserve"> in direct costs</w:t>
      </w:r>
    </w:p>
    <w:p w14:paraId="17A2DF6C" w14:textId="77777777" w:rsidR="00BB1347" w:rsidRDefault="00BB1347" w:rsidP="00BB1347">
      <w:pPr>
        <w:rPr>
          <w:rFonts w:ascii="Arial" w:hAnsi="Arial"/>
          <w:sz w:val="22"/>
          <w:szCs w:val="22"/>
        </w:rPr>
      </w:pPr>
    </w:p>
    <w:p w14:paraId="0EBFD502" w14:textId="081686EF" w:rsidR="00BB1347" w:rsidRPr="00BB1347" w:rsidRDefault="00BB1347" w:rsidP="00123135">
      <w:pPr>
        <w:pStyle w:val="ListParagraph"/>
        <w:numPr>
          <w:ilvl w:val="0"/>
          <w:numId w:val="41"/>
        </w:numPr>
        <w:rPr>
          <w:rFonts w:ascii="Arial" w:hAnsi="Arial"/>
          <w:i/>
          <w:sz w:val="22"/>
          <w:szCs w:val="22"/>
        </w:rPr>
      </w:pPr>
      <w:r w:rsidRPr="00BB1347">
        <w:rPr>
          <w:rFonts w:ascii="Arial" w:hAnsi="Arial" w:cs="Arial"/>
          <w:i/>
          <w:sz w:val="22"/>
          <w:szCs w:val="22"/>
        </w:rPr>
        <w:t>F</w:t>
      </w:r>
      <w:r w:rsidRPr="00BB1347">
        <w:rPr>
          <w:rFonts w:ascii="Arial" w:hAnsi="Arial" w:cs="Arial"/>
          <w:i/>
          <w:noProof/>
          <w:sz w:val="22"/>
          <w:szCs w:val="22"/>
        </w:rPr>
        <w:t>lexibility of learning in infant skill acquisition</w:t>
      </w:r>
    </w:p>
    <w:p w14:paraId="1B4E767A" w14:textId="77777777" w:rsidR="00BB1347" w:rsidRDefault="00BB1347" w:rsidP="00BB1347">
      <w:pPr>
        <w:pStyle w:val="ListParagraph"/>
        <w:ind w:left="360"/>
        <w:rPr>
          <w:rStyle w:val="clsstaticdata"/>
          <w:rFonts w:ascii="Arial" w:hAnsi="Arial" w:cs="Arial"/>
          <w:sz w:val="22"/>
          <w:szCs w:val="22"/>
        </w:rPr>
      </w:pPr>
      <w:r w:rsidRPr="00C461CE">
        <w:rPr>
          <w:rStyle w:val="clsstaticdata"/>
          <w:rFonts w:ascii="Arial" w:hAnsi="Arial" w:cs="Arial"/>
          <w:sz w:val="22"/>
          <w:szCs w:val="22"/>
        </w:rPr>
        <w:t xml:space="preserve">NIH </w:t>
      </w:r>
      <w:r w:rsidRPr="00C461CE">
        <w:rPr>
          <w:rFonts w:ascii="Arial" w:hAnsi="Arial" w:cs="Arial"/>
          <w:sz w:val="22"/>
          <w:szCs w:val="22"/>
        </w:rPr>
        <w:t>R37 HD033486-12S1</w:t>
      </w:r>
      <w:r>
        <w:rPr>
          <w:rFonts w:ascii="Arial" w:hAnsi="Arial" w:cs="Arial"/>
          <w:sz w:val="22"/>
          <w:szCs w:val="22"/>
        </w:rPr>
        <w:t xml:space="preserve"> (PI: Karen E. Adolph)</w:t>
      </w:r>
      <w:r w:rsidRPr="00BB1347">
        <w:rPr>
          <w:rStyle w:val="clsstaticdata"/>
          <w:rFonts w:ascii="Arial" w:hAnsi="Arial" w:cs="Arial"/>
          <w:sz w:val="22"/>
          <w:szCs w:val="22"/>
        </w:rPr>
        <w:t xml:space="preserve"> </w:t>
      </w:r>
      <w:r>
        <w:rPr>
          <w:rStyle w:val="clsstaticdata"/>
          <w:rFonts w:ascii="Arial" w:hAnsi="Arial" w:cs="Arial"/>
          <w:sz w:val="22"/>
          <w:szCs w:val="22"/>
        </w:rPr>
        <w:tab/>
      </w:r>
      <w:r>
        <w:rPr>
          <w:rStyle w:val="clsstaticdata"/>
          <w:rFonts w:ascii="Arial" w:hAnsi="Arial" w:cs="Arial"/>
          <w:sz w:val="22"/>
          <w:szCs w:val="22"/>
        </w:rPr>
        <w:tab/>
      </w:r>
      <w:r w:rsidRPr="00C461CE">
        <w:rPr>
          <w:rStyle w:val="clsstaticdata"/>
          <w:rFonts w:ascii="Arial" w:hAnsi="Arial" w:cs="Arial"/>
          <w:sz w:val="22"/>
          <w:szCs w:val="22"/>
        </w:rPr>
        <w:t>9/01/06</w:t>
      </w:r>
      <w:r w:rsidRPr="00C461CE">
        <w:rPr>
          <w:rFonts w:ascii="Arial" w:hAnsi="Arial" w:cs="Arial"/>
          <w:bCs/>
          <w:sz w:val="22"/>
          <w:szCs w:val="22"/>
        </w:rPr>
        <w:t xml:space="preserve"> – </w:t>
      </w:r>
      <w:r w:rsidRPr="00C461CE">
        <w:rPr>
          <w:rStyle w:val="clsstaticdata"/>
          <w:rFonts w:ascii="Arial" w:hAnsi="Arial" w:cs="Arial"/>
          <w:sz w:val="22"/>
          <w:szCs w:val="22"/>
        </w:rPr>
        <w:t>8/31/08</w:t>
      </w:r>
    </w:p>
    <w:p w14:paraId="5A0F4750" w14:textId="2C23F18D" w:rsidR="00BB1347" w:rsidRDefault="00BB1347" w:rsidP="00BB1347">
      <w:pPr>
        <w:pStyle w:val="ListParagraph"/>
        <w:ind w:left="360"/>
        <w:rPr>
          <w:rFonts w:ascii="Arial" w:hAnsi="Arial" w:cs="Arial"/>
          <w:sz w:val="22"/>
          <w:szCs w:val="22"/>
        </w:rPr>
      </w:pPr>
      <w:r w:rsidRPr="00C461CE">
        <w:rPr>
          <w:rFonts w:ascii="Arial" w:hAnsi="Arial" w:cs="Arial"/>
          <w:sz w:val="22"/>
          <w:szCs w:val="22"/>
        </w:rPr>
        <w:t>The study for this Diversity Supplement examined infants’ ability to modify their walking patterns to cope with slopes of varying degrees. The overall goal was to investigate infant motor skill acquisition.</w:t>
      </w:r>
    </w:p>
    <w:p w14:paraId="79F66FC8" w14:textId="5DAB2D03" w:rsidR="00BB1347" w:rsidRDefault="00BB1347" w:rsidP="00BB1347">
      <w:pPr>
        <w:pStyle w:val="ListParagraph"/>
        <w:ind w:left="360"/>
        <w:rPr>
          <w:rFonts w:ascii="Arial" w:hAnsi="Arial" w:cs="Arial"/>
          <w:sz w:val="22"/>
          <w:szCs w:val="22"/>
        </w:rPr>
      </w:pPr>
      <w:r>
        <w:rPr>
          <w:rFonts w:ascii="Arial" w:hAnsi="Arial" w:cs="Arial"/>
          <w:sz w:val="22"/>
          <w:szCs w:val="22"/>
        </w:rPr>
        <w:t>Role: Doctoral student</w:t>
      </w:r>
    </w:p>
    <w:p w14:paraId="7E2B4962" w14:textId="3C3D6AA0" w:rsidR="00BB1347" w:rsidRPr="00BB1347" w:rsidRDefault="00BB1347" w:rsidP="00BB1347">
      <w:pPr>
        <w:pStyle w:val="ListParagraph"/>
        <w:ind w:left="360"/>
        <w:rPr>
          <w:rFonts w:ascii="Arial" w:hAnsi="Arial"/>
          <w:i/>
          <w:sz w:val="22"/>
          <w:szCs w:val="22"/>
        </w:rPr>
      </w:pPr>
      <w:r>
        <w:rPr>
          <w:rFonts w:ascii="Arial" w:hAnsi="Arial" w:cs="Arial"/>
          <w:sz w:val="22"/>
          <w:szCs w:val="22"/>
        </w:rPr>
        <w:t>Award Amount: $93,138</w:t>
      </w:r>
      <w:r w:rsidR="00E906A0">
        <w:rPr>
          <w:rFonts w:ascii="Arial" w:hAnsi="Arial" w:cs="Arial"/>
          <w:sz w:val="22"/>
          <w:szCs w:val="22"/>
        </w:rPr>
        <w:t xml:space="preserve"> in direct </w:t>
      </w:r>
      <w:r w:rsidR="005A248D">
        <w:rPr>
          <w:rFonts w:ascii="Arial" w:hAnsi="Arial" w:cs="Arial"/>
          <w:sz w:val="22"/>
          <w:szCs w:val="22"/>
        </w:rPr>
        <w:t>support</w:t>
      </w:r>
    </w:p>
    <w:p w14:paraId="6AFD8BAC" w14:textId="1EBCC8D1" w:rsidR="00E95036" w:rsidRPr="00884F86" w:rsidRDefault="00E95036" w:rsidP="00BB1347">
      <w:pPr>
        <w:tabs>
          <w:tab w:val="left" w:pos="2700"/>
        </w:tabs>
        <w:ind w:right="460"/>
        <w:rPr>
          <w:rFonts w:ascii="Arial" w:hAnsi="Arial" w:cs="Arial"/>
          <w:noProof/>
          <w:sz w:val="22"/>
          <w:szCs w:val="22"/>
        </w:rPr>
      </w:pPr>
    </w:p>
    <w:p w14:paraId="18177E25" w14:textId="6604D938" w:rsidR="0034567C" w:rsidRPr="00EB6D71" w:rsidRDefault="0034567C" w:rsidP="0034567C">
      <w:pPr>
        <w:rPr>
          <w:rFonts w:ascii="Arial" w:hAnsi="Arial" w:cs="Arial"/>
          <w:b/>
          <w:sz w:val="22"/>
          <w:szCs w:val="22"/>
        </w:rPr>
      </w:pPr>
      <w:r w:rsidRPr="00EB6D71">
        <w:rPr>
          <w:rFonts w:ascii="Arial" w:hAnsi="Arial" w:cs="Arial"/>
          <w:b/>
          <w:sz w:val="22"/>
          <w:szCs w:val="22"/>
        </w:rPr>
        <w:t>Occupational Therapy License</w:t>
      </w:r>
    </w:p>
    <w:p w14:paraId="1BE4276B" w14:textId="3E6F9F6E" w:rsidR="00E95036" w:rsidRPr="00884F86" w:rsidRDefault="0034567C" w:rsidP="0034567C">
      <w:pPr>
        <w:rPr>
          <w:rFonts w:ascii="Arial" w:hAnsi="Arial" w:cs="Arial"/>
          <w:noProof/>
          <w:sz w:val="22"/>
          <w:szCs w:val="22"/>
        </w:rPr>
      </w:pPr>
      <w:r w:rsidRPr="00EB6D71">
        <w:rPr>
          <w:rFonts w:ascii="Arial" w:hAnsi="Arial" w:cs="Arial"/>
          <w:sz w:val="22"/>
          <w:szCs w:val="22"/>
        </w:rPr>
        <w:tab/>
      </w:r>
      <w:r w:rsidR="00EB6D71" w:rsidRPr="00EB6D71">
        <w:rPr>
          <w:rFonts w:ascii="Arial" w:hAnsi="Arial" w:cs="Arial"/>
          <w:sz w:val="22"/>
          <w:szCs w:val="22"/>
        </w:rPr>
        <w:t>Board of Allied Health Professions</w:t>
      </w:r>
      <w:r w:rsidRPr="00EB6D71">
        <w:rPr>
          <w:rFonts w:ascii="Arial" w:hAnsi="Arial" w:cs="Arial"/>
          <w:sz w:val="22"/>
          <w:szCs w:val="22"/>
        </w:rPr>
        <w:t xml:space="preserve">: </w:t>
      </w:r>
      <w:r w:rsidR="00EB6D71" w:rsidRPr="00EB6D71">
        <w:rPr>
          <w:rFonts w:ascii="Arial" w:hAnsi="Arial" w:cs="Arial"/>
          <w:sz w:val="22"/>
          <w:szCs w:val="22"/>
        </w:rPr>
        <w:t>10006</w:t>
      </w:r>
    </w:p>
    <w:p w14:paraId="051D81CE" w14:textId="77777777" w:rsidR="001E6B60" w:rsidRDefault="001E6B60" w:rsidP="00615E12">
      <w:pPr>
        <w:rPr>
          <w:rFonts w:ascii="Arial" w:hAnsi="Arial"/>
          <w:sz w:val="22"/>
          <w:szCs w:val="22"/>
        </w:rPr>
      </w:pPr>
    </w:p>
    <w:p w14:paraId="44696F41" w14:textId="082B2C4F" w:rsidR="00EB6D71" w:rsidRDefault="00EB6D71" w:rsidP="00EB6D71">
      <w:pPr>
        <w:rPr>
          <w:rFonts w:ascii="Arial" w:hAnsi="Arial" w:cs="Arial"/>
          <w:b/>
          <w:sz w:val="22"/>
          <w:szCs w:val="22"/>
        </w:rPr>
      </w:pPr>
      <w:r>
        <w:rPr>
          <w:rFonts w:ascii="Arial" w:hAnsi="Arial" w:cs="Arial"/>
          <w:b/>
          <w:sz w:val="22"/>
          <w:szCs w:val="22"/>
        </w:rPr>
        <w:t>Research Mentoring Experience</w:t>
      </w:r>
    </w:p>
    <w:p w14:paraId="5219FB96" w14:textId="2EFCA420" w:rsidR="00EB6D71" w:rsidRPr="00C40C3E" w:rsidRDefault="00EB6D71" w:rsidP="00EB6D71">
      <w:pPr>
        <w:rPr>
          <w:rFonts w:ascii="Arial" w:hAnsi="Arial" w:cs="Arial"/>
          <w:i/>
          <w:sz w:val="22"/>
          <w:szCs w:val="22"/>
        </w:rPr>
      </w:pPr>
      <w:r w:rsidRPr="00C40C3E">
        <w:rPr>
          <w:rFonts w:ascii="Arial" w:hAnsi="Arial" w:cs="Arial"/>
          <w:i/>
          <w:sz w:val="22"/>
          <w:szCs w:val="22"/>
        </w:rPr>
        <w:t>Doctoral Students (PhD, ScD)</w:t>
      </w:r>
      <w:r w:rsidR="0028034B">
        <w:rPr>
          <w:rFonts w:ascii="Arial" w:hAnsi="Arial" w:cs="Arial"/>
          <w:i/>
          <w:sz w:val="22"/>
          <w:szCs w:val="22"/>
        </w:rPr>
        <w:t>; Co-authors are indicated with an asterisk.</w:t>
      </w:r>
    </w:p>
    <w:p w14:paraId="613728B5" w14:textId="77777777" w:rsidR="00DC5C71" w:rsidRDefault="00DC5C71" w:rsidP="00DC5C71">
      <w:pPr>
        <w:ind w:left="720"/>
        <w:rPr>
          <w:rFonts w:ascii="Arial" w:hAnsi="Arial" w:cs="Arial"/>
          <w:sz w:val="22"/>
          <w:szCs w:val="22"/>
        </w:rPr>
      </w:pPr>
      <w:r>
        <w:rPr>
          <w:rFonts w:ascii="Arial" w:hAnsi="Arial" w:cs="Arial"/>
          <w:sz w:val="22"/>
          <w:szCs w:val="22"/>
        </w:rPr>
        <w:t xml:space="preserve">Danny Shin </w:t>
      </w:r>
      <w:r w:rsidRPr="00C40C3E">
        <w:rPr>
          <w:rFonts w:ascii="Arial" w:hAnsi="Arial" w:cs="Arial"/>
          <w:sz w:val="22"/>
          <w:szCs w:val="22"/>
        </w:rPr>
        <w:t>(Boston University, Rehabilitation Sciences, Dissertation Committee Chair</w:t>
      </w:r>
      <w:r>
        <w:rPr>
          <w:rFonts w:ascii="Arial" w:hAnsi="Arial" w:cs="Arial"/>
          <w:sz w:val="22"/>
          <w:szCs w:val="22"/>
        </w:rPr>
        <w:t xml:space="preserve">, </w:t>
      </w:r>
    </w:p>
    <w:p w14:paraId="643AC082" w14:textId="72869328" w:rsidR="00DC5C71" w:rsidRDefault="00DC5C71" w:rsidP="005D1DD0">
      <w:pPr>
        <w:ind w:left="720" w:firstLine="720"/>
        <w:rPr>
          <w:rFonts w:ascii="Arial" w:hAnsi="Arial" w:cs="Arial"/>
          <w:sz w:val="22"/>
          <w:szCs w:val="22"/>
        </w:rPr>
      </w:pPr>
      <w:r>
        <w:rPr>
          <w:rFonts w:ascii="Arial" w:hAnsi="Arial" w:cs="Arial"/>
          <w:sz w:val="22"/>
          <w:szCs w:val="22"/>
        </w:rPr>
        <w:t>2017</w:t>
      </w:r>
      <w:r w:rsidRPr="00C40C3E">
        <w:rPr>
          <w:rFonts w:ascii="Arial" w:hAnsi="Arial" w:cs="Arial"/>
          <w:sz w:val="22"/>
          <w:szCs w:val="22"/>
        </w:rPr>
        <w:t>-present)</w:t>
      </w:r>
    </w:p>
    <w:p w14:paraId="1521C9D1" w14:textId="77777777" w:rsidR="00EB6D71" w:rsidRDefault="00EB6D71" w:rsidP="00EB6D71">
      <w:pPr>
        <w:ind w:left="720"/>
        <w:rPr>
          <w:rFonts w:ascii="Arial" w:hAnsi="Arial" w:cs="Arial"/>
          <w:sz w:val="22"/>
          <w:szCs w:val="22"/>
        </w:rPr>
      </w:pPr>
      <w:r>
        <w:rPr>
          <w:rFonts w:ascii="Arial" w:hAnsi="Arial" w:cs="Arial"/>
          <w:sz w:val="22"/>
          <w:szCs w:val="22"/>
        </w:rPr>
        <w:t>Daekyoo Kim</w:t>
      </w:r>
      <w:r w:rsidRPr="00C40C3E">
        <w:rPr>
          <w:rFonts w:ascii="Arial" w:hAnsi="Arial" w:cs="Arial"/>
          <w:sz w:val="22"/>
          <w:szCs w:val="22"/>
        </w:rPr>
        <w:t xml:space="preserve"> (Boston University, Rehabilitation Sciences, Dissertation Committee Chair</w:t>
      </w:r>
      <w:r>
        <w:rPr>
          <w:rFonts w:ascii="Arial" w:hAnsi="Arial" w:cs="Arial"/>
          <w:sz w:val="22"/>
          <w:szCs w:val="22"/>
        </w:rPr>
        <w:t xml:space="preserve">, </w:t>
      </w:r>
    </w:p>
    <w:p w14:paraId="2DB15C35" w14:textId="4C4809BA" w:rsidR="00EB6D71" w:rsidRPr="00EB6D71" w:rsidRDefault="00EB6D71" w:rsidP="00EB6D71">
      <w:pPr>
        <w:ind w:left="720" w:firstLine="720"/>
        <w:rPr>
          <w:rFonts w:ascii="Arial" w:hAnsi="Arial" w:cs="Arial"/>
          <w:b/>
          <w:sz w:val="22"/>
          <w:szCs w:val="22"/>
        </w:rPr>
      </w:pPr>
      <w:r>
        <w:rPr>
          <w:rFonts w:ascii="Arial" w:hAnsi="Arial" w:cs="Arial"/>
          <w:sz w:val="22"/>
          <w:szCs w:val="22"/>
        </w:rPr>
        <w:t>2015</w:t>
      </w:r>
      <w:r w:rsidRPr="00C40C3E">
        <w:rPr>
          <w:rFonts w:ascii="Arial" w:hAnsi="Arial" w:cs="Arial"/>
          <w:sz w:val="22"/>
          <w:szCs w:val="22"/>
        </w:rPr>
        <w:t>-present)</w:t>
      </w:r>
    </w:p>
    <w:p w14:paraId="63F028A3" w14:textId="626D0496" w:rsidR="00F00E6B" w:rsidRDefault="00F00E6B" w:rsidP="00F00E6B">
      <w:pPr>
        <w:ind w:left="720"/>
        <w:rPr>
          <w:rFonts w:ascii="Arial" w:hAnsi="Arial" w:cs="Arial"/>
          <w:sz w:val="22"/>
          <w:szCs w:val="22"/>
        </w:rPr>
      </w:pPr>
      <w:r>
        <w:rPr>
          <w:rFonts w:ascii="Arial" w:hAnsi="Arial" w:cs="Arial"/>
          <w:sz w:val="22"/>
          <w:szCs w:val="22"/>
        </w:rPr>
        <w:t>Anne Khuu</w:t>
      </w:r>
      <w:r w:rsidRPr="00C40C3E">
        <w:rPr>
          <w:rFonts w:ascii="Arial" w:hAnsi="Arial" w:cs="Arial"/>
          <w:sz w:val="22"/>
          <w:szCs w:val="22"/>
        </w:rPr>
        <w:t xml:space="preserve"> (Boston University, Rehabilitation Sciences, Dissertation Committee </w:t>
      </w:r>
      <w:r>
        <w:rPr>
          <w:rFonts w:ascii="Arial" w:hAnsi="Arial" w:cs="Arial"/>
          <w:sz w:val="22"/>
          <w:szCs w:val="22"/>
        </w:rPr>
        <w:t xml:space="preserve">Member, </w:t>
      </w:r>
    </w:p>
    <w:p w14:paraId="0F53E888" w14:textId="327CEEB7" w:rsidR="00F00E6B" w:rsidRPr="00EB6D71" w:rsidRDefault="00F00E6B" w:rsidP="00F00E6B">
      <w:pPr>
        <w:ind w:left="720" w:firstLine="720"/>
        <w:rPr>
          <w:rFonts w:ascii="Arial" w:hAnsi="Arial" w:cs="Arial"/>
          <w:b/>
          <w:sz w:val="22"/>
          <w:szCs w:val="22"/>
        </w:rPr>
      </w:pPr>
      <w:r>
        <w:rPr>
          <w:rFonts w:ascii="Arial" w:hAnsi="Arial" w:cs="Arial"/>
          <w:sz w:val="22"/>
          <w:szCs w:val="22"/>
        </w:rPr>
        <w:t>2014</w:t>
      </w:r>
      <w:r w:rsidRPr="00C40C3E">
        <w:rPr>
          <w:rFonts w:ascii="Arial" w:hAnsi="Arial" w:cs="Arial"/>
          <w:sz w:val="22"/>
          <w:szCs w:val="22"/>
        </w:rPr>
        <w:t>-</w:t>
      </w:r>
      <w:r w:rsidR="00833CF2">
        <w:rPr>
          <w:rFonts w:ascii="Arial" w:hAnsi="Arial" w:cs="Arial"/>
          <w:sz w:val="22"/>
          <w:szCs w:val="22"/>
        </w:rPr>
        <w:t>2017</w:t>
      </w:r>
      <w:r w:rsidRPr="00C40C3E">
        <w:rPr>
          <w:rFonts w:ascii="Arial" w:hAnsi="Arial" w:cs="Arial"/>
          <w:sz w:val="22"/>
          <w:szCs w:val="22"/>
        </w:rPr>
        <w:t>)</w:t>
      </w:r>
    </w:p>
    <w:p w14:paraId="545C8E5A" w14:textId="77777777" w:rsidR="00F00E6B" w:rsidRDefault="00F00E6B" w:rsidP="00F00E6B">
      <w:pPr>
        <w:ind w:left="720"/>
        <w:rPr>
          <w:rFonts w:ascii="Arial" w:hAnsi="Arial" w:cs="Arial"/>
          <w:sz w:val="22"/>
          <w:szCs w:val="22"/>
        </w:rPr>
      </w:pPr>
      <w:r>
        <w:rPr>
          <w:rFonts w:ascii="Arial" w:hAnsi="Arial" w:cs="Arial"/>
          <w:sz w:val="22"/>
          <w:szCs w:val="22"/>
        </w:rPr>
        <w:t>Jing-Sheng Li</w:t>
      </w:r>
      <w:r w:rsidRPr="00C40C3E">
        <w:rPr>
          <w:rFonts w:ascii="Arial" w:hAnsi="Arial" w:cs="Arial"/>
          <w:sz w:val="22"/>
          <w:szCs w:val="22"/>
        </w:rPr>
        <w:t xml:space="preserve"> (Boston University, Rehabilitation Sciences, Dissertation Committee </w:t>
      </w:r>
    </w:p>
    <w:p w14:paraId="5B44246A" w14:textId="7DCDFC1E" w:rsidR="00EB6D71" w:rsidRPr="00F00E6B" w:rsidRDefault="00F00E6B" w:rsidP="00F00E6B">
      <w:pPr>
        <w:ind w:left="720" w:firstLine="720"/>
        <w:rPr>
          <w:rFonts w:ascii="Arial" w:hAnsi="Arial" w:cs="Arial"/>
          <w:sz w:val="22"/>
          <w:szCs w:val="22"/>
        </w:rPr>
      </w:pPr>
      <w:r>
        <w:rPr>
          <w:rFonts w:ascii="Arial" w:hAnsi="Arial" w:cs="Arial"/>
          <w:sz w:val="22"/>
          <w:szCs w:val="22"/>
        </w:rPr>
        <w:t>Member, 2015</w:t>
      </w:r>
      <w:r w:rsidRPr="00C40C3E">
        <w:rPr>
          <w:rFonts w:ascii="Arial" w:hAnsi="Arial" w:cs="Arial"/>
          <w:sz w:val="22"/>
          <w:szCs w:val="22"/>
        </w:rPr>
        <w:t>-present)</w:t>
      </w:r>
    </w:p>
    <w:p w14:paraId="18BB1258" w14:textId="33243F6F" w:rsidR="00797680" w:rsidRDefault="0028034B" w:rsidP="00797680">
      <w:pPr>
        <w:ind w:left="720"/>
        <w:rPr>
          <w:rFonts w:ascii="Arial" w:hAnsi="Arial" w:cs="Arial"/>
          <w:sz w:val="22"/>
          <w:szCs w:val="22"/>
        </w:rPr>
      </w:pPr>
      <w:r>
        <w:rPr>
          <w:rFonts w:ascii="Arial" w:hAnsi="Arial" w:cs="Arial"/>
          <w:sz w:val="22"/>
          <w:szCs w:val="22"/>
        </w:rPr>
        <w:t>*</w:t>
      </w:r>
      <w:r w:rsidR="00797680">
        <w:rPr>
          <w:rFonts w:ascii="Arial" w:hAnsi="Arial" w:cs="Arial"/>
          <w:sz w:val="22"/>
          <w:szCs w:val="22"/>
        </w:rPr>
        <w:t>Kari Loverro</w:t>
      </w:r>
      <w:r w:rsidR="00797680" w:rsidRPr="00C40C3E">
        <w:rPr>
          <w:rFonts w:ascii="Arial" w:hAnsi="Arial" w:cs="Arial"/>
          <w:sz w:val="22"/>
          <w:szCs w:val="22"/>
        </w:rPr>
        <w:t xml:space="preserve"> (Boston University, Rehabilitation Sciences, Dissertation Committee </w:t>
      </w:r>
    </w:p>
    <w:p w14:paraId="5BBB86D8" w14:textId="77777777" w:rsidR="00797680" w:rsidRDefault="00797680" w:rsidP="00797680">
      <w:pPr>
        <w:ind w:left="720" w:firstLine="720"/>
        <w:rPr>
          <w:rFonts w:ascii="Arial" w:hAnsi="Arial" w:cs="Arial"/>
          <w:sz w:val="22"/>
          <w:szCs w:val="22"/>
        </w:rPr>
      </w:pPr>
      <w:r>
        <w:rPr>
          <w:rFonts w:ascii="Arial" w:hAnsi="Arial" w:cs="Arial"/>
          <w:sz w:val="22"/>
          <w:szCs w:val="22"/>
        </w:rPr>
        <w:t>Member, 2015</w:t>
      </w:r>
      <w:r w:rsidRPr="00C40C3E">
        <w:rPr>
          <w:rFonts w:ascii="Arial" w:hAnsi="Arial" w:cs="Arial"/>
          <w:sz w:val="22"/>
          <w:szCs w:val="22"/>
        </w:rPr>
        <w:t>-present)</w:t>
      </w:r>
    </w:p>
    <w:p w14:paraId="3BD8E77F" w14:textId="4BD2B3A3" w:rsidR="0028034B" w:rsidRPr="0028034B" w:rsidRDefault="0028034B" w:rsidP="0028034B">
      <w:pPr>
        <w:ind w:left="1440"/>
        <w:rPr>
          <w:rFonts w:ascii="Arial" w:hAnsi="Arial" w:cs="Arial"/>
          <w:sz w:val="22"/>
          <w:szCs w:val="22"/>
        </w:rPr>
      </w:pPr>
      <w:r w:rsidRPr="0028034B">
        <w:rPr>
          <w:rFonts w:ascii="Arial" w:hAnsi="Arial" w:cs="Arial"/>
          <w:sz w:val="22"/>
          <w:szCs w:val="22"/>
        </w:rPr>
        <w:t xml:space="preserve">Co-author: Ogamba, M. I., Loverro, K. L.*, Laudicina, N. M., </w:t>
      </w:r>
      <w:r w:rsidRPr="0028034B">
        <w:rPr>
          <w:rFonts w:ascii="Arial" w:hAnsi="Arial" w:cs="Arial"/>
          <w:b/>
          <w:sz w:val="22"/>
          <w:szCs w:val="22"/>
        </w:rPr>
        <w:t>Gill, S. V.</w:t>
      </w:r>
      <w:r w:rsidRPr="0028034B">
        <w:rPr>
          <w:rFonts w:ascii="Arial" w:hAnsi="Arial" w:cs="Arial"/>
          <w:sz w:val="22"/>
          <w:szCs w:val="22"/>
        </w:rPr>
        <w:t xml:space="preserve"> &amp; Lewis, C. L. (in press). Changes in gait with anteriorly added mass: A pregnancy simulation study. </w:t>
      </w:r>
      <w:r w:rsidRPr="0028034B">
        <w:rPr>
          <w:rFonts w:ascii="Arial" w:hAnsi="Arial" w:cs="Arial"/>
          <w:i/>
          <w:sz w:val="22"/>
          <w:szCs w:val="22"/>
        </w:rPr>
        <w:t>Journal of Applied Biomechanics.</w:t>
      </w:r>
    </w:p>
    <w:p w14:paraId="2B3B385A" w14:textId="6F70BA87" w:rsidR="00261AC7" w:rsidRDefault="00A27724" w:rsidP="00261AC7">
      <w:pPr>
        <w:ind w:left="720"/>
        <w:rPr>
          <w:rFonts w:ascii="Arial" w:hAnsi="Arial" w:cs="Arial"/>
          <w:sz w:val="22"/>
          <w:szCs w:val="22"/>
        </w:rPr>
      </w:pPr>
      <w:r>
        <w:rPr>
          <w:rFonts w:ascii="Arial" w:hAnsi="Arial" w:cs="Arial"/>
          <w:sz w:val="22"/>
          <w:szCs w:val="22"/>
        </w:rPr>
        <w:t>*</w:t>
      </w:r>
      <w:r w:rsidR="00261AC7">
        <w:rPr>
          <w:rFonts w:ascii="Arial" w:hAnsi="Arial" w:cs="Arial"/>
          <w:sz w:val="22"/>
          <w:szCs w:val="22"/>
        </w:rPr>
        <w:t>Elizabeth Heller Murray</w:t>
      </w:r>
      <w:r w:rsidR="00261AC7" w:rsidRPr="00C40C3E">
        <w:rPr>
          <w:rFonts w:ascii="Arial" w:hAnsi="Arial" w:cs="Arial"/>
          <w:sz w:val="22"/>
          <w:szCs w:val="22"/>
        </w:rPr>
        <w:t xml:space="preserve"> (Boston University, </w:t>
      </w:r>
      <w:r w:rsidR="00261AC7">
        <w:rPr>
          <w:rFonts w:ascii="Arial" w:hAnsi="Arial" w:cs="Arial"/>
          <w:sz w:val="22"/>
          <w:szCs w:val="22"/>
        </w:rPr>
        <w:t>Speech, Language, and Hearing Sciences</w:t>
      </w:r>
      <w:r w:rsidR="00261AC7" w:rsidRPr="00C40C3E">
        <w:rPr>
          <w:rFonts w:ascii="Arial" w:hAnsi="Arial" w:cs="Arial"/>
          <w:sz w:val="22"/>
          <w:szCs w:val="22"/>
        </w:rPr>
        <w:t xml:space="preserve">, </w:t>
      </w:r>
    </w:p>
    <w:p w14:paraId="6781B6FD" w14:textId="19EDA027" w:rsidR="00261AC7" w:rsidRDefault="00261AC7" w:rsidP="00261AC7">
      <w:pPr>
        <w:ind w:left="720" w:firstLine="720"/>
        <w:rPr>
          <w:rFonts w:ascii="Arial" w:hAnsi="Arial" w:cs="Arial"/>
          <w:sz w:val="22"/>
          <w:szCs w:val="22"/>
        </w:rPr>
      </w:pPr>
      <w:r w:rsidRPr="00C40C3E">
        <w:rPr>
          <w:rFonts w:ascii="Arial" w:hAnsi="Arial" w:cs="Arial"/>
          <w:sz w:val="22"/>
          <w:szCs w:val="22"/>
        </w:rPr>
        <w:t xml:space="preserve">Dissertation Committee </w:t>
      </w:r>
      <w:r>
        <w:rPr>
          <w:rFonts w:ascii="Arial" w:hAnsi="Arial" w:cs="Arial"/>
          <w:sz w:val="22"/>
          <w:szCs w:val="22"/>
        </w:rPr>
        <w:t>Member, 2014</w:t>
      </w:r>
      <w:r w:rsidRPr="00C40C3E">
        <w:rPr>
          <w:rFonts w:ascii="Arial" w:hAnsi="Arial" w:cs="Arial"/>
          <w:sz w:val="22"/>
          <w:szCs w:val="22"/>
        </w:rPr>
        <w:t>-present)</w:t>
      </w:r>
    </w:p>
    <w:p w14:paraId="59039982" w14:textId="2F35B3DB" w:rsidR="00B063C3" w:rsidRPr="00B063C3" w:rsidRDefault="00B063C3" w:rsidP="00B063C3">
      <w:pPr>
        <w:pStyle w:val="ListParagraph"/>
        <w:tabs>
          <w:tab w:val="left" w:pos="2250"/>
        </w:tabs>
        <w:ind w:left="1440"/>
        <w:rPr>
          <w:rFonts w:ascii="Arial" w:hAnsi="Arial" w:cs="Arial"/>
          <w:i/>
          <w:sz w:val="22"/>
          <w:szCs w:val="22"/>
        </w:rPr>
      </w:pPr>
      <w:r w:rsidRPr="0028034B">
        <w:rPr>
          <w:rFonts w:ascii="Arial" w:hAnsi="Arial" w:cs="Arial"/>
          <w:sz w:val="22"/>
          <w:szCs w:val="22"/>
        </w:rPr>
        <w:t xml:space="preserve">Co-author: </w:t>
      </w:r>
      <w:r w:rsidRPr="00B063C3">
        <w:rPr>
          <w:rFonts w:ascii="Arial" w:hAnsi="Arial" w:cs="Arial"/>
          <w:sz w:val="22"/>
          <w:szCs w:val="22"/>
        </w:rPr>
        <w:t xml:space="preserve">Heller Murray, E. S.*, Mendoza, J. O., </w:t>
      </w:r>
      <w:r w:rsidRPr="00B063C3">
        <w:rPr>
          <w:rFonts w:ascii="Arial" w:hAnsi="Arial" w:cs="Arial"/>
          <w:b/>
          <w:sz w:val="22"/>
          <w:szCs w:val="22"/>
        </w:rPr>
        <w:t>Gill, S. V.</w:t>
      </w:r>
      <w:r w:rsidRPr="00B063C3">
        <w:rPr>
          <w:rFonts w:ascii="Arial" w:hAnsi="Arial" w:cs="Arial"/>
          <w:sz w:val="22"/>
          <w:szCs w:val="22"/>
        </w:rPr>
        <w:t>, Perkell, J. S., Stepp, C. E. (in press). Effects of biofeedback on control and generalization of nasalization in typical speakers. </w:t>
      </w:r>
      <w:r w:rsidRPr="00B063C3">
        <w:rPr>
          <w:rFonts w:ascii="Arial" w:hAnsi="Arial" w:cs="Arial"/>
          <w:i/>
          <w:sz w:val="22"/>
          <w:szCs w:val="22"/>
        </w:rPr>
        <w:t xml:space="preserve">Journal of Speech, Language, and Hearing Research. </w:t>
      </w:r>
    </w:p>
    <w:p w14:paraId="46BDC767" w14:textId="77777777" w:rsidR="009607FE" w:rsidRDefault="009607FE" w:rsidP="009607FE">
      <w:pPr>
        <w:ind w:left="720"/>
        <w:rPr>
          <w:rFonts w:ascii="Arial" w:hAnsi="Arial" w:cs="Arial"/>
          <w:sz w:val="22"/>
          <w:szCs w:val="22"/>
        </w:rPr>
      </w:pPr>
      <w:r>
        <w:rPr>
          <w:rFonts w:ascii="Arial" w:hAnsi="Arial" w:cs="Arial"/>
          <w:sz w:val="22"/>
          <w:szCs w:val="22"/>
        </w:rPr>
        <w:t>Mario Munoz</w:t>
      </w:r>
      <w:r w:rsidRPr="00C40C3E">
        <w:rPr>
          <w:rFonts w:ascii="Arial" w:hAnsi="Arial" w:cs="Arial"/>
          <w:sz w:val="22"/>
          <w:szCs w:val="22"/>
        </w:rPr>
        <w:t xml:space="preserve"> (Boston University, Rehabilitation Sciences, Dissertation Committee </w:t>
      </w:r>
      <w:r>
        <w:rPr>
          <w:rFonts w:ascii="Arial" w:hAnsi="Arial" w:cs="Arial"/>
          <w:sz w:val="22"/>
          <w:szCs w:val="22"/>
        </w:rPr>
        <w:t xml:space="preserve">Member, </w:t>
      </w:r>
    </w:p>
    <w:p w14:paraId="79978A4A" w14:textId="77777777" w:rsidR="009607FE" w:rsidRPr="00EB6D71" w:rsidRDefault="009607FE" w:rsidP="009607FE">
      <w:pPr>
        <w:ind w:left="720" w:firstLine="720"/>
        <w:rPr>
          <w:rFonts w:ascii="Arial" w:hAnsi="Arial" w:cs="Arial"/>
          <w:b/>
          <w:sz w:val="22"/>
          <w:szCs w:val="22"/>
        </w:rPr>
      </w:pPr>
      <w:r>
        <w:rPr>
          <w:rFonts w:ascii="Arial" w:hAnsi="Arial" w:cs="Arial"/>
          <w:sz w:val="22"/>
          <w:szCs w:val="22"/>
        </w:rPr>
        <w:t>2010</w:t>
      </w:r>
      <w:r w:rsidRPr="00C40C3E">
        <w:rPr>
          <w:rFonts w:ascii="Arial" w:hAnsi="Arial" w:cs="Arial"/>
          <w:sz w:val="22"/>
          <w:szCs w:val="22"/>
        </w:rPr>
        <w:t>-</w:t>
      </w:r>
      <w:r>
        <w:rPr>
          <w:rFonts w:ascii="Arial" w:hAnsi="Arial" w:cs="Arial"/>
          <w:sz w:val="22"/>
          <w:szCs w:val="22"/>
        </w:rPr>
        <w:t>2015</w:t>
      </w:r>
      <w:r w:rsidRPr="00C40C3E">
        <w:rPr>
          <w:rFonts w:ascii="Arial" w:hAnsi="Arial" w:cs="Arial"/>
          <w:sz w:val="22"/>
          <w:szCs w:val="22"/>
        </w:rPr>
        <w:t>)</w:t>
      </w:r>
    </w:p>
    <w:p w14:paraId="6035CE19" w14:textId="77777777" w:rsidR="00EB6D71" w:rsidRDefault="00EB6D71" w:rsidP="00615E12">
      <w:pPr>
        <w:rPr>
          <w:rFonts w:ascii="Arial" w:hAnsi="Arial"/>
          <w:sz w:val="22"/>
          <w:szCs w:val="22"/>
        </w:rPr>
      </w:pPr>
    </w:p>
    <w:p w14:paraId="67392584" w14:textId="7B1257B9" w:rsidR="00B937B0" w:rsidRPr="00C40C3E" w:rsidRDefault="00B937B0" w:rsidP="00B937B0">
      <w:pPr>
        <w:rPr>
          <w:rFonts w:ascii="Arial" w:hAnsi="Arial" w:cs="Arial"/>
          <w:i/>
          <w:sz w:val="22"/>
          <w:szCs w:val="22"/>
        </w:rPr>
      </w:pPr>
      <w:r>
        <w:rPr>
          <w:rFonts w:ascii="Arial" w:hAnsi="Arial" w:cs="Arial"/>
          <w:i/>
          <w:sz w:val="22"/>
          <w:szCs w:val="22"/>
        </w:rPr>
        <w:t>Doctor of Occupational Therapy Students (OTD</w:t>
      </w:r>
      <w:r w:rsidRPr="00C40C3E">
        <w:rPr>
          <w:rFonts w:ascii="Arial" w:hAnsi="Arial" w:cs="Arial"/>
          <w:i/>
          <w:sz w:val="22"/>
          <w:szCs w:val="22"/>
        </w:rPr>
        <w:t>)</w:t>
      </w:r>
    </w:p>
    <w:p w14:paraId="22B36E9B" w14:textId="66736252" w:rsidR="00993D7A" w:rsidRDefault="00993D7A" w:rsidP="002101E0">
      <w:pPr>
        <w:ind w:left="720"/>
        <w:rPr>
          <w:rFonts w:ascii="Arial" w:hAnsi="Arial" w:cs="Arial"/>
          <w:sz w:val="22"/>
          <w:szCs w:val="22"/>
        </w:rPr>
      </w:pPr>
      <w:r>
        <w:rPr>
          <w:rFonts w:ascii="Arial" w:hAnsi="Arial" w:cs="Arial"/>
          <w:sz w:val="22"/>
          <w:szCs w:val="22"/>
        </w:rPr>
        <w:t>Ali Rebels (</w:t>
      </w:r>
      <w:r w:rsidRPr="00C40C3E">
        <w:rPr>
          <w:rFonts w:ascii="Arial" w:hAnsi="Arial" w:cs="Arial"/>
          <w:sz w:val="22"/>
          <w:szCs w:val="22"/>
        </w:rPr>
        <w:t xml:space="preserve">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2016-present</w:t>
      </w:r>
      <w:r w:rsidRPr="00C40C3E">
        <w:rPr>
          <w:rFonts w:ascii="Arial" w:hAnsi="Arial" w:cs="Arial"/>
          <w:sz w:val="22"/>
          <w:szCs w:val="22"/>
        </w:rPr>
        <w:t>)</w:t>
      </w:r>
    </w:p>
    <w:p w14:paraId="14990983" w14:textId="1D4DB8FB" w:rsidR="002A32C6" w:rsidRDefault="002A32C6" w:rsidP="002101E0">
      <w:pPr>
        <w:ind w:left="720"/>
        <w:rPr>
          <w:rFonts w:ascii="Arial" w:hAnsi="Arial" w:cs="Arial"/>
          <w:sz w:val="22"/>
          <w:szCs w:val="22"/>
        </w:rPr>
      </w:pPr>
      <w:r>
        <w:rPr>
          <w:rFonts w:ascii="Arial" w:hAnsi="Arial" w:cs="Arial"/>
          <w:sz w:val="22"/>
          <w:szCs w:val="22"/>
        </w:rPr>
        <w:t>Inbal Lavy (</w:t>
      </w:r>
      <w:r w:rsidRPr="00C40C3E">
        <w:rPr>
          <w:rFonts w:ascii="Arial" w:hAnsi="Arial" w:cs="Arial"/>
          <w:sz w:val="22"/>
          <w:szCs w:val="22"/>
        </w:rPr>
        <w:t xml:space="preserve">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2017-present</w:t>
      </w:r>
      <w:r w:rsidRPr="00C40C3E">
        <w:rPr>
          <w:rFonts w:ascii="Arial" w:hAnsi="Arial" w:cs="Arial"/>
          <w:sz w:val="22"/>
          <w:szCs w:val="22"/>
        </w:rPr>
        <w:t>)</w:t>
      </w:r>
    </w:p>
    <w:p w14:paraId="5E3DF619" w14:textId="332E3780" w:rsidR="00D21ACB" w:rsidRPr="00EB6D71" w:rsidRDefault="002101E0" w:rsidP="002101E0">
      <w:pPr>
        <w:ind w:left="720"/>
        <w:rPr>
          <w:rFonts w:ascii="Arial" w:hAnsi="Arial" w:cs="Arial"/>
          <w:b/>
          <w:sz w:val="22"/>
          <w:szCs w:val="22"/>
        </w:rPr>
      </w:pPr>
      <w:r>
        <w:rPr>
          <w:rFonts w:ascii="Arial" w:hAnsi="Arial" w:cs="Arial"/>
          <w:sz w:val="22"/>
          <w:szCs w:val="22"/>
        </w:rPr>
        <w:t>Catlin Jensen</w:t>
      </w:r>
      <w:r w:rsidR="00D21ACB" w:rsidRPr="00C40C3E">
        <w:rPr>
          <w:rFonts w:ascii="Arial" w:hAnsi="Arial" w:cs="Arial"/>
          <w:sz w:val="22"/>
          <w:szCs w:val="22"/>
        </w:rPr>
        <w:t xml:space="preserve"> (Boston University, </w:t>
      </w:r>
      <w:r>
        <w:rPr>
          <w:rFonts w:ascii="Arial" w:hAnsi="Arial" w:cs="Arial"/>
          <w:sz w:val="22"/>
          <w:szCs w:val="22"/>
        </w:rPr>
        <w:t>Occupational Therapy Program</w:t>
      </w:r>
      <w:r w:rsidR="00D21ACB" w:rsidRPr="00C40C3E">
        <w:rPr>
          <w:rFonts w:ascii="Arial" w:hAnsi="Arial" w:cs="Arial"/>
          <w:sz w:val="22"/>
          <w:szCs w:val="22"/>
        </w:rPr>
        <w:t xml:space="preserve">, </w:t>
      </w:r>
      <w:r>
        <w:rPr>
          <w:rFonts w:ascii="Arial" w:hAnsi="Arial" w:cs="Arial"/>
          <w:sz w:val="22"/>
          <w:szCs w:val="22"/>
        </w:rPr>
        <w:t>2016-present</w:t>
      </w:r>
      <w:r w:rsidR="00D21ACB" w:rsidRPr="00C40C3E">
        <w:rPr>
          <w:rFonts w:ascii="Arial" w:hAnsi="Arial" w:cs="Arial"/>
          <w:sz w:val="22"/>
          <w:szCs w:val="22"/>
        </w:rPr>
        <w:t>)</w:t>
      </w:r>
    </w:p>
    <w:p w14:paraId="71FDB409" w14:textId="7BCD789D" w:rsidR="00AE4699" w:rsidRPr="00EB6D71" w:rsidRDefault="00AE4699" w:rsidP="00AE4699">
      <w:pPr>
        <w:ind w:left="720"/>
        <w:rPr>
          <w:rFonts w:ascii="Arial" w:hAnsi="Arial" w:cs="Arial"/>
          <w:b/>
          <w:sz w:val="22"/>
          <w:szCs w:val="22"/>
        </w:rPr>
      </w:pPr>
      <w:r>
        <w:rPr>
          <w:rFonts w:ascii="Arial" w:hAnsi="Arial" w:cs="Arial"/>
          <w:sz w:val="22"/>
          <w:szCs w:val="22"/>
        </w:rPr>
        <w:lastRenderedPageBreak/>
        <w:t>Lauren Cassel</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2015-</w:t>
      </w:r>
      <w:r w:rsidR="002A32C6">
        <w:rPr>
          <w:rFonts w:ascii="Arial" w:hAnsi="Arial" w:cs="Arial"/>
          <w:sz w:val="22"/>
          <w:szCs w:val="22"/>
        </w:rPr>
        <w:t>2017</w:t>
      </w:r>
      <w:r w:rsidRPr="00C40C3E">
        <w:rPr>
          <w:rFonts w:ascii="Arial" w:hAnsi="Arial" w:cs="Arial"/>
          <w:sz w:val="22"/>
          <w:szCs w:val="22"/>
        </w:rPr>
        <w:t>)</w:t>
      </w:r>
    </w:p>
    <w:p w14:paraId="3557BA95" w14:textId="3DA7C518" w:rsidR="00AE4699" w:rsidRPr="00EB6D71" w:rsidRDefault="00AE4699" w:rsidP="00AE4699">
      <w:pPr>
        <w:ind w:left="720"/>
        <w:rPr>
          <w:rFonts w:ascii="Arial" w:hAnsi="Arial" w:cs="Arial"/>
          <w:b/>
          <w:sz w:val="22"/>
          <w:szCs w:val="22"/>
        </w:rPr>
      </w:pPr>
      <w:r>
        <w:rPr>
          <w:rFonts w:ascii="Arial" w:hAnsi="Arial" w:cs="Arial"/>
          <w:sz w:val="22"/>
          <w:szCs w:val="22"/>
        </w:rPr>
        <w:t>Lowana Lee</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2013-2015</w:t>
      </w:r>
      <w:r w:rsidRPr="00C40C3E">
        <w:rPr>
          <w:rFonts w:ascii="Arial" w:hAnsi="Arial" w:cs="Arial"/>
          <w:sz w:val="22"/>
          <w:szCs w:val="22"/>
        </w:rPr>
        <w:t>)</w:t>
      </w:r>
    </w:p>
    <w:p w14:paraId="5E43460B" w14:textId="5ABFA10B" w:rsidR="00AC768A" w:rsidRPr="00EB6D71" w:rsidRDefault="00AC768A" w:rsidP="00AC768A">
      <w:pPr>
        <w:ind w:left="720"/>
        <w:rPr>
          <w:rFonts w:ascii="Arial" w:hAnsi="Arial" w:cs="Arial"/>
          <w:b/>
          <w:sz w:val="22"/>
          <w:szCs w:val="22"/>
        </w:rPr>
      </w:pPr>
      <w:r>
        <w:rPr>
          <w:rFonts w:ascii="Arial" w:hAnsi="Arial" w:cs="Arial"/>
          <w:sz w:val="22"/>
          <w:szCs w:val="22"/>
        </w:rPr>
        <w:t>Julie Kunisch</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2013-2014</w:t>
      </w:r>
      <w:r w:rsidRPr="00C40C3E">
        <w:rPr>
          <w:rFonts w:ascii="Arial" w:hAnsi="Arial" w:cs="Arial"/>
          <w:sz w:val="22"/>
          <w:szCs w:val="22"/>
        </w:rPr>
        <w:t>)</w:t>
      </w:r>
    </w:p>
    <w:p w14:paraId="7B4F7803" w14:textId="77777777" w:rsidR="00EB6D71" w:rsidRDefault="00EB6D71" w:rsidP="00615E12">
      <w:pPr>
        <w:rPr>
          <w:rFonts w:ascii="Arial" w:hAnsi="Arial"/>
          <w:sz w:val="22"/>
          <w:szCs w:val="22"/>
        </w:rPr>
      </w:pPr>
    </w:p>
    <w:p w14:paraId="525CBEDF" w14:textId="587BFA5B" w:rsidR="002C13DC" w:rsidRDefault="002C13DC" w:rsidP="002C13DC">
      <w:pPr>
        <w:rPr>
          <w:rFonts w:ascii="Arial" w:hAnsi="Arial" w:cs="Arial"/>
          <w:i/>
          <w:sz w:val="22"/>
          <w:szCs w:val="22"/>
        </w:rPr>
      </w:pPr>
      <w:r>
        <w:rPr>
          <w:rFonts w:ascii="Arial" w:hAnsi="Arial" w:cs="Arial"/>
          <w:i/>
          <w:sz w:val="22"/>
          <w:szCs w:val="22"/>
        </w:rPr>
        <w:t>Master</w:t>
      </w:r>
      <w:r w:rsidR="006952D1">
        <w:rPr>
          <w:rFonts w:ascii="Arial" w:hAnsi="Arial" w:cs="Arial"/>
          <w:i/>
          <w:sz w:val="22"/>
          <w:szCs w:val="22"/>
        </w:rPr>
        <w:t>s</w:t>
      </w:r>
      <w:r>
        <w:rPr>
          <w:rFonts w:ascii="Arial" w:hAnsi="Arial" w:cs="Arial"/>
          <w:i/>
          <w:sz w:val="22"/>
          <w:szCs w:val="22"/>
        </w:rPr>
        <w:t xml:space="preserve"> Students (MSOT</w:t>
      </w:r>
      <w:r w:rsidR="006952D1">
        <w:rPr>
          <w:rFonts w:ascii="Arial" w:hAnsi="Arial" w:cs="Arial"/>
          <w:i/>
          <w:sz w:val="22"/>
          <w:szCs w:val="22"/>
        </w:rPr>
        <w:t>, MS</w:t>
      </w:r>
      <w:r w:rsidRPr="00C40C3E">
        <w:rPr>
          <w:rFonts w:ascii="Arial" w:hAnsi="Arial" w:cs="Arial"/>
          <w:i/>
          <w:sz w:val="22"/>
          <w:szCs w:val="22"/>
        </w:rPr>
        <w:t>)</w:t>
      </w:r>
    </w:p>
    <w:p w14:paraId="277B37C9" w14:textId="77777777" w:rsidR="006952D1" w:rsidRDefault="006952D1" w:rsidP="006952D1">
      <w:pPr>
        <w:ind w:left="720"/>
        <w:rPr>
          <w:rFonts w:ascii="Arial" w:hAnsi="Arial" w:cs="Arial"/>
          <w:sz w:val="22"/>
          <w:szCs w:val="22"/>
        </w:rPr>
      </w:pPr>
      <w:r>
        <w:rPr>
          <w:rFonts w:ascii="Arial" w:hAnsi="Arial"/>
          <w:sz w:val="22"/>
          <w:szCs w:val="22"/>
        </w:rPr>
        <w:t>Broni Bashinskaya</w:t>
      </w:r>
      <w:r w:rsidRPr="00C40C3E">
        <w:rPr>
          <w:rFonts w:ascii="Arial" w:hAnsi="Arial" w:cs="Arial"/>
          <w:sz w:val="22"/>
          <w:szCs w:val="22"/>
        </w:rPr>
        <w:t xml:space="preserve"> (Boston University</w:t>
      </w:r>
      <w:r>
        <w:rPr>
          <w:rFonts w:ascii="Arial" w:hAnsi="Arial" w:cs="Arial"/>
          <w:sz w:val="22"/>
          <w:szCs w:val="22"/>
        </w:rPr>
        <w:t xml:space="preserve"> Medical Center</w:t>
      </w:r>
      <w:r w:rsidRPr="00C40C3E">
        <w:rPr>
          <w:rFonts w:ascii="Arial" w:hAnsi="Arial" w:cs="Arial"/>
          <w:sz w:val="22"/>
          <w:szCs w:val="22"/>
        </w:rPr>
        <w:t xml:space="preserve">, </w:t>
      </w:r>
      <w:r>
        <w:rPr>
          <w:rFonts w:ascii="Arial" w:hAnsi="Arial" w:cs="Arial"/>
          <w:sz w:val="22"/>
          <w:szCs w:val="22"/>
        </w:rPr>
        <w:t>Medical Sciences Program</w:t>
      </w:r>
      <w:r w:rsidRPr="00C40C3E">
        <w:rPr>
          <w:rFonts w:ascii="Arial" w:hAnsi="Arial" w:cs="Arial"/>
          <w:sz w:val="22"/>
          <w:szCs w:val="22"/>
        </w:rPr>
        <w:t xml:space="preserve">, </w:t>
      </w:r>
      <w:r>
        <w:rPr>
          <w:rFonts w:ascii="Arial" w:hAnsi="Arial" w:cs="Arial"/>
          <w:sz w:val="22"/>
          <w:szCs w:val="22"/>
        </w:rPr>
        <w:t>2014-</w:t>
      </w:r>
    </w:p>
    <w:p w14:paraId="135C22AE" w14:textId="3D17F489" w:rsidR="006952D1" w:rsidRPr="00EB6D71" w:rsidRDefault="006952D1" w:rsidP="006952D1">
      <w:pPr>
        <w:ind w:left="720" w:firstLine="720"/>
        <w:rPr>
          <w:rFonts w:ascii="Arial" w:hAnsi="Arial" w:cs="Arial"/>
          <w:b/>
          <w:sz w:val="22"/>
          <w:szCs w:val="22"/>
        </w:rPr>
      </w:pPr>
      <w:r>
        <w:rPr>
          <w:rFonts w:ascii="Arial" w:hAnsi="Arial" w:cs="Arial"/>
          <w:sz w:val="22"/>
          <w:szCs w:val="22"/>
        </w:rPr>
        <w:t>2015</w:t>
      </w:r>
      <w:r w:rsidRPr="00C40C3E">
        <w:rPr>
          <w:rFonts w:ascii="Arial" w:hAnsi="Arial" w:cs="Arial"/>
          <w:sz w:val="22"/>
          <w:szCs w:val="22"/>
        </w:rPr>
        <w:t>)</w:t>
      </w:r>
    </w:p>
    <w:p w14:paraId="5582BB66" w14:textId="59CC173F" w:rsidR="006952D1" w:rsidRDefault="006952D1" w:rsidP="006952D1">
      <w:pPr>
        <w:ind w:left="720"/>
        <w:rPr>
          <w:rFonts w:ascii="Arial" w:hAnsi="Arial" w:cs="Arial"/>
          <w:b/>
          <w:sz w:val="22"/>
          <w:szCs w:val="22"/>
        </w:rPr>
      </w:pPr>
      <w:r>
        <w:rPr>
          <w:rFonts w:ascii="Arial" w:hAnsi="Arial"/>
          <w:sz w:val="22"/>
          <w:szCs w:val="22"/>
        </w:rPr>
        <w:t>Isha Vora</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2012-2013</w:t>
      </w:r>
      <w:r w:rsidRPr="00C40C3E">
        <w:rPr>
          <w:rFonts w:ascii="Arial" w:hAnsi="Arial" w:cs="Arial"/>
          <w:sz w:val="22"/>
          <w:szCs w:val="22"/>
        </w:rPr>
        <w:t>)</w:t>
      </w:r>
    </w:p>
    <w:p w14:paraId="05A4AF05" w14:textId="3495C34E" w:rsidR="006952D1" w:rsidRPr="006952D1" w:rsidRDefault="006952D1" w:rsidP="006952D1">
      <w:pPr>
        <w:ind w:left="720"/>
        <w:rPr>
          <w:rFonts w:ascii="Arial" w:hAnsi="Arial" w:cs="Arial"/>
          <w:b/>
          <w:sz w:val="22"/>
          <w:szCs w:val="22"/>
        </w:rPr>
      </w:pPr>
      <w:r>
        <w:rPr>
          <w:rFonts w:ascii="Arial" w:hAnsi="Arial" w:cs="Arial"/>
          <w:sz w:val="22"/>
          <w:szCs w:val="22"/>
        </w:rPr>
        <w:t>Elizabeth Munsell</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2011-2012</w:t>
      </w:r>
      <w:r w:rsidRPr="00C40C3E">
        <w:rPr>
          <w:rFonts w:ascii="Arial" w:hAnsi="Arial" w:cs="Arial"/>
          <w:sz w:val="22"/>
          <w:szCs w:val="22"/>
        </w:rPr>
        <w:t>)</w:t>
      </w:r>
    </w:p>
    <w:p w14:paraId="2B297472" w14:textId="1E36BB50" w:rsidR="002C13DC" w:rsidRPr="00EB6D71" w:rsidRDefault="002C13DC" w:rsidP="002C13DC">
      <w:pPr>
        <w:ind w:left="720"/>
        <w:rPr>
          <w:rFonts w:ascii="Arial" w:hAnsi="Arial" w:cs="Arial"/>
          <w:b/>
          <w:sz w:val="22"/>
          <w:szCs w:val="22"/>
        </w:rPr>
      </w:pPr>
      <w:r>
        <w:rPr>
          <w:rFonts w:ascii="Arial" w:hAnsi="Arial" w:cs="Arial"/>
          <w:sz w:val="22"/>
          <w:szCs w:val="22"/>
        </w:rPr>
        <w:t>Larissa Sachs</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2010-2011</w:t>
      </w:r>
      <w:r w:rsidRPr="00C40C3E">
        <w:rPr>
          <w:rFonts w:ascii="Arial" w:hAnsi="Arial" w:cs="Arial"/>
          <w:sz w:val="22"/>
          <w:szCs w:val="22"/>
        </w:rPr>
        <w:t>)</w:t>
      </w:r>
    </w:p>
    <w:p w14:paraId="61E14D4B" w14:textId="77777777" w:rsidR="002C13DC" w:rsidRDefault="002C13DC" w:rsidP="002C13DC">
      <w:pPr>
        <w:rPr>
          <w:rFonts w:ascii="Arial" w:hAnsi="Arial" w:cs="Arial"/>
          <w:i/>
          <w:sz w:val="22"/>
          <w:szCs w:val="22"/>
        </w:rPr>
      </w:pPr>
    </w:p>
    <w:p w14:paraId="480F4678" w14:textId="3CE4199B" w:rsidR="00745A66" w:rsidRDefault="00745A66" w:rsidP="002C13DC">
      <w:pPr>
        <w:rPr>
          <w:rFonts w:ascii="Arial" w:hAnsi="Arial" w:cs="Arial"/>
          <w:i/>
          <w:sz w:val="22"/>
          <w:szCs w:val="22"/>
        </w:rPr>
      </w:pPr>
      <w:r>
        <w:rPr>
          <w:rFonts w:ascii="Arial" w:hAnsi="Arial" w:cs="Arial"/>
          <w:i/>
          <w:sz w:val="22"/>
          <w:szCs w:val="22"/>
        </w:rPr>
        <w:t>Level I Fieldwork Research Experience (MSOT)</w:t>
      </w:r>
    </w:p>
    <w:p w14:paraId="70FA23AC" w14:textId="47305C18" w:rsidR="00BA3330" w:rsidRDefault="00BA3330" w:rsidP="00BA3330">
      <w:pPr>
        <w:ind w:firstLine="720"/>
        <w:rPr>
          <w:rFonts w:ascii="Arial" w:hAnsi="Arial" w:cs="Arial"/>
          <w:i/>
          <w:sz w:val="22"/>
          <w:szCs w:val="22"/>
        </w:rPr>
      </w:pPr>
      <w:r>
        <w:rPr>
          <w:rFonts w:ascii="Arial" w:hAnsi="Arial" w:cs="Arial"/>
          <w:sz w:val="22"/>
          <w:szCs w:val="22"/>
        </w:rPr>
        <w:t>Catlin Jensen</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Fall 2015</w:t>
      </w:r>
      <w:r w:rsidRPr="00C40C3E">
        <w:rPr>
          <w:rFonts w:ascii="Arial" w:hAnsi="Arial" w:cs="Arial"/>
          <w:sz w:val="22"/>
          <w:szCs w:val="22"/>
        </w:rPr>
        <w:t>)</w:t>
      </w:r>
    </w:p>
    <w:p w14:paraId="202DABA1" w14:textId="01464527" w:rsidR="00BA3330" w:rsidRDefault="00BA3330" w:rsidP="00BA3330">
      <w:pPr>
        <w:ind w:firstLine="720"/>
        <w:rPr>
          <w:rFonts w:ascii="Arial" w:hAnsi="Arial" w:cs="Arial"/>
          <w:i/>
          <w:sz w:val="22"/>
          <w:szCs w:val="22"/>
        </w:rPr>
      </w:pPr>
      <w:r>
        <w:rPr>
          <w:rFonts w:ascii="Arial" w:hAnsi="Arial" w:cs="Arial"/>
          <w:sz w:val="22"/>
          <w:szCs w:val="22"/>
        </w:rPr>
        <w:t>Elizabeth Valeri</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Fall 2015</w:t>
      </w:r>
      <w:r w:rsidRPr="00C40C3E">
        <w:rPr>
          <w:rFonts w:ascii="Arial" w:hAnsi="Arial" w:cs="Arial"/>
          <w:sz w:val="22"/>
          <w:szCs w:val="22"/>
        </w:rPr>
        <w:t>)</w:t>
      </w:r>
    </w:p>
    <w:p w14:paraId="7FD7A39C" w14:textId="0C73DEE0" w:rsidR="00BA3330" w:rsidRDefault="00BA3330" w:rsidP="00BA3330">
      <w:pPr>
        <w:ind w:firstLine="720"/>
        <w:rPr>
          <w:rFonts w:ascii="Arial" w:hAnsi="Arial" w:cs="Arial"/>
          <w:sz w:val="22"/>
          <w:szCs w:val="22"/>
        </w:rPr>
      </w:pPr>
      <w:r>
        <w:rPr>
          <w:rFonts w:ascii="Arial" w:hAnsi="Arial" w:cs="Arial"/>
          <w:sz w:val="22"/>
          <w:szCs w:val="22"/>
        </w:rPr>
        <w:t>Fiona Egan</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Fall 2015</w:t>
      </w:r>
      <w:r w:rsidRPr="00C40C3E">
        <w:rPr>
          <w:rFonts w:ascii="Arial" w:hAnsi="Arial" w:cs="Arial"/>
          <w:sz w:val="22"/>
          <w:szCs w:val="22"/>
        </w:rPr>
        <w:t>)</w:t>
      </w:r>
    </w:p>
    <w:p w14:paraId="429BE056" w14:textId="107C5356" w:rsidR="00BA3330" w:rsidRPr="00BA3330" w:rsidRDefault="00BA3330" w:rsidP="00BA3330">
      <w:pPr>
        <w:ind w:firstLine="720"/>
        <w:rPr>
          <w:rFonts w:ascii="Arial" w:hAnsi="Arial" w:cs="Arial"/>
          <w:i/>
          <w:sz w:val="22"/>
          <w:szCs w:val="22"/>
        </w:rPr>
      </w:pPr>
      <w:r>
        <w:rPr>
          <w:rFonts w:ascii="Arial" w:hAnsi="Arial" w:cs="Arial"/>
          <w:sz w:val="22"/>
          <w:szCs w:val="22"/>
        </w:rPr>
        <w:t>Rachel Heidling</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Fall 2015</w:t>
      </w:r>
      <w:r w:rsidRPr="00C40C3E">
        <w:rPr>
          <w:rFonts w:ascii="Arial" w:hAnsi="Arial" w:cs="Arial"/>
          <w:sz w:val="22"/>
          <w:szCs w:val="22"/>
        </w:rPr>
        <w:t>)</w:t>
      </w:r>
    </w:p>
    <w:p w14:paraId="44FD1A3B" w14:textId="2F2DE092" w:rsidR="00745A66" w:rsidRDefault="00745A66" w:rsidP="00745A66">
      <w:pPr>
        <w:ind w:firstLine="720"/>
        <w:rPr>
          <w:rFonts w:ascii="Arial" w:hAnsi="Arial" w:cs="Arial"/>
          <w:i/>
          <w:sz w:val="22"/>
          <w:szCs w:val="22"/>
        </w:rPr>
      </w:pPr>
      <w:r w:rsidRPr="00E126DB">
        <w:rPr>
          <w:rFonts w:ascii="Arial" w:hAnsi="Arial" w:cs="Arial"/>
          <w:sz w:val="22"/>
          <w:szCs w:val="22"/>
        </w:rPr>
        <w:t>Dahlia Dodson</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Spring 2015</w:t>
      </w:r>
      <w:r w:rsidRPr="00C40C3E">
        <w:rPr>
          <w:rFonts w:ascii="Arial" w:hAnsi="Arial" w:cs="Arial"/>
          <w:sz w:val="22"/>
          <w:szCs w:val="22"/>
        </w:rPr>
        <w:t>)</w:t>
      </w:r>
    </w:p>
    <w:p w14:paraId="58F828AE" w14:textId="1A01CACF" w:rsidR="00745A66" w:rsidRDefault="00745A66" w:rsidP="00745A66">
      <w:pPr>
        <w:ind w:firstLine="720"/>
        <w:rPr>
          <w:rFonts w:ascii="Arial" w:hAnsi="Arial" w:cs="Arial"/>
          <w:sz w:val="22"/>
          <w:szCs w:val="22"/>
        </w:rPr>
      </w:pPr>
      <w:r w:rsidRPr="00E126DB">
        <w:rPr>
          <w:rFonts w:ascii="Arial" w:hAnsi="Arial" w:cs="Arial"/>
          <w:sz w:val="22"/>
          <w:szCs w:val="22"/>
        </w:rPr>
        <w:t>Adena Feitelson</w:t>
      </w:r>
      <w:r w:rsidRPr="00C40C3E">
        <w:rPr>
          <w:rFonts w:ascii="Arial" w:hAnsi="Arial" w:cs="Arial"/>
          <w:sz w:val="22"/>
          <w:szCs w:val="22"/>
        </w:rPr>
        <w:t xml:space="preserve"> (Boston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Spring 2015</w:t>
      </w:r>
      <w:r w:rsidRPr="00C40C3E">
        <w:rPr>
          <w:rFonts w:ascii="Arial" w:hAnsi="Arial" w:cs="Arial"/>
          <w:sz w:val="22"/>
          <w:szCs w:val="22"/>
        </w:rPr>
        <w:t>)</w:t>
      </w:r>
    </w:p>
    <w:p w14:paraId="6CECC235" w14:textId="21130A7E" w:rsidR="008470D0" w:rsidRDefault="008470D0" w:rsidP="008470D0">
      <w:pPr>
        <w:ind w:firstLine="720"/>
        <w:rPr>
          <w:rFonts w:ascii="Arial" w:hAnsi="Arial" w:cs="Arial"/>
          <w:sz w:val="22"/>
          <w:szCs w:val="22"/>
        </w:rPr>
      </w:pPr>
      <w:r w:rsidRPr="00E126DB">
        <w:rPr>
          <w:rFonts w:ascii="Arial" w:hAnsi="Arial" w:cs="Arial"/>
          <w:sz w:val="22"/>
          <w:szCs w:val="22"/>
        </w:rPr>
        <w:t>Kimberly Salloum</w:t>
      </w:r>
      <w:r>
        <w:rPr>
          <w:rFonts w:ascii="Arial" w:hAnsi="Arial" w:cs="Arial"/>
          <w:sz w:val="22"/>
          <w:szCs w:val="22"/>
        </w:rPr>
        <w:t xml:space="preserve"> </w:t>
      </w:r>
      <w:r w:rsidRPr="00C40C3E">
        <w:rPr>
          <w:rFonts w:ascii="Arial" w:hAnsi="Arial" w:cs="Arial"/>
          <w:sz w:val="22"/>
          <w:szCs w:val="22"/>
        </w:rPr>
        <w:t xml:space="preserve">(Boston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Spring 2015</w:t>
      </w:r>
      <w:r w:rsidRPr="00C40C3E">
        <w:rPr>
          <w:rFonts w:ascii="Arial" w:hAnsi="Arial" w:cs="Arial"/>
          <w:sz w:val="22"/>
          <w:szCs w:val="22"/>
        </w:rPr>
        <w:t>)</w:t>
      </w:r>
    </w:p>
    <w:p w14:paraId="73B6E5E9" w14:textId="36645C39" w:rsidR="008470D0" w:rsidRDefault="008470D0" w:rsidP="008470D0">
      <w:pPr>
        <w:ind w:firstLine="720"/>
        <w:rPr>
          <w:rFonts w:ascii="Arial" w:hAnsi="Arial" w:cs="Arial"/>
          <w:sz w:val="22"/>
          <w:szCs w:val="22"/>
        </w:rPr>
      </w:pPr>
      <w:r w:rsidRPr="00E126DB">
        <w:rPr>
          <w:rFonts w:ascii="Arial" w:hAnsi="Arial" w:cs="Arial"/>
          <w:sz w:val="22"/>
          <w:szCs w:val="22"/>
        </w:rPr>
        <w:t>Molly Trillo</w:t>
      </w:r>
      <w:r>
        <w:rPr>
          <w:rFonts w:ascii="Arial" w:hAnsi="Arial" w:cs="Arial"/>
          <w:sz w:val="22"/>
          <w:szCs w:val="22"/>
        </w:rPr>
        <w:t xml:space="preserve"> </w:t>
      </w:r>
      <w:r w:rsidRPr="00C40C3E">
        <w:rPr>
          <w:rFonts w:ascii="Arial" w:hAnsi="Arial" w:cs="Arial"/>
          <w:sz w:val="22"/>
          <w:szCs w:val="22"/>
        </w:rPr>
        <w:t xml:space="preserve">(Boston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Spring 2015</w:t>
      </w:r>
      <w:r w:rsidRPr="00C40C3E">
        <w:rPr>
          <w:rFonts w:ascii="Arial" w:hAnsi="Arial" w:cs="Arial"/>
          <w:sz w:val="22"/>
          <w:szCs w:val="22"/>
        </w:rPr>
        <w:t>)</w:t>
      </w:r>
    </w:p>
    <w:p w14:paraId="1C51BF6D" w14:textId="6C3AEB84" w:rsidR="000A3771" w:rsidRDefault="000A3771" w:rsidP="000A3771">
      <w:pPr>
        <w:ind w:firstLine="720"/>
        <w:rPr>
          <w:rFonts w:ascii="Arial" w:hAnsi="Arial" w:cs="Arial"/>
          <w:sz w:val="22"/>
          <w:szCs w:val="22"/>
        </w:rPr>
      </w:pPr>
      <w:r w:rsidRPr="00DC39A6">
        <w:rPr>
          <w:rFonts w:ascii="Arial" w:hAnsi="Arial" w:cs="Arial"/>
          <w:sz w:val="22"/>
          <w:szCs w:val="22"/>
        </w:rPr>
        <w:t xml:space="preserve">Ann McCullough </w:t>
      </w:r>
      <w:r w:rsidRPr="00C40C3E">
        <w:rPr>
          <w:rFonts w:ascii="Arial" w:hAnsi="Arial" w:cs="Arial"/>
          <w:sz w:val="22"/>
          <w:szCs w:val="22"/>
        </w:rPr>
        <w:t xml:space="preserve">(Boston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Fall 2014</w:t>
      </w:r>
      <w:r w:rsidRPr="00C40C3E">
        <w:rPr>
          <w:rFonts w:ascii="Arial" w:hAnsi="Arial" w:cs="Arial"/>
          <w:sz w:val="22"/>
          <w:szCs w:val="22"/>
        </w:rPr>
        <w:t>)</w:t>
      </w:r>
    </w:p>
    <w:p w14:paraId="1CD28B0E" w14:textId="201CD5EC" w:rsidR="000A3771" w:rsidRDefault="000A3771" w:rsidP="000A3771">
      <w:pPr>
        <w:ind w:firstLine="720"/>
        <w:rPr>
          <w:rFonts w:ascii="Arial" w:hAnsi="Arial" w:cs="Arial"/>
          <w:sz w:val="22"/>
          <w:szCs w:val="22"/>
        </w:rPr>
      </w:pPr>
      <w:r w:rsidRPr="00DC39A6">
        <w:rPr>
          <w:rFonts w:ascii="Arial" w:hAnsi="Arial" w:cs="Arial"/>
          <w:sz w:val="22"/>
          <w:szCs w:val="22"/>
        </w:rPr>
        <w:t xml:space="preserve">Audrey Joo </w:t>
      </w:r>
      <w:r w:rsidRPr="00C40C3E">
        <w:rPr>
          <w:rFonts w:ascii="Arial" w:hAnsi="Arial" w:cs="Arial"/>
          <w:sz w:val="22"/>
          <w:szCs w:val="22"/>
        </w:rPr>
        <w:t xml:space="preserve">(Boston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Fall 2014</w:t>
      </w:r>
      <w:r w:rsidRPr="00C40C3E">
        <w:rPr>
          <w:rFonts w:ascii="Arial" w:hAnsi="Arial" w:cs="Arial"/>
          <w:sz w:val="22"/>
          <w:szCs w:val="22"/>
        </w:rPr>
        <w:t>)</w:t>
      </w:r>
    </w:p>
    <w:p w14:paraId="0B2818F2" w14:textId="1A698F13" w:rsidR="000A3771" w:rsidRDefault="000A3771" w:rsidP="008470D0">
      <w:pPr>
        <w:ind w:firstLine="720"/>
        <w:rPr>
          <w:rFonts w:ascii="Arial" w:hAnsi="Arial" w:cs="Arial"/>
          <w:sz w:val="22"/>
          <w:szCs w:val="22"/>
        </w:rPr>
      </w:pPr>
      <w:r w:rsidRPr="00DC39A6">
        <w:rPr>
          <w:rFonts w:ascii="Arial" w:hAnsi="Arial" w:cs="Arial"/>
          <w:sz w:val="22"/>
          <w:szCs w:val="22"/>
        </w:rPr>
        <w:t xml:space="preserve">Vanessa Grijalba </w:t>
      </w:r>
      <w:r w:rsidRPr="00C40C3E">
        <w:rPr>
          <w:rFonts w:ascii="Arial" w:hAnsi="Arial" w:cs="Arial"/>
          <w:sz w:val="22"/>
          <w:szCs w:val="22"/>
        </w:rPr>
        <w:t xml:space="preserve">(Boston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Fall 2014</w:t>
      </w:r>
      <w:r w:rsidRPr="00C40C3E">
        <w:rPr>
          <w:rFonts w:ascii="Arial" w:hAnsi="Arial" w:cs="Arial"/>
          <w:sz w:val="22"/>
          <w:szCs w:val="22"/>
        </w:rPr>
        <w:t>)</w:t>
      </w:r>
    </w:p>
    <w:p w14:paraId="666100D0" w14:textId="60BEC907" w:rsidR="000A3771" w:rsidRDefault="000A3771" w:rsidP="000A3771">
      <w:pPr>
        <w:ind w:firstLine="720"/>
        <w:rPr>
          <w:rFonts w:ascii="Arial" w:hAnsi="Arial" w:cs="Arial"/>
          <w:sz w:val="22"/>
          <w:szCs w:val="22"/>
        </w:rPr>
      </w:pPr>
      <w:r>
        <w:rPr>
          <w:rFonts w:ascii="Arial" w:hAnsi="Arial"/>
          <w:sz w:val="22"/>
          <w:szCs w:val="22"/>
        </w:rPr>
        <w:t xml:space="preserve">Jeffrey Chan </w:t>
      </w:r>
      <w:r w:rsidRPr="00C40C3E">
        <w:rPr>
          <w:rFonts w:ascii="Arial" w:hAnsi="Arial" w:cs="Arial"/>
          <w:sz w:val="22"/>
          <w:szCs w:val="22"/>
        </w:rPr>
        <w:t xml:space="preserve">(Boston University, </w:t>
      </w:r>
      <w:r>
        <w:rPr>
          <w:rFonts w:ascii="Arial" w:hAnsi="Arial" w:cs="Arial"/>
          <w:sz w:val="22"/>
          <w:szCs w:val="22"/>
        </w:rPr>
        <w:t>Occupational Therapy Program</w:t>
      </w:r>
      <w:r w:rsidRPr="00C40C3E">
        <w:rPr>
          <w:rFonts w:ascii="Arial" w:hAnsi="Arial" w:cs="Arial"/>
          <w:sz w:val="22"/>
          <w:szCs w:val="22"/>
        </w:rPr>
        <w:t xml:space="preserve">, </w:t>
      </w:r>
      <w:r>
        <w:rPr>
          <w:rFonts w:ascii="Arial" w:hAnsi="Arial" w:cs="Arial"/>
          <w:sz w:val="22"/>
          <w:szCs w:val="22"/>
        </w:rPr>
        <w:t>Fall 2014</w:t>
      </w:r>
      <w:r w:rsidRPr="00C40C3E">
        <w:rPr>
          <w:rFonts w:ascii="Arial" w:hAnsi="Arial" w:cs="Arial"/>
          <w:sz w:val="22"/>
          <w:szCs w:val="22"/>
        </w:rPr>
        <w:t>)</w:t>
      </w:r>
    </w:p>
    <w:p w14:paraId="51CE3978" w14:textId="77777777" w:rsidR="00745A66" w:rsidRDefault="00745A66" w:rsidP="00745A66">
      <w:pPr>
        <w:ind w:firstLine="720"/>
        <w:rPr>
          <w:rFonts w:ascii="Arial" w:hAnsi="Arial" w:cs="Arial"/>
          <w:i/>
          <w:sz w:val="22"/>
          <w:szCs w:val="22"/>
        </w:rPr>
      </w:pPr>
    </w:p>
    <w:p w14:paraId="15B736CA" w14:textId="1590D56B" w:rsidR="00745A66" w:rsidRDefault="00C63C19" w:rsidP="002C13DC">
      <w:pPr>
        <w:rPr>
          <w:rFonts w:ascii="Arial" w:hAnsi="Arial" w:cs="Arial"/>
          <w:i/>
          <w:sz w:val="22"/>
          <w:szCs w:val="22"/>
        </w:rPr>
      </w:pPr>
      <w:r>
        <w:rPr>
          <w:rFonts w:ascii="Arial" w:hAnsi="Arial" w:cs="Arial"/>
          <w:i/>
          <w:sz w:val="22"/>
          <w:szCs w:val="22"/>
        </w:rPr>
        <w:t>Undergraduate Students</w:t>
      </w:r>
      <w:r w:rsidR="000012A0">
        <w:rPr>
          <w:rFonts w:ascii="Arial" w:hAnsi="Arial" w:cs="Arial"/>
          <w:i/>
          <w:sz w:val="22"/>
          <w:szCs w:val="22"/>
        </w:rPr>
        <w:t xml:space="preserve"> (Co-authors are indicated with an asterisk. Award winners are italicized)</w:t>
      </w:r>
    </w:p>
    <w:p w14:paraId="38078215" w14:textId="68C68293" w:rsidR="00DA5885" w:rsidRDefault="00BE17FC" w:rsidP="00504C7A">
      <w:pPr>
        <w:ind w:firstLine="720"/>
        <w:rPr>
          <w:rFonts w:ascii="Arial" w:hAnsi="Arial"/>
          <w:sz w:val="22"/>
          <w:szCs w:val="22"/>
        </w:rPr>
      </w:pPr>
      <w:r>
        <w:rPr>
          <w:rFonts w:ascii="Arial" w:hAnsi="Arial"/>
          <w:sz w:val="22"/>
          <w:szCs w:val="22"/>
        </w:rPr>
        <w:t>Elizabeth Kappes (Boston University, Behavior &amp; Health Program, 2017-present)</w:t>
      </w:r>
    </w:p>
    <w:p w14:paraId="66265CE4" w14:textId="398FD1E3" w:rsidR="00BE17FC" w:rsidRDefault="00BE17FC" w:rsidP="00504C7A">
      <w:pPr>
        <w:ind w:firstLine="720"/>
        <w:rPr>
          <w:rFonts w:ascii="Arial" w:hAnsi="Arial"/>
          <w:sz w:val="22"/>
          <w:szCs w:val="22"/>
        </w:rPr>
      </w:pPr>
      <w:r>
        <w:rPr>
          <w:rFonts w:ascii="Arial" w:hAnsi="Arial"/>
          <w:sz w:val="22"/>
          <w:szCs w:val="22"/>
        </w:rPr>
        <w:t>Josie Ou</w:t>
      </w:r>
      <w:r w:rsidR="00D22709">
        <w:rPr>
          <w:rFonts w:ascii="Arial" w:hAnsi="Arial"/>
          <w:sz w:val="22"/>
          <w:szCs w:val="22"/>
        </w:rPr>
        <w:t>l</w:t>
      </w:r>
      <w:r>
        <w:rPr>
          <w:rFonts w:ascii="Arial" w:hAnsi="Arial"/>
          <w:sz w:val="22"/>
          <w:szCs w:val="22"/>
        </w:rPr>
        <w:t>lette (Boston University, Human Physiology Program, 2017-present)</w:t>
      </w:r>
    </w:p>
    <w:p w14:paraId="228C22E3" w14:textId="3EFD78FD" w:rsidR="00BE17FC" w:rsidRDefault="00D22709" w:rsidP="00504C7A">
      <w:pPr>
        <w:ind w:firstLine="720"/>
        <w:rPr>
          <w:rFonts w:ascii="Arial" w:hAnsi="Arial"/>
          <w:sz w:val="22"/>
          <w:szCs w:val="22"/>
        </w:rPr>
      </w:pPr>
      <w:r>
        <w:rPr>
          <w:rFonts w:ascii="Arial" w:hAnsi="Arial"/>
          <w:sz w:val="22"/>
          <w:szCs w:val="22"/>
        </w:rPr>
        <w:t>Julia Barruga (Boston University, Neuroscience Program, 2017-present)</w:t>
      </w:r>
    </w:p>
    <w:p w14:paraId="5D73CFF3" w14:textId="1CF88039" w:rsidR="00D22709" w:rsidRDefault="008177DC" w:rsidP="00504C7A">
      <w:pPr>
        <w:ind w:firstLine="720"/>
        <w:rPr>
          <w:rFonts w:ascii="Arial" w:hAnsi="Arial"/>
          <w:sz w:val="22"/>
          <w:szCs w:val="22"/>
        </w:rPr>
      </w:pPr>
      <w:r>
        <w:rPr>
          <w:rFonts w:ascii="Arial" w:hAnsi="Arial"/>
          <w:sz w:val="22"/>
          <w:szCs w:val="22"/>
        </w:rPr>
        <w:t xml:space="preserve">Maria Gomez (Boston University, </w:t>
      </w:r>
      <w:r w:rsidR="001705DA">
        <w:rPr>
          <w:rFonts w:ascii="Arial" w:hAnsi="Arial"/>
          <w:sz w:val="22"/>
          <w:szCs w:val="22"/>
        </w:rPr>
        <w:t>Behavior &amp; Health Program, 2017-present)</w:t>
      </w:r>
    </w:p>
    <w:p w14:paraId="78184911" w14:textId="045BC741" w:rsidR="008177DC" w:rsidRDefault="008177DC" w:rsidP="00504C7A">
      <w:pPr>
        <w:ind w:firstLine="720"/>
        <w:rPr>
          <w:rFonts w:ascii="Arial" w:hAnsi="Arial"/>
          <w:sz w:val="22"/>
          <w:szCs w:val="22"/>
        </w:rPr>
      </w:pPr>
      <w:r>
        <w:rPr>
          <w:rFonts w:ascii="Arial" w:hAnsi="Arial"/>
          <w:sz w:val="22"/>
          <w:szCs w:val="22"/>
        </w:rPr>
        <w:t xml:space="preserve">Sydney Gullett (Boston University, </w:t>
      </w:r>
      <w:r w:rsidR="001705DA">
        <w:rPr>
          <w:rFonts w:ascii="Arial" w:hAnsi="Arial"/>
          <w:sz w:val="22"/>
          <w:szCs w:val="22"/>
        </w:rPr>
        <w:t>Human Physiology Program, 2017-present)</w:t>
      </w:r>
    </w:p>
    <w:p w14:paraId="09D9C7DD" w14:textId="6E7AE110" w:rsidR="00610E20" w:rsidRDefault="00610E20" w:rsidP="00504C7A">
      <w:pPr>
        <w:ind w:firstLine="720"/>
        <w:rPr>
          <w:rFonts w:ascii="Arial" w:hAnsi="Arial"/>
          <w:sz w:val="22"/>
          <w:szCs w:val="22"/>
        </w:rPr>
      </w:pPr>
      <w:r>
        <w:rPr>
          <w:rFonts w:ascii="Arial" w:hAnsi="Arial"/>
          <w:sz w:val="22"/>
          <w:szCs w:val="22"/>
        </w:rPr>
        <w:t>Joshua Smith-Sreen (Boston University, Biology Program, 2015-</w:t>
      </w:r>
      <w:r w:rsidR="00DA5885">
        <w:rPr>
          <w:rFonts w:ascii="Arial" w:hAnsi="Arial"/>
          <w:sz w:val="22"/>
          <w:szCs w:val="22"/>
        </w:rPr>
        <w:t>2016</w:t>
      </w:r>
      <w:r>
        <w:rPr>
          <w:rFonts w:ascii="Arial" w:hAnsi="Arial"/>
          <w:sz w:val="22"/>
          <w:szCs w:val="22"/>
        </w:rPr>
        <w:t>)</w:t>
      </w:r>
    </w:p>
    <w:p w14:paraId="43A942ED" w14:textId="0EB4ABE3" w:rsidR="00610E20" w:rsidRDefault="00610E20" w:rsidP="00504C7A">
      <w:pPr>
        <w:ind w:firstLine="720"/>
        <w:rPr>
          <w:rFonts w:ascii="Arial" w:hAnsi="Arial" w:cs="Arial"/>
          <w:sz w:val="22"/>
          <w:szCs w:val="22"/>
        </w:rPr>
      </w:pPr>
      <w:r>
        <w:rPr>
          <w:rFonts w:ascii="Arial" w:hAnsi="Arial"/>
          <w:sz w:val="22"/>
          <w:szCs w:val="22"/>
        </w:rPr>
        <w:t xml:space="preserve">Martinelli Valcin (Boston University, </w:t>
      </w:r>
      <w:r>
        <w:rPr>
          <w:rFonts w:ascii="Arial" w:hAnsi="Arial" w:cs="Arial"/>
          <w:sz w:val="22"/>
          <w:szCs w:val="22"/>
        </w:rPr>
        <w:t>Undergraduate Neuroscience</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7D937461" w14:textId="0DC02972" w:rsidR="005A392F" w:rsidRDefault="005A392F" w:rsidP="00504C7A">
      <w:pPr>
        <w:ind w:firstLine="720"/>
        <w:rPr>
          <w:rFonts w:ascii="Arial" w:hAnsi="Arial" w:cs="Arial"/>
          <w:sz w:val="22"/>
          <w:szCs w:val="22"/>
        </w:rPr>
      </w:pPr>
      <w:r>
        <w:rPr>
          <w:rFonts w:ascii="Arial" w:hAnsi="Arial" w:cs="Arial"/>
          <w:sz w:val="22"/>
          <w:szCs w:val="22"/>
        </w:rPr>
        <w:t xml:space="preserve">Jacqueline </w:t>
      </w:r>
      <w:r w:rsidR="00B61906">
        <w:rPr>
          <w:rFonts w:ascii="Arial" w:hAnsi="Arial" w:cs="Arial"/>
          <w:sz w:val="22"/>
          <w:szCs w:val="22"/>
        </w:rPr>
        <w:t>Valenzuela (Boston University, Human Physiology Program, 2016-</w:t>
      </w:r>
      <w:r w:rsidR="00DA5885">
        <w:rPr>
          <w:rFonts w:ascii="Arial" w:hAnsi="Arial" w:cs="Arial"/>
          <w:sz w:val="22"/>
          <w:szCs w:val="22"/>
        </w:rPr>
        <w:t>2017</w:t>
      </w:r>
      <w:r w:rsidR="00B61906">
        <w:rPr>
          <w:rFonts w:ascii="Arial" w:hAnsi="Arial" w:cs="Arial"/>
          <w:sz w:val="22"/>
          <w:szCs w:val="22"/>
        </w:rPr>
        <w:t>)</w:t>
      </w:r>
    </w:p>
    <w:p w14:paraId="28F07D2E" w14:textId="22E9C916" w:rsidR="00B61906" w:rsidRDefault="00062374" w:rsidP="00504C7A">
      <w:pPr>
        <w:ind w:firstLine="720"/>
        <w:rPr>
          <w:rFonts w:ascii="Arial" w:hAnsi="Arial"/>
          <w:sz w:val="22"/>
          <w:szCs w:val="22"/>
        </w:rPr>
      </w:pPr>
      <w:r>
        <w:rPr>
          <w:rFonts w:ascii="Arial" w:hAnsi="Arial" w:cs="Arial"/>
          <w:sz w:val="22"/>
          <w:szCs w:val="22"/>
        </w:rPr>
        <w:t>Tiffany Huynh (Boston University, Behavior &amp; Health Program, 2016-</w:t>
      </w:r>
      <w:r w:rsidR="00DA5885">
        <w:rPr>
          <w:rFonts w:ascii="Arial" w:hAnsi="Arial" w:cs="Arial"/>
          <w:sz w:val="22"/>
          <w:szCs w:val="22"/>
        </w:rPr>
        <w:t>2017</w:t>
      </w:r>
      <w:r>
        <w:rPr>
          <w:rFonts w:ascii="Arial" w:hAnsi="Arial" w:cs="Arial"/>
          <w:sz w:val="22"/>
          <w:szCs w:val="22"/>
        </w:rPr>
        <w:t>)</w:t>
      </w:r>
    </w:p>
    <w:p w14:paraId="3D9A1B38" w14:textId="4D9ED485" w:rsidR="00504C7A" w:rsidRDefault="00504C7A" w:rsidP="00504C7A">
      <w:pPr>
        <w:ind w:firstLine="720"/>
        <w:rPr>
          <w:rFonts w:ascii="Arial" w:hAnsi="Arial" w:cs="Arial"/>
          <w:sz w:val="22"/>
          <w:szCs w:val="22"/>
        </w:rPr>
      </w:pPr>
      <w:r>
        <w:rPr>
          <w:rFonts w:ascii="Arial" w:hAnsi="Arial"/>
          <w:sz w:val="22"/>
          <w:szCs w:val="22"/>
        </w:rPr>
        <w:t>Ethan Sweeting</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Undergraduate Neuroscience</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133C819E" w14:textId="32DB781A" w:rsidR="00451733" w:rsidRDefault="00451733" w:rsidP="00451733">
      <w:pPr>
        <w:ind w:firstLine="720"/>
        <w:rPr>
          <w:rFonts w:ascii="Arial" w:hAnsi="Arial" w:cs="Arial"/>
          <w:sz w:val="22"/>
          <w:szCs w:val="22"/>
        </w:rPr>
      </w:pPr>
      <w:r>
        <w:rPr>
          <w:rFonts w:ascii="Arial" w:hAnsi="Arial"/>
          <w:sz w:val="22"/>
          <w:szCs w:val="22"/>
        </w:rPr>
        <w:t>Zhe Zhao</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Economics</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44FEB7F0" w14:textId="69B2A5BA" w:rsidR="00451733" w:rsidRDefault="00451733" w:rsidP="00451733">
      <w:pPr>
        <w:ind w:firstLine="720"/>
        <w:rPr>
          <w:rFonts w:ascii="Arial" w:hAnsi="Arial" w:cs="Arial"/>
          <w:sz w:val="22"/>
          <w:szCs w:val="22"/>
        </w:rPr>
      </w:pPr>
      <w:r>
        <w:rPr>
          <w:rFonts w:ascii="Arial" w:hAnsi="Arial"/>
          <w:sz w:val="22"/>
          <w:szCs w:val="22"/>
        </w:rPr>
        <w:t>Inga Wu</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Human Physiology</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6EB74687" w14:textId="00E54AA6" w:rsidR="00451733" w:rsidRDefault="00451733" w:rsidP="00451733">
      <w:pPr>
        <w:ind w:firstLine="720"/>
        <w:rPr>
          <w:rFonts w:ascii="Arial" w:hAnsi="Arial" w:cs="Arial"/>
          <w:sz w:val="22"/>
          <w:szCs w:val="22"/>
        </w:rPr>
      </w:pPr>
      <w:r>
        <w:rPr>
          <w:rFonts w:ascii="Arial" w:hAnsi="Arial"/>
          <w:sz w:val="22"/>
          <w:szCs w:val="22"/>
        </w:rPr>
        <w:t>Trisha Katz</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Behavior and Health</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20C9EEE7" w14:textId="3B861FC3" w:rsidR="00451733" w:rsidRDefault="00451733" w:rsidP="00451733">
      <w:pPr>
        <w:ind w:firstLine="720"/>
        <w:rPr>
          <w:rFonts w:ascii="Arial" w:hAnsi="Arial" w:cs="Arial"/>
          <w:sz w:val="22"/>
          <w:szCs w:val="22"/>
        </w:rPr>
      </w:pPr>
      <w:r>
        <w:rPr>
          <w:rFonts w:ascii="Arial" w:hAnsi="Arial"/>
          <w:sz w:val="22"/>
          <w:szCs w:val="22"/>
        </w:rPr>
        <w:t>Joshua Smith-Sreen</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Biology</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73D4E90E" w14:textId="1BCDF48E" w:rsidR="00451733" w:rsidRDefault="00451733" w:rsidP="00451733">
      <w:pPr>
        <w:ind w:firstLine="720"/>
        <w:rPr>
          <w:rFonts w:ascii="Arial" w:hAnsi="Arial" w:cs="Arial"/>
          <w:sz w:val="22"/>
          <w:szCs w:val="22"/>
        </w:rPr>
      </w:pPr>
      <w:r>
        <w:rPr>
          <w:rFonts w:ascii="Arial" w:hAnsi="Arial"/>
          <w:sz w:val="22"/>
          <w:szCs w:val="22"/>
        </w:rPr>
        <w:t>Anna Lourdes Cruz</w:t>
      </w:r>
      <w:r w:rsidRPr="00504C7A">
        <w:rPr>
          <w:rFonts w:ascii="Arial" w:hAnsi="Arial"/>
          <w:sz w:val="22"/>
          <w:szCs w:val="22"/>
        </w:rPr>
        <w:t xml:space="preserve"> </w:t>
      </w:r>
      <w:r w:rsidRPr="00504C7A">
        <w:rPr>
          <w:rFonts w:ascii="Arial" w:hAnsi="Arial" w:cs="Arial"/>
          <w:sz w:val="22"/>
          <w:szCs w:val="22"/>
        </w:rPr>
        <w:t xml:space="preserve">(Boston University, </w:t>
      </w:r>
      <w:r w:rsidR="00C41D72">
        <w:rPr>
          <w:rFonts w:ascii="Arial" w:hAnsi="Arial" w:cs="Arial"/>
          <w:sz w:val="22"/>
          <w:szCs w:val="22"/>
        </w:rPr>
        <w:t>Neuroscience</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584BEA75" w14:textId="72EBD32B" w:rsidR="00C41D72" w:rsidRDefault="00C41D72" w:rsidP="00C41D72">
      <w:pPr>
        <w:ind w:firstLine="720"/>
        <w:rPr>
          <w:rFonts w:ascii="Arial" w:hAnsi="Arial" w:cs="Arial"/>
          <w:sz w:val="22"/>
          <w:szCs w:val="22"/>
        </w:rPr>
      </w:pPr>
      <w:r>
        <w:rPr>
          <w:rFonts w:ascii="Arial" w:hAnsi="Arial"/>
          <w:sz w:val="22"/>
          <w:szCs w:val="22"/>
        </w:rPr>
        <w:t>Maggie Wu</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Human Physiology</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143C1F3C" w14:textId="131B14A2" w:rsidR="00C41D72" w:rsidRDefault="00C41D72" w:rsidP="00C41D72">
      <w:pPr>
        <w:ind w:firstLine="720"/>
        <w:rPr>
          <w:rFonts w:ascii="Arial" w:hAnsi="Arial" w:cs="Arial"/>
          <w:sz w:val="22"/>
          <w:szCs w:val="22"/>
        </w:rPr>
      </w:pPr>
      <w:r>
        <w:rPr>
          <w:rFonts w:ascii="Arial" w:hAnsi="Arial"/>
          <w:sz w:val="22"/>
          <w:szCs w:val="22"/>
        </w:rPr>
        <w:t>Xenia Chan</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Biology</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2CA861EE" w14:textId="5E23D444" w:rsidR="00C41D72" w:rsidRDefault="00C41D72" w:rsidP="00C41D72">
      <w:pPr>
        <w:ind w:firstLine="720"/>
        <w:rPr>
          <w:rFonts w:ascii="Arial" w:hAnsi="Arial" w:cs="Arial"/>
          <w:sz w:val="22"/>
          <w:szCs w:val="22"/>
        </w:rPr>
      </w:pPr>
      <w:r>
        <w:rPr>
          <w:rFonts w:ascii="Arial" w:hAnsi="Arial"/>
          <w:sz w:val="22"/>
          <w:szCs w:val="22"/>
        </w:rPr>
        <w:t>Elana Lowell</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Behavior and Health</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73FD6EDF" w14:textId="67D859B5" w:rsidR="00504C7A" w:rsidRPr="00C41D72" w:rsidRDefault="00C41D72" w:rsidP="00C41D72">
      <w:pPr>
        <w:ind w:firstLine="720"/>
        <w:rPr>
          <w:rFonts w:ascii="Arial" w:hAnsi="Arial" w:cs="Arial"/>
          <w:sz w:val="22"/>
          <w:szCs w:val="22"/>
        </w:rPr>
      </w:pPr>
      <w:r>
        <w:rPr>
          <w:rFonts w:ascii="Arial" w:hAnsi="Arial"/>
          <w:sz w:val="22"/>
          <w:szCs w:val="22"/>
        </w:rPr>
        <w:t>Paloma Sierra</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Behavior and Health</w:t>
      </w:r>
      <w:r w:rsidRPr="00504C7A">
        <w:rPr>
          <w:rFonts w:ascii="Arial" w:hAnsi="Arial" w:cs="Arial"/>
          <w:sz w:val="22"/>
          <w:szCs w:val="22"/>
        </w:rPr>
        <w:t xml:space="preserve"> Program, 2016-</w:t>
      </w:r>
      <w:r w:rsidR="00DA5885">
        <w:rPr>
          <w:rFonts w:ascii="Arial" w:hAnsi="Arial" w:cs="Arial"/>
          <w:sz w:val="22"/>
          <w:szCs w:val="22"/>
        </w:rPr>
        <w:t>2017</w:t>
      </w:r>
      <w:r w:rsidRPr="00504C7A">
        <w:rPr>
          <w:rFonts w:ascii="Arial" w:hAnsi="Arial" w:cs="Arial"/>
          <w:sz w:val="22"/>
          <w:szCs w:val="22"/>
        </w:rPr>
        <w:t>)</w:t>
      </w:r>
    </w:p>
    <w:p w14:paraId="0C110D01" w14:textId="3F23521D" w:rsidR="00504C7A" w:rsidRDefault="00504C7A" w:rsidP="00504C7A">
      <w:pPr>
        <w:ind w:firstLine="720"/>
        <w:rPr>
          <w:rFonts w:ascii="Arial" w:hAnsi="Arial" w:cs="Arial"/>
          <w:sz w:val="22"/>
          <w:szCs w:val="22"/>
        </w:rPr>
      </w:pPr>
      <w:r>
        <w:rPr>
          <w:rFonts w:ascii="Arial" w:hAnsi="Arial"/>
          <w:sz w:val="22"/>
          <w:szCs w:val="22"/>
        </w:rPr>
        <w:t xml:space="preserve">Victoria Cahill </w:t>
      </w:r>
      <w:r w:rsidRPr="00C40C3E">
        <w:rPr>
          <w:rFonts w:ascii="Arial" w:hAnsi="Arial" w:cs="Arial"/>
          <w:sz w:val="22"/>
          <w:szCs w:val="22"/>
        </w:rPr>
        <w:t xml:space="preserve">(Boston University, </w:t>
      </w:r>
      <w:r>
        <w:rPr>
          <w:rFonts w:ascii="Arial" w:hAnsi="Arial" w:cs="Arial"/>
          <w:sz w:val="22"/>
          <w:szCs w:val="22"/>
        </w:rPr>
        <w:t>Human Physiology Program</w:t>
      </w:r>
      <w:r w:rsidRPr="00C40C3E">
        <w:rPr>
          <w:rFonts w:ascii="Arial" w:hAnsi="Arial" w:cs="Arial"/>
          <w:sz w:val="22"/>
          <w:szCs w:val="22"/>
        </w:rPr>
        <w:t xml:space="preserve">, </w:t>
      </w:r>
      <w:r>
        <w:rPr>
          <w:rFonts w:ascii="Arial" w:hAnsi="Arial" w:cs="Arial"/>
          <w:sz w:val="22"/>
          <w:szCs w:val="22"/>
        </w:rPr>
        <w:t>2015-2016</w:t>
      </w:r>
      <w:r w:rsidRPr="00C40C3E">
        <w:rPr>
          <w:rFonts w:ascii="Arial" w:hAnsi="Arial" w:cs="Arial"/>
          <w:sz w:val="22"/>
          <w:szCs w:val="22"/>
        </w:rPr>
        <w:t>)</w:t>
      </w:r>
    </w:p>
    <w:p w14:paraId="49C2B206" w14:textId="16A4102C" w:rsidR="00504C7A" w:rsidRPr="007F787F" w:rsidRDefault="00504C7A" w:rsidP="00504C7A">
      <w:pPr>
        <w:ind w:firstLine="720"/>
        <w:rPr>
          <w:rFonts w:ascii="Arial" w:hAnsi="Arial" w:cs="Arial"/>
          <w:i/>
          <w:sz w:val="22"/>
          <w:szCs w:val="22"/>
        </w:rPr>
      </w:pPr>
      <w:r w:rsidRPr="007F787F">
        <w:rPr>
          <w:rFonts w:ascii="Arial" w:hAnsi="Arial"/>
          <w:i/>
          <w:sz w:val="22"/>
          <w:szCs w:val="22"/>
        </w:rPr>
        <w:t xml:space="preserve">Austin Liou </w:t>
      </w:r>
      <w:r w:rsidRPr="007F787F">
        <w:rPr>
          <w:rFonts w:ascii="Arial" w:hAnsi="Arial" w:cs="Arial"/>
          <w:i/>
          <w:sz w:val="22"/>
          <w:szCs w:val="22"/>
        </w:rPr>
        <w:t>(Boston University, Human Physiology Program, 2015-</w:t>
      </w:r>
      <w:r w:rsidR="00DA5885">
        <w:rPr>
          <w:rFonts w:ascii="Arial" w:hAnsi="Arial" w:cs="Arial"/>
          <w:i/>
          <w:sz w:val="22"/>
          <w:szCs w:val="22"/>
        </w:rPr>
        <w:t>2016</w:t>
      </w:r>
      <w:r w:rsidRPr="007F787F">
        <w:rPr>
          <w:rFonts w:ascii="Arial" w:hAnsi="Arial" w:cs="Arial"/>
          <w:i/>
          <w:sz w:val="22"/>
          <w:szCs w:val="22"/>
        </w:rPr>
        <w:t>)</w:t>
      </w:r>
    </w:p>
    <w:p w14:paraId="210FE51A" w14:textId="7D845BC8" w:rsidR="007F787F" w:rsidRPr="00B947FE" w:rsidRDefault="001E6B60" w:rsidP="00B947FE">
      <w:pPr>
        <w:pStyle w:val="ListParagraph"/>
        <w:numPr>
          <w:ilvl w:val="0"/>
          <w:numId w:val="1"/>
        </w:numPr>
        <w:rPr>
          <w:rFonts w:ascii="Arial" w:hAnsi="Arial" w:cs="Arial"/>
          <w:sz w:val="22"/>
          <w:szCs w:val="22"/>
        </w:rPr>
      </w:pPr>
      <w:r>
        <w:rPr>
          <w:rFonts w:ascii="Arial" w:hAnsi="Arial"/>
          <w:sz w:val="22"/>
          <w:szCs w:val="22"/>
        </w:rPr>
        <w:t>Recipient</w:t>
      </w:r>
      <w:r w:rsidR="00B947FE">
        <w:rPr>
          <w:rFonts w:ascii="Arial" w:hAnsi="Arial"/>
          <w:sz w:val="22"/>
          <w:szCs w:val="22"/>
        </w:rPr>
        <w:t xml:space="preserve"> of Summer 2016</w:t>
      </w:r>
      <w:r w:rsidR="00B947FE" w:rsidRPr="007F787F">
        <w:rPr>
          <w:rFonts w:ascii="Arial" w:hAnsi="Arial"/>
          <w:sz w:val="22"/>
          <w:szCs w:val="22"/>
        </w:rPr>
        <w:t xml:space="preserve"> Undergraduate Research Opportunities Program award for summer stipend ($4,000)</w:t>
      </w:r>
      <w:r w:rsidR="00B947FE" w:rsidRPr="007F787F">
        <w:rPr>
          <w:rFonts w:ascii="Arial" w:hAnsi="Arial" w:cs="Arial"/>
          <w:sz w:val="22"/>
          <w:szCs w:val="22"/>
        </w:rPr>
        <w:t xml:space="preserve"> </w:t>
      </w:r>
    </w:p>
    <w:p w14:paraId="244EACB2" w14:textId="244256C9" w:rsidR="00504C7A" w:rsidRDefault="00504C7A" w:rsidP="00504C7A">
      <w:pPr>
        <w:ind w:firstLine="720"/>
        <w:rPr>
          <w:rFonts w:ascii="Arial" w:hAnsi="Arial" w:cs="Arial"/>
          <w:sz w:val="22"/>
          <w:szCs w:val="22"/>
        </w:rPr>
      </w:pPr>
      <w:r>
        <w:rPr>
          <w:rFonts w:ascii="Arial" w:hAnsi="Arial"/>
          <w:sz w:val="22"/>
          <w:szCs w:val="22"/>
        </w:rPr>
        <w:t xml:space="preserve">Reuben Horace </w:t>
      </w:r>
      <w:r w:rsidRPr="00C40C3E">
        <w:rPr>
          <w:rFonts w:ascii="Arial" w:hAnsi="Arial" w:cs="Arial"/>
          <w:sz w:val="22"/>
          <w:szCs w:val="22"/>
        </w:rPr>
        <w:t xml:space="preserve">(Boston University, </w:t>
      </w:r>
      <w:r>
        <w:rPr>
          <w:rFonts w:ascii="Arial" w:hAnsi="Arial" w:cs="Arial"/>
          <w:sz w:val="22"/>
          <w:szCs w:val="22"/>
        </w:rPr>
        <w:t>Health Science Program</w:t>
      </w:r>
      <w:r w:rsidRPr="00C40C3E">
        <w:rPr>
          <w:rFonts w:ascii="Arial" w:hAnsi="Arial" w:cs="Arial"/>
          <w:sz w:val="22"/>
          <w:szCs w:val="22"/>
        </w:rPr>
        <w:t xml:space="preserve">, </w:t>
      </w:r>
      <w:r>
        <w:rPr>
          <w:rFonts w:ascii="Arial" w:hAnsi="Arial" w:cs="Arial"/>
          <w:sz w:val="22"/>
          <w:szCs w:val="22"/>
        </w:rPr>
        <w:t>2015-</w:t>
      </w:r>
      <w:r w:rsidR="00DA5885">
        <w:rPr>
          <w:rFonts w:ascii="Arial" w:hAnsi="Arial" w:cs="Arial"/>
          <w:sz w:val="22"/>
          <w:szCs w:val="22"/>
        </w:rPr>
        <w:t>2016</w:t>
      </w:r>
      <w:r w:rsidRPr="00C40C3E">
        <w:rPr>
          <w:rFonts w:ascii="Arial" w:hAnsi="Arial" w:cs="Arial"/>
          <w:sz w:val="22"/>
          <w:szCs w:val="22"/>
        </w:rPr>
        <w:t>)</w:t>
      </w:r>
    </w:p>
    <w:p w14:paraId="331988C7" w14:textId="27981060" w:rsidR="00504C7A" w:rsidRDefault="00504C7A" w:rsidP="00504C7A">
      <w:pPr>
        <w:ind w:firstLine="720"/>
        <w:rPr>
          <w:rFonts w:ascii="Arial" w:hAnsi="Arial" w:cs="Arial"/>
          <w:sz w:val="22"/>
          <w:szCs w:val="22"/>
        </w:rPr>
      </w:pPr>
      <w:r>
        <w:rPr>
          <w:rFonts w:ascii="Arial" w:hAnsi="Arial"/>
          <w:sz w:val="22"/>
          <w:szCs w:val="22"/>
        </w:rPr>
        <w:t xml:space="preserve">Grace Chang </w:t>
      </w:r>
      <w:r w:rsidRPr="00C40C3E">
        <w:rPr>
          <w:rFonts w:ascii="Arial" w:hAnsi="Arial" w:cs="Arial"/>
          <w:sz w:val="22"/>
          <w:szCs w:val="22"/>
        </w:rPr>
        <w:t xml:space="preserve">(Boston University, </w:t>
      </w:r>
      <w:r>
        <w:rPr>
          <w:rFonts w:ascii="Arial" w:hAnsi="Arial" w:cs="Arial"/>
          <w:sz w:val="22"/>
          <w:szCs w:val="22"/>
        </w:rPr>
        <w:t>Behavior and Health Program</w:t>
      </w:r>
      <w:r w:rsidRPr="00C40C3E">
        <w:rPr>
          <w:rFonts w:ascii="Arial" w:hAnsi="Arial" w:cs="Arial"/>
          <w:sz w:val="22"/>
          <w:szCs w:val="22"/>
        </w:rPr>
        <w:t xml:space="preserve">, </w:t>
      </w:r>
      <w:r>
        <w:rPr>
          <w:rFonts w:ascii="Arial" w:hAnsi="Arial" w:cs="Arial"/>
          <w:sz w:val="22"/>
          <w:szCs w:val="22"/>
        </w:rPr>
        <w:t>2015-2016</w:t>
      </w:r>
      <w:r w:rsidRPr="00C40C3E">
        <w:rPr>
          <w:rFonts w:ascii="Arial" w:hAnsi="Arial" w:cs="Arial"/>
          <w:sz w:val="22"/>
          <w:szCs w:val="22"/>
        </w:rPr>
        <w:t>)</w:t>
      </w:r>
    </w:p>
    <w:p w14:paraId="4A162A53" w14:textId="15A3BE4A" w:rsidR="00504C7A" w:rsidRDefault="00504C7A" w:rsidP="00504C7A">
      <w:pPr>
        <w:ind w:firstLine="720"/>
        <w:rPr>
          <w:rFonts w:ascii="Arial" w:hAnsi="Arial" w:cs="Arial"/>
          <w:sz w:val="22"/>
          <w:szCs w:val="22"/>
        </w:rPr>
      </w:pPr>
      <w:r>
        <w:rPr>
          <w:rFonts w:ascii="Arial" w:hAnsi="Arial"/>
          <w:sz w:val="22"/>
          <w:szCs w:val="22"/>
        </w:rPr>
        <w:t xml:space="preserve">May Eiampikul </w:t>
      </w:r>
      <w:r w:rsidRPr="00C40C3E">
        <w:rPr>
          <w:rFonts w:ascii="Arial" w:hAnsi="Arial" w:cs="Arial"/>
          <w:sz w:val="22"/>
          <w:szCs w:val="22"/>
        </w:rPr>
        <w:t xml:space="preserve">(Boston University, </w:t>
      </w:r>
      <w:r>
        <w:rPr>
          <w:rFonts w:ascii="Arial" w:hAnsi="Arial" w:cs="Arial"/>
          <w:sz w:val="22"/>
          <w:szCs w:val="22"/>
        </w:rPr>
        <w:t>Behavior and Health Program</w:t>
      </w:r>
      <w:r w:rsidRPr="00C40C3E">
        <w:rPr>
          <w:rFonts w:ascii="Arial" w:hAnsi="Arial" w:cs="Arial"/>
          <w:sz w:val="22"/>
          <w:szCs w:val="22"/>
        </w:rPr>
        <w:t xml:space="preserve">, </w:t>
      </w:r>
      <w:r>
        <w:rPr>
          <w:rFonts w:ascii="Arial" w:hAnsi="Arial" w:cs="Arial"/>
          <w:sz w:val="22"/>
          <w:szCs w:val="22"/>
        </w:rPr>
        <w:t>2015-2016</w:t>
      </w:r>
      <w:r w:rsidRPr="00C40C3E">
        <w:rPr>
          <w:rFonts w:ascii="Arial" w:hAnsi="Arial" w:cs="Arial"/>
          <w:sz w:val="22"/>
          <w:szCs w:val="22"/>
        </w:rPr>
        <w:t>)</w:t>
      </w:r>
    </w:p>
    <w:p w14:paraId="1C015EFB" w14:textId="18E23F3F" w:rsidR="00504C7A" w:rsidRDefault="00504C7A" w:rsidP="00504C7A">
      <w:pPr>
        <w:ind w:firstLine="720"/>
        <w:rPr>
          <w:rFonts w:ascii="Arial" w:hAnsi="Arial" w:cs="Arial"/>
          <w:sz w:val="22"/>
          <w:szCs w:val="22"/>
        </w:rPr>
      </w:pPr>
      <w:r>
        <w:rPr>
          <w:rFonts w:ascii="Arial" w:hAnsi="Arial"/>
          <w:sz w:val="22"/>
          <w:szCs w:val="22"/>
        </w:rPr>
        <w:t xml:space="preserve">Sarah Lukose </w:t>
      </w:r>
      <w:r w:rsidRPr="00C40C3E">
        <w:rPr>
          <w:rFonts w:ascii="Arial" w:hAnsi="Arial" w:cs="Arial"/>
          <w:sz w:val="22"/>
          <w:szCs w:val="22"/>
        </w:rPr>
        <w:t xml:space="preserve">(Boston University, </w:t>
      </w:r>
      <w:r>
        <w:rPr>
          <w:rFonts w:ascii="Arial" w:hAnsi="Arial" w:cs="Arial"/>
          <w:sz w:val="22"/>
          <w:szCs w:val="22"/>
        </w:rPr>
        <w:t>Behavior and Health Program</w:t>
      </w:r>
      <w:r w:rsidRPr="00C40C3E">
        <w:rPr>
          <w:rFonts w:ascii="Arial" w:hAnsi="Arial" w:cs="Arial"/>
          <w:sz w:val="22"/>
          <w:szCs w:val="22"/>
        </w:rPr>
        <w:t xml:space="preserve">, </w:t>
      </w:r>
      <w:r>
        <w:rPr>
          <w:rFonts w:ascii="Arial" w:hAnsi="Arial" w:cs="Arial"/>
          <w:sz w:val="22"/>
          <w:szCs w:val="22"/>
        </w:rPr>
        <w:t>2015-2016</w:t>
      </w:r>
      <w:r w:rsidRPr="00C40C3E">
        <w:rPr>
          <w:rFonts w:ascii="Arial" w:hAnsi="Arial" w:cs="Arial"/>
          <w:sz w:val="22"/>
          <w:szCs w:val="22"/>
        </w:rPr>
        <w:t>)</w:t>
      </w:r>
    </w:p>
    <w:p w14:paraId="4117A0C6" w14:textId="64ABCBAE" w:rsidR="00504C7A" w:rsidRDefault="00504C7A" w:rsidP="00504C7A">
      <w:pPr>
        <w:ind w:firstLine="720"/>
        <w:rPr>
          <w:rFonts w:ascii="Arial" w:hAnsi="Arial" w:cs="Arial"/>
          <w:sz w:val="22"/>
          <w:szCs w:val="22"/>
        </w:rPr>
      </w:pPr>
      <w:r>
        <w:rPr>
          <w:rFonts w:ascii="Arial" w:hAnsi="Arial"/>
          <w:sz w:val="22"/>
          <w:szCs w:val="22"/>
        </w:rPr>
        <w:lastRenderedPageBreak/>
        <w:t xml:space="preserve">Mia Gonzalez </w:t>
      </w:r>
      <w:r w:rsidRPr="00C40C3E">
        <w:rPr>
          <w:rFonts w:ascii="Arial" w:hAnsi="Arial" w:cs="Arial"/>
          <w:sz w:val="22"/>
          <w:szCs w:val="22"/>
        </w:rPr>
        <w:t xml:space="preserve">(Boston University, </w:t>
      </w:r>
      <w:r w:rsidR="00C41D72">
        <w:rPr>
          <w:rFonts w:ascii="Arial" w:hAnsi="Arial" w:cs="Arial"/>
          <w:sz w:val="22"/>
          <w:szCs w:val="22"/>
        </w:rPr>
        <w:t>Health Science</w:t>
      </w:r>
      <w:r>
        <w:rPr>
          <w:rFonts w:ascii="Arial" w:hAnsi="Arial" w:cs="Arial"/>
          <w:sz w:val="22"/>
          <w:szCs w:val="22"/>
        </w:rPr>
        <w:t xml:space="preserve"> Program</w:t>
      </w:r>
      <w:r w:rsidRPr="00C40C3E">
        <w:rPr>
          <w:rFonts w:ascii="Arial" w:hAnsi="Arial" w:cs="Arial"/>
          <w:sz w:val="22"/>
          <w:szCs w:val="22"/>
        </w:rPr>
        <w:t xml:space="preserve">, </w:t>
      </w:r>
      <w:r>
        <w:rPr>
          <w:rFonts w:ascii="Arial" w:hAnsi="Arial" w:cs="Arial"/>
          <w:sz w:val="22"/>
          <w:szCs w:val="22"/>
        </w:rPr>
        <w:t>2015-2016</w:t>
      </w:r>
      <w:r w:rsidRPr="00C40C3E">
        <w:rPr>
          <w:rFonts w:ascii="Arial" w:hAnsi="Arial" w:cs="Arial"/>
          <w:sz w:val="22"/>
          <w:szCs w:val="22"/>
        </w:rPr>
        <w:t>)</w:t>
      </w:r>
    </w:p>
    <w:p w14:paraId="7C655B1F" w14:textId="08058622" w:rsidR="00140558" w:rsidRDefault="000012A0" w:rsidP="00140558">
      <w:pPr>
        <w:ind w:firstLine="720"/>
        <w:rPr>
          <w:rFonts w:ascii="Arial" w:hAnsi="Arial" w:cs="Arial"/>
          <w:sz w:val="22"/>
          <w:szCs w:val="22"/>
        </w:rPr>
      </w:pPr>
      <w:r>
        <w:rPr>
          <w:rFonts w:ascii="Arial" w:hAnsi="Arial"/>
          <w:sz w:val="22"/>
          <w:szCs w:val="22"/>
        </w:rPr>
        <w:t>*</w:t>
      </w:r>
      <w:r w:rsidR="00140558">
        <w:rPr>
          <w:rFonts w:ascii="Arial" w:hAnsi="Arial"/>
          <w:sz w:val="22"/>
          <w:szCs w:val="22"/>
        </w:rPr>
        <w:t>Sama</w:t>
      </w:r>
      <w:r w:rsidR="00035EC2">
        <w:rPr>
          <w:rFonts w:ascii="Arial" w:hAnsi="Arial"/>
          <w:sz w:val="22"/>
          <w:szCs w:val="22"/>
        </w:rPr>
        <w:t>n</w:t>
      </w:r>
      <w:r w:rsidR="00140558">
        <w:rPr>
          <w:rFonts w:ascii="Arial" w:hAnsi="Arial"/>
          <w:sz w:val="22"/>
          <w:szCs w:val="22"/>
        </w:rPr>
        <w:t>tha Watts</w:t>
      </w:r>
      <w:r w:rsidR="00140558" w:rsidRPr="00504C7A">
        <w:rPr>
          <w:rFonts w:ascii="Arial" w:hAnsi="Arial"/>
          <w:sz w:val="22"/>
          <w:szCs w:val="22"/>
        </w:rPr>
        <w:t xml:space="preserve"> </w:t>
      </w:r>
      <w:r w:rsidR="00140558" w:rsidRPr="00504C7A">
        <w:rPr>
          <w:rFonts w:ascii="Arial" w:hAnsi="Arial" w:cs="Arial"/>
          <w:sz w:val="22"/>
          <w:szCs w:val="22"/>
        </w:rPr>
        <w:t xml:space="preserve">(Boston University, </w:t>
      </w:r>
      <w:r w:rsidR="00140558">
        <w:rPr>
          <w:rFonts w:ascii="Arial" w:hAnsi="Arial" w:cs="Arial"/>
          <w:sz w:val="22"/>
          <w:szCs w:val="22"/>
        </w:rPr>
        <w:t>Biology</w:t>
      </w:r>
      <w:r w:rsidR="00140558" w:rsidRPr="00504C7A">
        <w:rPr>
          <w:rFonts w:ascii="Arial" w:hAnsi="Arial" w:cs="Arial"/>
          <w:sz w:val="22"/>
          <w:szCs w:val="22"/>
        </w:rPr>
        <w:t xml:space="preserve"> Program, </w:t>
      </w:r>
      <w:r w:rsidR="00140558">
        <w:rPr>
          <w:rFonts w:ascii="Arial" w:hAnsi="Arial" w:cs="Arial"/>
          <w:sz w:val="22"/>
          <w:szCs w:val="22"/>
        </w:rPr>
        <w:t>2014</w:t>
      </w:r>
      <w:r w:rsidR="00140558" w:rsidRPr="00504C7A">
        <w:rPr>
          <w:rFonts w:ascii="Arial" w:hAnsi="Arial" w:cs="Arial"/>
          <w:sz w:val="22"/>
          <w:szCs w:val="22"/>
        </w:rPr>
        <w:t>-</w:t>
      </w:r>
      <w:r w:rsidR="00140558">
        <w:rPr>
          <w:rFonts w:ascii="Arial" w:hAnsi="Arial" w:cs="Arial"/>
          <w:sz w:val="22"/>
          <w:szCs w:val="22"/>
        </w:rPr>
        <w:t>2016</w:t>
      </w:r>
      <w:r w:rsidR="00140558" w:rsidRPr="00504C7A">
        <w:rPr>
          <w:rFonts w:ascii="Arial" w:hAnsi="Arial" w:cs="Arial"/>
          <w:sz w:val="22"/>
          <w:szCs w:val="22"/>
        </w:rPr>
        <w:t>)</w:t>
      </w:r>
    </w:p>
    <w:p w14:paraId="2D94BDA0" w14:textId="77777777" w:rsidR="000012A0" w:rsidRPr="000012A0" w:rsidRDefault="000012A0" w:rsidP="000012A0">
      <w:pPr>
        <w:pStyle w:val="ListParagraph"/>
        <w:ind w:left="1580"/>
        <w:rPr>
          <w:rFonts w:ascii="Arial" w:hAnsi="Arial" w:cs="Arial"/>
          <w:sz w:val="22"/>
          <w:szCs w:val="22"/>
        </w:rPr>
      </w:pPr>
      <w:r w:rsidRPr="000012A0">
        <w:rPr>
          <w:rFonts w:ascii="Arial" w:hAnsi="Arial" w:cs="Arial"/>
          <w:sz w:val="22"/>
          <w:szCs w:val="22"/>
        </w:rPr>
        <w:t xml:space="preserve">Co-author: </w:t>
      </w:r>
      <w:r w:rsidRPr="000012A0">
        <w:rPr>
          <w:rFonts w:ascii="Arial" w:hAnsi="Arial" w:cs="Arial"/>
          <w:b/>
          <w:sz w:val="22"/>
          <w:szCs w:val="22"/>
          <w:u w:val="single"/>
        </w:rPr>
        <w:t>Gill, S. V.</w:t>
      </w:r>
      <w:r w:rsidRPr="000012A0">
        <w:rPr>
          <w:rFonts w:ascii="Arial" w:hAnsi="Arial" w:cs="Arial"/>
          <w:sz w:val="22"/>
          <w:szCs w:val="22"/>
        </w:rPr>
        <w:t xml:space="preserve">, Vessali, M.*, Pratt, J. A., Watts*, S., Pratt, J. S., Raghavan, P., &amp; DeSilva, J. M. (2015). The importance of interdisciplinary research training and community dissemination. </w:t>
      </w:r>
      <w:r w:rsidRPr="000012A0">
        <w:rPr>
          <w:rFonts w:ascii="Arial" w:hAnsi="Arial" w:cs="Arial"/>
          <w:i/>
          <w:sz w:val="22"/>
          <w:szCs w:val="22"/>
        </w:rPr>
        <w:t xml:space="preserve">Clinical and Translational Science, 8, </w:t>
      </w:r>
      <w:r w:rsidRPr="000012A0">
        <w:rPr>
          <w:rFonts w:ascii="Arial" w:hAnsi="Arial" w:cs="Arial"/>
          <w:sz w:val="22"/>
          <w:szCs w:val="22"/>
        </w:rPr>
        <w:t>611-14.</w:t>
      </w:r>
    </w:p>
    <w:p w14:paraId="76CED4DE" w14:textId="567E668F" w:rsidR="00140558" w:rsidRDefault="000012A0" w:rsidP="00140558">
      <w:pPr>
        <w:ind w:firstLine="720"/>
        <w:rPr>
          <w:rFonts w:ascii="Arial" w:hAnsi="Arial" w:cs="Arial"/>
          <w:sz w:val="22"/>
          <w:szCs w:val="22"/>
        </w:rPr>
      </w:pPr>
      <w:r>
        <w:rPr>
          <w:rFonts w:ascii="Arial" w:hAnsi="Arial"/>
          <w:sz w:val="22"/>
          <w:szCs w:val="22"/>
        </w:rPr>
        <w:t>*</w:t>
      </w:r>
      <w:r w:rsidR="00140558">
        <w:rPr>
          <w:rFonts w:ascii="Arial" w:hAnsi="Arial"/>
          <w:sz w:val="22"/>
          <w:szCs w:val="22"/>
        </w:rPr>
        <w:t>Misha Vessali</w:t>
      </w:r>
      <w:r w:rsidR="00140558" w:rsidRPr="00504C7A">
        <w:rPr>
          <w:rFonts w:ascii="Arial" w:hAnsi="Arial"/>
          <w:sz w:val="22"/>
          <w:szCs w:val="22"/>
        </w:rPr>
        <w:t xml:space="preserve"> </w:t>
      </w:r>
      <w:r w:rsidR="00140558" w:rsidRPr="00504C7A">
        <w:rPr>
          <w:rFonts w:ascii="Arial" w:hAnsi="Arial" w:cs="Arial"/>
          <w:sz w:val="22"/>
          <w:szCs w:val="22"/>
        </w:rPr>
        <w:t xml:space="preserve">(Boston University, </w:t>
      </w:r>
      <w:r w:rsidR="00140558">
        <w:rPr>
          <w:rFonts w:ascii="Arial" w:hAnsi="Arial" w:cs="Arial"/>
          <w:sz w:val="22"/>
          <w:szCs w:val="22"/>
        </w:rPr>
        <w:t>Business</w:t>
      </w:r>
      <w:r w:rsidR="00140558" w:rsidRPr="00504C7A">
        <w:rPr>
          <w:rFonts w:ascii="Arial" w:hAnsi="Arial" w:cs="Arial"/>
          <w:sz w:val="22"/>
          <w:szCs w:val="22"/>
        </w:rPr>
        <w:t xml:space="preserve"> </w:t>
      </w:r>
      <w:r w:rsidR="00140558">
        <w:rPr>
          <w:rFonts w:ascii="Arial" w:hAnsi="Arial" w:cs="Arial"/>
          <w:sz w:val="22"/>
          <w:szCs w:val="22"/>
        </w:rPr>
        <w:t>Concentration</w:t>
      </w:r>
      <w:r w:rsidR="00140558" w:rsidRPr="00504C7A">
        <w:rPr>
          <w:rFonts w:ascii="Arial" w:hAnsi="Arial" w:cs="Arial"/>
          <w:sz w:val="22"/>
          <w:szCs w:val="22"/>
        </w:rPr>
        <w:t xml:space="preserve">, </w:t>
      </w:r>
      <w:r w:rsidR="00140558">
        <w:rPr>
          <w:rFonts w:ascii="Arial" w:hAnsi="Arial" w:cs="Arial"/>
          <w:sz w:val="22"/>
          <w:szCs w:val="22"/>
        </w:rPr>
        <w:t>2014</w:t>
      </w:r>
      <w:r w:rsidR="00140558" w:rsidRPr="00504C7A">
        <w:rPr>
          <w:rFonts w:ascii="Arial" w:hAnsi="Arial" w:cs="Arial"/>
          <w:sz w:val="22"/>
          <w:szCs w:val="22"/>
        </w:rPr>
        <w:t>-</w:t>
      </w:r>
      <w:r w:rsidR="00DA5885">
        <w:rPr>
          <w:rFonts w:ascii="Arial" w:hAnsi="Arial" w:cs="Arial"/>
          <w:sz w:val="22"/>
          <w:szCs w:val="22"/>
        </w:rPr>
        <w:t>2017</w:t>
      </w:r>
      <w:r w:rsidR="00140558" w:rsidRPr="00504C7A">
        <w:rPr>
          <w:rFonts w:ascii="Arial" w:hAnsi="Arial" w:cs="Arial"/>
          <w:sz w:val="22"/>
          <w:szCs w:val="22"/>
        </w:rPr>
        <w:t>)</w:t>
      </w:r>
    </w:p>
    <w:p w14:paraId="4F426A7E" w14:textId="024BCDB8" w:rsidR="000012A0" w:rsidRPr="000012A0" w:rsidRDefault="000012A0" w:rsidP="000012A0">
      <w:pPr>
        <w:pStyle w:val="ListParagraph"/>
        <w:ind w:left="1580"/>
        <w:rPr>
          <w:rFonts w:ascii="Arial" w:hAnsi="Arial" w:cs="Arial"/>
          <w:sz w:val="22"/>
          <w:szCs w:val="22"/>
        </w:rPr>
      </w:pPr>
      <w:r w:rsidRPr="000012A0">
        <w:rPr>
          <w:rFonts w:ascii="Arial" w:hAnsi="Arial" w:cs="Arial"/>
          <w:sz w:val="22"/>
          <w:szCs w:val="22"/>
        </w:rPr>
        <w:t xml:space="preserve">Co-author: </w:t>
      </w:r>
      <w:r w:rsidRPr="000012A0">
        <w:rPr>
          <w:rFonts w:ascii="Arial" w:hAnsi="Arial" w:cs="Arial"/>
          <w:b/>
          <w:sz w:val="22"/>
          <w:szCs w:val="22"/>
          <w:u w:val="single"/>
        </w:rPr>
        <w:t>Gill, S. V.</w:t>
      </w:r>
      <w:r w:rsidRPr="000012A0">
        <w:rPr>
          <w:rFonts w:ascii="Arial" w:hAnsi="Arial" w:cs="Arial"/>
          <w:sz w:val="22"/>
          <w:szCs w:val="22"/>
        </w:rPr>
        <w:t xml:space="preserve">, Vessali, M.*, Pratt, J. A., Watts*, S., Pratt, J. S., Raghavan, P., &amp; DeSilva, J. M. (2015). The importance of interdisciplinary research training and community dissemination. </w:t>
      </w:r>
      <w:r w:rsidRPr="000012A0">
        <w:rPr>
          <w:rFonts w:ascii="Arial" w:hAnsi="Arial" w:cs="Arial"/>
          <w:i/>
          <w:sz w:val="22"/>
          <w:szCs w:val="22"/>
        </w:rPr>
        <w:t xml:space="preserve">Clinical and Translational Science, 8, </w:t>
      </w:r>
      <w:r w:rsidRPr="000012A0">
        <w:rPr>
          <w:rFonts w:ascii="Arial" w:hAnsi="Arial" w:cs="Arial"/>
          <w:sz w:val="22"/>
          <w:szCs w:val="22"/>
        </w:rPr>
        <w:t>611-14.</w:t>
      </w:r>
    </w:p>
    <w:p w14:paraId="29CC351A" w14:textId="7073698C" w:rsidR="00140558" w:rsidRDefault="00140558" w:rsidP="00140558">
      <w:pPr>
        <w:ind w:firstLine="720"/>
        <w:rPr>
          <w:rFonts w:ascii="Arial" w:hAnsi="Arial" w:cs="Arial"/>
          <w:sz w:val="22"/>
          <w:szCs w:val="22"/>
        </w:rPr>
      </w:pPr>
      <w:r w:rsidRPr="000012A0">
        <w:rPr>
          <w:rFonts w:ascii="Arial" w:hAnsi="Arial"/>
          <w:i/>
          <w:sz w:val="22"/>
          <w:szCs w:val="22"/>
        </w:rPr>
        <w:t>Lena Huang</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Human Physiology</w:t>
      </w:r>
      <w:r w:rsidRPr="00504C7A">
        <w:rPr>
          <w:rFonts w:ascii="Arial" w:hAnsi="Arial" w:cs="Arial"/>
          <w:sz w:val="22"/>
          <w:szCs w:val="22"/>
        </w:rPr>
        <w:t xml:space="preserve"> Program, </w:t>
      </w:r>
      <w:r>
        <w:rPr>
          <w:rFonts w:ascii="Arial" w:hAnsi="Arial" w:cs="Arial"/>
          <w:sz w:val="22"/>
          <w:szCs w:val="22"/>
        </w:rPr>
        <w:t>2014</w:t>
      </w:r>
      <w:r w:rsidRPr="00504C7A">
        <w:rPr>
          <w:rFonts w:ascii="Arial" w:hAnsi="Arial" w:cs="Arial"/>
          <w:sz w:val="22"/>
          <w:szCs w:val="22"/>
        </w:rPr>
        <w:t>-</w:t>
      </w:r>
      <w:r w:rsidR="00DA5885">
        <w:rPr>
          <w:rFonts w:ascii="Arial" w:hAnsi="Arial" w:cs="Arial"/>
          <w:sz w:val="22"/>
          <w:szCs w:val="22"/>
        </w:rPr>
        <w:t>2016</w:t>
      </w:r>
      <w:r w:rsidRPr="00504C7A">
        <w:rPr>
          <w:rFonts w:ascii="Arial" w:hAnsi="Arial" w:cs="Arial"/>
          <w:sz w:val="22"/>
          <w:szCs w:val="22"/>
        </w:rPr>
        <w:t>)</w:t>
      </w:r>
    </w:p>
    <w:p w14:paraId="0A515C97" w14:textId="0EBAF1DC" w:rsidR="007F787F" w:rsidRDefault="001E6B60" w:rsidP="007F787F">
      <w:pPr>
        <w:numPr>
          <w:ilvl w:val="0"/>
          <w:numId w:val="1"/>
        </w:numPr>
        <w:rPr>
          <w:rFonts w:ascii="Arial" w:hAnsi="Arial"/>
          <w:sz w:val="22"/>
          <w:szCs w:val="22"/>
        </w:rPr>
      </w:pPr>
      <w:r>
        <w:rPr>
          <w:rFonts w:ascii="Arial" w:hAnsi="Arial"/>
          <w:sz w:val="22"/>
          <w:szCs w:val="22"/>
        </w:rPr>
        <w:t xml:space="preserve">Recipient </w:t>
      </w:r>
      <w:r w:rsidR="007F787F">
        <w:rPr>
          <w:rFonts w:ascii="Arial" w:hAnsi="Arial"/>
          <w:sz w:val="22"/>
          <w:szCs w:val="22"/>
        </w:rPr>
        <w:t>of Summer 2015</w:t>
      </w:r>
      <w:r w:rsidR="007F787F" w:rsidRPr="00884F86">
        <w:rPr>
          <w:rFonts w:ascii="Arial" w:hAnsi="Arial"/>
          <w:sz w:val="22"/>
          <w:szCs w:val="22"/>
        </w:rPr>
        <w:t xml:space="preserve"> Undergraduate Research Opportunities Program award for summer stipend ($4,000)</w:t>
      </w:r>
    </w:p>
    <w:p w14:paraId="6E59B6E3" w14:textId="24C6BE5E" w:rsidR="007F787F" w:rsidRDefault="001E6B60" w:rsidP="007F787F">
      <w:pPr>
        <w:numPr>
          <w:ilvl w:val="0"/>
          <w:numId w:val="1"/>
        </w:numPr>
        <w:rPr>
          <w:rFonts w:ascii="Arial" w:hAnsi="Arial"/>
          <w:sz w:val="22"/>
          <w:szCs w:val="22"/>
        </w:rPr>
      </w:pPr>
      <w:r>
        <w:rPr>
          <w:rFonts w:ascii="Arial" w:hAnsi="Arial"/>
          <w:sz w:val="22"/>
          <w:szCs w:val="22"/>
        </w:rPr>
        <w:t xml:space="preserve">Recipient </w:t>
      </w:r>
      <w:r w:rsidR="007F787F">
        <w:rPr>
          <w:rFonts w:ascii="Arial" w:hAnsi="Arial"/>
          <w:sz w:val="22"/>
          <w:szCs w:val="22"/>
        </w:rPr>
        <w:t>of Fall 2015</w:t>
      </w:r>
      <w:r w:rsidR="007F787F" w:rsidRPr="00884F86">
        <w:rPr>
          <w:rFonts w:ascii="Arial" w:hAnsi="Arial"/>
          <w:sz w:val="22"/>
          <w:szCs w:val="22"/>
        </w:rPr>
        <w:t xml:space="preserve"> Undergraduate Research Opportunities Program award for </w:t>
      </w:r>
      <w:r w:rsidR="007F787F">
        <w:rPr>
          <w:rFonts w:ascii="Arial" w:hAnsi="Arial"/>
          <w:sz w:val="22"/>
          <w:szCs w:val="22"/>
        </w:rPr>
        <w:t>fall</w:t>
      </w:r>
      <w:r w:rsidR="007F787F" w:rsidRPr="00884F86">
        <w:rPr>
          <w:rFonts w:ascii="Arial" w:hAnsi="Arial"/>
          <w:sz w:val="22"/>
          <w:szCs w:val="22"/>
        </w:rPr>
        <w:t xml:space="preserve"> stipend </w:t>
      </w:r>
      <w:r w:rsidR="00E25CA2">
        <w:rPr>
          <w:rFonts w:ascii="Arial" w:hAnsi="Arial"/>
          <w:sz w:val="22"/>
          <w:szCs w:val="22"/>
        </w:rPr>
        <w:t>($2</w:t>
      </w:r>
      <w:r w:rsidR="007F787F" w:rsidRPr="00884F86">
        <w:rPr>
          <w:rFonts w:ascii="Arial" w:hAnsi="Arial"/>
          <w:sz w:val="22"/>
          <w:szCs w:val="22"/>
        </w:rPr>
        <w:t>,000)</w:t>
      </w:r>
    </w:p>
    <w:p w14:paraId="76FE4E8D" w14:textId="4DCCD358" w:rsidR="007F787F" w:rsidRDefault="001E6B60" w:rsidP="007F787F">
      <w:pPr>
        <w:numPr>
          <w:ilvl w:val="0"/>
          <w:numId w:val="1"/>
        </w:numPr>
        <w:rPr>
          <w:rFonts w:ascii="Arial" w:hAnsi="Arial"/>
          <w:sz w:val="22"/>
          <w:szCs w:val="22"/>
        </w:rPr>
      </w:pPr>
      <w:r>
        <w:rPr>
          <w:rFonts w:ascii="Arial" w:hAnsi="Arial"/>
          <w:sz w:val="22"/>
          <w:szCs w:val="22"/>
        </w:rPr>
        <w:t xml:space="preserve">Recipient </w:t>
      </w:r>
      <w:r w:rsidR="007F787F">
        <w:rPr>
          <w:rFonts w:ascii="Arial" w:hAnsi="Arial"/>
          <w:sz w:val="22"/>
          <w:szCs w:val="22"/>
        </w:rPr>
        <w:t>of 2015 UROP Outstanding Student Award</w:t>
      </w:r>
    </w:p>
    <w:p w14:paraId="705826B6" w14:textId="0AFA4D99" w:rsidR="000012A0" w:rsidRPr="007F787F" w:rsidRDefault="001E6B60" w:rsidP="007F787F">
      <w:pPr>
        <w:numPr>
          <w:ilvl w:val="0"/>
          <w:numId w:val="1"/>
        </w:numPr>
        <w:rPr>
          <w:rFonts w:ascii="Arial" w:hAnsi="Arial"/>
          <w:sz w:val="22"/>
          <w:szCs w:val="22"/>
        </w:rPr>
      </w:pPr>
      <w:r>
        <w:rPr>
          <w:rFonts w:ascii="Arial" w:hAnsi="Arial"/>
          <w:sz w:val="22"/>
          <w:szCs w:val="22"/>
        </w:rPr>
        <w:t xml:space="preserve">Recipient </w:t>
      </w:r>
      <w:r w:rsidR="007F787F" w:rsidRPr="007F787F">
        <w:rPr>
          <w:rFonts w:ascii="Arial" w:hAnsi="Arial"/>
          <w:sz w:val="22"/>
          <w:szCs w:val="22"/>
        </w:rPr>
        <w:t>of Spring 2016 Undergraduate Research Opportunities Program award for fall</w:t>
      </w:r>
      <w:r w:rsidR="00E25CA2">
        <w:rPr>
          <w:rFonts w:ascii="Arial" w:hAnsi="Arial"/>
          <w:sz w:val="22"/>
          <w:szCs w:val="22"/>
        </w:rPr>
        <w:t xml:space="preserve"> stipend ($2</w:t>
      </w:r>
      <w:r w:rsidR="007F787F" w:rsidRPr="007F787F">
        <w:rPr>
          <w:rFonts w:ascii="Arial" w:hAnsi="Arial"/>
          <w:sz w:val="22"/>
          <w:szCs w:val="22"/>
        </w:rPr>
        <w:t>,000)</w:t>
      </w:r>
    </w:p>
    <w:p w14:paraId="491B04E3" w14:textId="11E2204B" w:rsidR="00140558" w:rsidRDefault="00140558" w:rsidP="00140558">
      <w:pPr>
        <w:ind w:firstLine="720"/>
        <w:rPr>
          <w:rFonts w:ascii="Arial" w:hAnsi="Arial" w:cs="Arial"/>
          <w:sz w:val="22"/>
          <w:szCs w:val="22"/>
        </w:rPr>
      </w:pPr>
      <w:r w:rsidRPr="000012A0">
        <w:rPr>
          <w:rFonts w:ascii="Arial" w:hAnsi="Arial"/>
          <w:i/>
          <w:sz w:val="22"/>
          <w:szCs w:val="22"/>
        </w:rPr>
        <w:t>Nicole Woo</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Psychology</w:t>
      </w:r>
      <w:r w:rsidRPr="00504C7A">
        <w:rPr>
          <w:rFonts w:ascii="Arial" w:hAnsi="Arial" w:cs="Arial"/>
          <w:sz w:val="22"/>
          <w:szCs w:val="22"/>
        </w:rPr>
        <w:t xml:space="preserve"> Program, </w:t>
      </w:r>
      <w:r>
        <w:rPr>
          <w:rFonts w:ascii="Arial" w:hAnsi="Arial" w:cs="Arial"/>
          <w:sz w:val="22"/>
          <w:szCs w:val="22"/>
        </w:rPr>
        <w:t>2012</w:t>
      </w:r>
      <w:r w:rsidRPr="00504C7A">
        <w:rPr>
          <w:rFonts w:ascii="Arial" w:hAnsi="Arial" w:cs="Arial"/>
          <w:sz w:val="22"/>
          <w:szCs w:val="22"/>
        </w:rPr>
        <w:t>-</w:t>
      </w:r>
      <w:r>
        <w:rPr>
          <w:rFonts w:ascii="Arial" w:hAnsi="Arial" w:cs="Arial"/>
          <w:sz w:val="22"/>
          <w:szCs w:val="22"/>
        </w:rPr>
        <w:t>2015</w:t>
      </w:r>
      <w:r w:rsidRPr="00504C7A">
        <w:rPr>
          <w:rFonts w:ascii="Arial" w:hAnsi="Arial" w:cs="Arial"/>
          <w:sz w:val="22"/>
          <w:szCs w:val="22"/>
        </w:rPr>
        <w:t>)</w:t>
      </w:r>
    </w:p>
    <w:p w14:paraId="208062E2" w14:textId="20931D1A" w:rsidR="007F787F" w:rsidRPr="007F787F" w:rsidRDefault="001E6B60" w:rsidP="007F787F">
      <w:pPr>
        <w:pStyle w:val="ListParagraph"/>
        <w:numPr>
          <w:ilvl w:val="0"/>
          <w:numId w:val="1"/>
        </w:numPr>
        <w:rPr>
          <w:rFonts w:ascii="Arial" w:hAnsi="Arial" w:cs="Arial"/>
          <w:sz w:val="22"/>
          <w:szCs w:val="22"/>
        </w:rPr>
      </w:pPr>
      <w:r>
        <w:rPr>
          <w:rFonts w:ascii="Arial" w:hAnsi="Arial"/>
          <w:sz w:val="22"/>
          <w:szCs w:val="22"/>
        </w:rPr>
        <w:t xml:space="preserve">Recipient </w:t>
      </w:r>
      <w:r w:rsidR="007F787F" w:rsidRPr="007F787F">
        <w:rPr>
          <w:rFonts w:ascii="Arial" w:hAnsi="Arial"/>
          <w:sz w:val="22"/>
          <w:szCs w:val="22"/>
        </w:rPr>
        <w:t>of Summer 2014 Undergraduate Research Opportunities Program award for summer stipend ($4,000)</w:t>
      </w:r>
      <w:r w:rsidR="007F787F" w:rsidRPr="007F787F">
        <w:rPr>
          <w:rFonts w:ascii="Arial" w:hAnsi="Arial" w:cs="Arial"/>
          <w:sz w:val="22"/>
          <w:szCs w:val="22"/>
        </w:rPr>
        <w:t xml:space="preserve"> </w:t>
      </w:r>
    </w:p>
    <w:p w14:paraId="17739379" w14:textId="0B83B731" w:rsidR="00574144" w:rsidRDefault="00574144" w:rsidP="00574144">
      <w:pPr>
        <w:ind w:firstLine="720"/>
        <w:rPr>
          <w:rFonts w:ascii="Arial" w:hAnsi="Arial" w:cs="Arial"/>
          <w:sz w:val="22"/>
          <w:szCs w:val="22"/>
        </w:rPr>
      </w:pPr>
      <w:r w:rsidRPr="000012A0">
        <w:rPr>
          <w:rFonts w:ascii="Arial" w:hAnsi="Arial"/>
          <w:i/>
          <w:sz w:val="22"/>
          <w:szCs w:val="22"/>
        </w:rPr>
        <w:t>Xia Pu</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Biochemistry</w:t>
      </w:r>
      <w:r w:rsidRPr="00504C7A">
        <w:rPr>
          <w:rFonts w:ascii="Arial" w:hAnsi="Arial" w:cs="Arial"/>
          <w:sz w:val="22"/>
          <w:szCs w:val="22"/>
        </w:rPr>
        <w:t xml:space="preserve"> Program, </w:t>
      </w:r>
      <w:r>
        <w:rPr>
          <w:rFonts w:ascii="Arial" w:hAnsi="Arial" w:cs="Arial"/>
          <w:sz w:val="22"/>
          <w:szCs w:val="22"/>
        </w:rPr>
        <w:t>2012</w:t>
      </w:r>
      <w:r w:rsidRPr="00504C7A">
        <w:rPr>
          <w:rFonts w:ascii="Arial" w:hAnsi="Arial" w:cs="Arial"/>
          <w:sz w:val="22"/>
          <w:szCs w:val="22"/>
        </w:rPr>
        <w:t>-</w:t>
      </w:r>
      <w:r>
        <w:rPr>
          <w:rFonts w:ascii="Arial" w:hAnsi="Arial" w:cs="Arial"/>
          <w:sz w:val="22"/>
          <w:szCs w:val="22"/>
        </w:rPr>
        <w:t>2015</w:t>
      </w:r>
      <w:r w:rsidRPr="00504C7A">
        <w:rPr>
          <w:rFonts w:ascii="Arial" w:hAnsi="Arial" w:cs="Arial"/>
          <w:sz w:val="22"/>
          <w:szCs w:val="22"/>
        </w:rPr>
        <w:t>)</w:t>
      </w:r>
    </w:p>
    <w:p w14:paraId="7854DEC0" w14:textId="3C081182" w:rsidR="007F787F" w:rsidRPr="007F787F" w:rsidRDefault="001E6B60" w:rsidP="007F787F">
      <w:pPr>
        <w:pStyle w:val="ListParagraph"/>
        <w:numPr>
          <w:ilvl w:val="0"/>
          <w:numId w:val="1"/>
        </w:numPr>
        <w:rPr>
          <w:rFonts w:ascii="Arial" w:hAnsi="Arial" w:cs="Arial"/>
          <w:sz w:val="22"/>
          <w:szCs w:val="22"/>
        </w:rPr>
      </w:pPr>
      <w:r>
        <w:rPr>
          <w:rFonts w:ascii="Arial" w:hAnsi="Arial"/>
          <w:sz w:val="22"/>
          <w:szCs w:val="22"/>
        </w:rPr>
        <w:t xml:space="preserve">Recipient </w:t>
      </w:r>
      <w:r w:rsidR="007F787F" w:rsidRPr="007F787F">
        <w:rPr>
          <w:rFonts w:ascii="Arial" w:hAnsi="Arial"/>
          <w:sz w:val="22"/>
          <w:szCs w:val="22"/>
        </w:rPr>
        <w:t>of Summer 2014 Undergraduate Research Opportunities Program award for summer stipend ($4,000)</w:t>
      </w:r>
      <w:r w:rsidR="007F787F" w:rsidRPr="007F787F">
        <w:rPr>
          <w:rFonts w:ascii="Arial" w:hAnsi="Arial" w:cs="Arial"/>
          <w:sz w:val="22"/>
          <w:szCs w:val="22"/>
        </w:rPr>
        <w:t xml:space="preserve"> </w:t>
      </w:r>
    </w:p>
    <w:p w14:paraId="48C4C982" w14:textId="6B7367CD" w:rsidR="00574144" w:rsidRDefault="00574144" w:rsidP="00574144">
      <w:pPr>
        <w:ind w:firstLine="720"/>
        <w:rPr>
          <w:rFonts w:ascii="Arial" w:hAnsi="Arial" w:cs="Arial"/>
          <w:sz w:val="22"/>
          <w:szCs w:val="22"/>
        </w:rPr>
      </w:pPr>
      <w:r>
        <w:rPr>
          <w:rFonts w:ascii="Arial" w:hAnsi="Arial"/>
          <w:sz w:val="22"/>
          <w:szCs w:val="22"/>
        </w:rPr>
        <w:t>Vincent Debitetto</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Psychology</w:t>
      </w:r>
      <w:r w:rsidRPr="00504C7A">
        <w:rPr>
          <w:rFonts w:ascii="Arial" w:hAnsi="Arial" w:cs="Arial"/>
          <w:sz w:val="22"/>
          <w:szCs w:val="22"/>
        </w:rPr>
        <w:t xml:space="preserve"> Program, </w:t>
      </w:r>
      <w:r>
        <w:rPr>
          <w:rFonts w:ascii="Arial" w:hAnsi="Arial" w:cs="Arial"/>
          <w:sz w:val="22"/>
          <w:szCs w:val="22"/>
        </w:rPr>
        <w:t>2014</w:t>
      </w:r>
      <w:r w:rsidRPr="00504C7A">
        <w:rPr>
          <w:rFonts w:ascii="Arial" w:hAnsi="Arial" w:cs="Arial"/>
          <w:sz w:val="22"/>
          <w:szCs w:val="22"/>
        </w:rPr>
        <w:t>-</w:t>
      </w:r>
      <w:r>
        <w:rPr>
          <w:rFonts w:ascii="Arial" w:hAnsi="Arial" w:cs="Arial"/>
          <w:sz w:val="22"/>
          <w:szCs w:val="22"/>
        </w:rPr>
        <w:t>2015</w:t>
      </w:r>
      <w:r w:rsidRPr="00504C7A">
        <w:rPr>
          <w:rFonts w:ascii="Arial" w:hAnsi="Arial" w:cs="Arial"/>
          <w:sz w:val="22"/>
          <w:szCs w:val="22"/>
        </w:rPr>
        <w:t>)</w:t>
      </w:r>
    </w:p>
    <w:p w14:paraId="602D9F1C" w14:textId="6D8C5B4B" w:rsidR="00574144" w:rsidRDefault="00574144" w:rsidP="00574144">
      <w:pPr>
        <w:ind w:firstLine="720"/>
        <w:rPr>
          <w:rFonts w:ascii="Arial" w:hAnsi="Arial" w:cs="Arial"/>
          <w:sz w:val="22"/>
          <w:szCs w:val="22"/>
        </w:rPr>
      </w:pPr>
      <w:r>
        <w:rPr>
          <w:rFonts w:ascii="Arial" w:hAnsi="Arial"/>
          <w:sz w:val="22"/>
          <w:szCs w:val="22"/>
        </w:rPr>
        <w:t>Jiaxu Guo</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Psychology</w:t>
      </w:r>
      <w:r w:rsidRPr="00504C7A">
        <w:rPr>
          <w:rFonts w:ascii="Arial" w:hAnsi="Arial" w:cs="Arial"/>
          <w:sz w:val="22"/>
          <w:szCs w:val="22"/>
        </w:rPr>
        <w:t xml:space="preserve"> Program, </w:t>
      </w:r>
      <w:r>
        <w:rPr>
          <w:rFonts w:ascii="Arial" w:hAnsi="Arial" w:cs="Arial"/>
          <w:sz w:val="22"/>
          <w:szCs w:val="22"/>
        </w:rPr>
        <w:t>2012</w:t>
      </w:r>
      <w:r w:rsidRPr="00504C7A">
        <w:rPr>
          <w:rFonts w:ascii="Arial" w:hAnsi="Arial" w:cs="Arial"/>
          <w:sz w:val="22"/>
          <w:szCs w:val="22"/>
        </w:rPr>
        <w:t>-</w:t>
      </w:r>
      <w:r>
        <w:rPr>
          <w:rFonts w:ascii="Arial" w:hAnsi="Arial" w:cs="Arial"/>
          <w:sz w:val="22"/>
          <w:szCs w:val="22"/>
        </w:rPr>
        <w:t>2015</w:t>
      </w:r>
      <w:r w:rsidRPr="00504C7A">
        <w:rPr>
          <w:rFonts w:ascii="Arial" w:hAnsi="Arial" w:cs="Arial"/>
          <w:sz w:val="22"/>
          <w:szCs w:val="22"/>
        </w:rPr>
        <w:t>)</w:t>
      </w:r>
    </w:p>
    <w:p w14:paraId="256C5E23" w14:textId="7F9D34C6" w:rsidR="009E2320" w:rsidRDefault="009E2320" w:rsidP="009E2320">
      <w:pPr>
        <w:ind w:firstLine="720"/>
        <w:rPr>
          <w:rFonts w:ascii="Arial" w:hAnsi="Arial" w:cs="Arial"/>
          <w:sz w:val="22"/>
          <w:szCs w:val="22"/>
        </w:rPr>
      </w:pPr>
      <w:r>
        <w:rPr>
          <w:rFonts w:ascii="Arial" w:hAnsi="Arial"/>
          <w:sz w:val="22"/>
          <w:szCs w:val="22"/>
        </w:rPr>
        <w:t>Parvati Dhurvas</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Psychology</w:t>
      </w:r>
      <w:r w:rsidRPr="00504C7A">
        <w:rPr>
          <w:rFonts w:ascii="Arial" w:hAnsi="Arial" w:cs="Arial"/>
          <w:sz w:val="22"/>
          <w:szCs w:val="22"/>
        </w:rPr>
        <w:t xml:space="preserve"> Program, </w:t>
      </w:r>
      <w:r>
        <w:rPr>
          <w:rFonts w:ascii="Arial" w:hAnsi="Arial" w:cs="Arial"/>
          <w:sz w:val="22"/>
          <w:szCs w:val="22"/>
        </w:rPr>
        <w:t>2012</w:t>
      </w:r>
      <w:r w:rsidRPr="00504C7A">
        <w:rPr>
          <w:rFonts w:ascii="Arial" w:hAnsi="Arial" w:cs="Arial"/>
          <w:sz w:val="22"/>
          <w:szCs w:val="22"/>
        </w:rPr>
        <w:t>-</w:t>
      </w:r>
      <w:r>
        <w:rPr>
          <w:rFonts w:ascii="Arial" w:hAnsi="Arial" w:cs="Arial"/>
          <w:sz w:val="22"/>
          <w:szCs w:val="22"/>
        </w:rPr>
        <w:t>2014</w:t>
      </w:r>
      <w:r w:rsidRPr="00504C7A">
        <w:rPr>
          <w:rFonts w:ascii="Arial" w:hAnsi="Arial" w:cs="Arial"/>
          <w:sz w:val="22"/>
          <w:szCs w:val="22"/>
        </w:rPr>
        <w:t>)</w:t>
      </w:r>
    </w:p>
    <w:p w14:paraId="4CFE9766" w14:textId="22518A8D" w:rsidR="009E2320" w:rsidRDefault="009E2320" w:rsidP="009E2320">
      <w:pPr>
        <w:ind w:firstLine="720"/>
        <w:rPr>
          <w:rFonts w:ascii="Arial" w:hAnsi="Arial" w:cs="Arial"/>
          <w:sz w:val="22"/>
          <w:szCs w:val="22"/>
        </w:rPr>
      </w:pPr>
      <w:r>
        <w:rPr>
          <w:rFonts w:ascii="Arial" w:hAnsi="Arial"/>
          <w:sz w:val="22"/>
          <w:szCs w:val="22"/>
        </w:rPr>
        <w:t>Ganesh Balaji</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Biology</w:t>
      </w:r>
      <w:r w:rsidRPr="00504C7A">
        <w:rPr>
          <w:rFonts w:ascii="Arial" w:hAnsi="Arial" w:cs="Arial"/>
          <w:sz w:val="22"/>
          <w:szCs w:val="22"/>
        </w:rPr>
        <w:t xml:space="preserve"> Program, </w:t>
      </w:r>
      <w:r>
        <w:rPr>
          <w:rFonts w:ascii="Arial" w:hAnsi="Arial" w:cs="Arial"/>
          <w:sz w:val="22"/>
          <w:szCs w:val="22"/>
        </w:rPr>
        <w:t>2012</w:t>
      </w:r>
      <w:r w:rsidRPr="00504C7A">
        <w:rPr>
          <w:rFonts w:ascii="Arial" w:hAnsi="Arial" w:cs="Arial"/>
          <w:sz w:val="22"/>
          <w:szCs w:val="22"/>
        </w:rPr>
        <w:t>-</w:t>
      </w:r>
      <w:r>
        <w:rPr>
          <w:rFonts w:ascii="Arial" w:hAnsi="Arial" w:cs="Arial"/>
          <w:sz w:val="22"/>
          <w:szCs w:val="22"/>
        </w:rPr>
        <w:t>2014</w:t>
      </w:r>
      <w:r w:rsidRPr="00504C7A">
        <w:rPr>
          <w:rFonts w:ascii="Arial" w:hAnsi="Arial" w:cs="Arial"/>
          <w:sz w:val="22"/>
          <w:szCs w:val="22"/>
        </w:rPr>
        <w:t>)</w:t>
      </w:r>
    </w:p>
    <w:p w14:paraId="0F8E1E0B" w14:textId="019C8B2F" w:rsidR="003C5080" w:rsidRDefault="003C5080" w:rsidP="003C5080">
      <w:pPr>
        <w:ind w:firstLine="720"/>
        <w:rPr>
          <w:rFonts w:ascii="Arial" w:hAnsi="Arial" w:cs="Arial"/>
          <w:sz w:val="22"/>
          <w:szCs w:val="22"/>
        </w:rPr>
      </w:pPr>
      <w:r>
        <w:rPr>
          <w:rFonts w:ascii="Arial" w:hAnsi="Arial"/>
          <w:sz w:val="22"/>
          <w:szCs w:val="22"/>
        </w:rPr>
        <w:t>Denis Nakkeeran</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Human Physiology</w:t>
      </w:r>
      <w:r w:rsidRPr="00504C7A">
        <w:rPr>
          <w:rFonts w:ascii="Arial" w:hAnsi="Arial" w:cs="Arial"/>
          <w:sz w:val="22"/>
          <w:szCs w:val="22"/>
        </w:rPr>
        <w:t xml:space="preserve"> Program, </w:t>
      </w:r>
      <w:r>
        <w:rPr>
          <w:rFonts w:ascii="Arial" w:hAnsi="Arial" w:cs="Arial"/>
          <w:sz w:val="22"/>
          <w:szCs w:val="22"/>
        </w:rPr>
        <w:t>2012</w:t>
      </w:r>
      <w:r w:rsidRPr="00504C7A">
        <w:rPr>
          <w:rFonts w:ascii="Arial" w:hAnsi="Arial" w:cs="Arial"/>
          <w:sz w:val="22"/>
          <w:szCs w:val="22"/>
        </w:rPr>
        <w:t>-</w:t>
      </w:r>
      <w:r>
        <w:rPr>
          <w:rFonts w:ascii="Arial" w:hAnsi="Arial" w:cs="Arial"/>
          <w:sz w:val="22"/>
          <w:szCs w:val="22"/>
        </w:rPr>
        <w:t>2013</w:t>
      </w:r>
      <w:r w:rsidRPr="00504C7A">
        <w:rPr>
          <w:rFonts w:ascii="Arial" w:hAnsi="Arial" w:cs="Arial"/>
          <w:sz w:val="22"/>
          <w:szCs w:val="22"/>
        </w:rPr>
        <w:t>)</w:t>
      </w:r>
    </w:p>
    <w:p w14:paraId="6BD072F8" w14:textId="7E5C050B" w:rsidR="003C5080" w:rsidRDefault="003C5080" w:rsidP="003C5080">
      <w:pPr>
        <w:ind w:firstLine="720"/>
        <w:rPr>
          <w:rFonts w:ascii="Arial" w:hAnsi="Arial" w:cs="Arial"/>
          <w:sz w:val="22"/>
          <w:szCs w:val="22"/>
        </w:rPr>
      </w:pPr>
      <w:r>
        <w:rPr>
          <w:rFonts w:ascii="Arial" w:hAnsi="Arial"/>
          <w:sz w:val="22"/>
          <w:szCs w:val="22"/>
        </w:rPr>
        <w:t>John Usseglio</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Human Physiology</w:t>
      </w:r>
      <w:r w:rsidRPr="00504C7A">
        <w:rPr>
          <w:rFonts w:ascii="Arial" w:hAnsi="Arial" w:cs="Arial"/>
          <w:sz w:val="22"/>
          <w:szCs w:val="22"/>
        </w:rPr>
        <w:t xml:space="preserve"> Program, </w:t>
      </w:r>
      <w:r>
        <w:rPr>
          <w:rFonts w:ascii="Arial" w:hAnsi="Arial" w:cs="Arial"/>
          <w:sz w:val="22"/>
          <w:szCs w:val="22"/>
        </w:rPr>
        <w:t>2012</w:t>
      </w:r>
      <w:r w:rsidRPr="00504C7A">
        <w:rPr>
          <w:rFonts w:ascii="Arial" w:hAnsi="Arial" w:cs="Arial"/>
          <w:sz w:val="22"/>
          <w:szCs w:val="22"/>
        </w:rPr>
        <w:t>-</w:t>
      </w:r>
      <w:r>
        <w:rPr>
          <w:rFonts w:ascii="Arial" w:hAnsi="Arial" w:cs="Arial"/>
          <w:sz w:val="22"/>
          <w:szCs w:val="22"/>
        </w:rPr>
        <w:t>2013</w:t>
      </w:r>
      <w:r w:rsidRPr="00504C7A">
        <w:rPr>
          <w:rFonts w:ascii="Arial" w:hAnsi="Arial" w:cs="Arial"/>
          <w:sz w:val="22"/>
          <w:szCs w:val="22"/>
        </w:rPr>
        <w:t>)</w:t>
      </w:r>
    </w:p>
    <w:p w14:paraId="50F2192D" w14:textId="3D38E4AF" w:rsidR="00465B3E" w:rsidRPr="007F787F" w:rsidRDefault="003B1560" w:rsidP="00465B3E">
      <w:pPr>
        <w:ind w:firstLine="720"/>
        <w:rPr>
          <w:rFonts w:ascii="Arial" w:hAnsi="Arial" w:cs="Arial"/>
          <w:i/>
          <w:sz w:val="22"/>
          <w:szCs w:val="22"/>
        </w:rPr>
      </w:pPr>
      <w:r>
        <w:rPr>
          <w:rFonts w:ascii="Arial" w:hAnsi="Arial"/>
          <w:i/>
          <w:sz w:val="22"/>
          <w:szCs w:val="22"/>
        </w:rPr>
        <w:t>*</w:t>
      </w:r>
      <w:r w:rsidR="00465B3E" w:rsidRPr="007F787F">
        <w:rPr>
          <w:rFonts w:ascii="Arial" w:hAnsi="Arial"/>
          <w:i/>
          <w:sz w:val="22"/>
          <w:szCs w:val="22"/>
        </w:rPr>
        <w:t xml:space="preserve">Archana Narain </w:t>
      </w:r>
      <w:r w:rsidR="00465B3E" w:rsidRPr="007F787F">
        <w:rPr>
          <w:rFonts w:ascii="Arial" w:hAnsi="Arial" w:cs="Arial"/>
          <w:i/>
          <w:sz w:val="22"/>
          <w:szCs w:val="22"/>
        </w:rPr>
        <w:t>(Boston University, Biology Program, 2010-2012)</w:t>
      </w:r>
    </w:p>
    <w:p w14:paraId="4BED9A7A" w14:textId="06436F64" w:rsidR="00B947FE" w:rsidRPr="00884F86" w:rsidRDefault="001E6B60" w:rsidP="00B947FE">
      <w:pPr>
        <w:numPr>
          <w:ilvl w:val="0"/>
          <w:numId w:val="1"/>
        </w:numPr>
        <w:rPr>
          <w:rFonts w:ascii="Arial" w:hAnsi="Arial"/>
          <w:sz w:val="22"/>
          <w:szCs w:val="22"/>
        </w:rPr>
      </w:pPr>
      <w:r>
        <w:rPr>
          <w:rFonts w:ascii="Arial" w:hAnsi="Arial"/>
          <w:sz w:val="22"/>
          <w:szCs w:val="22"/>
        </w:rPr>
        <w:t xml:space="preserve">Recipient </w:t>
      </w:r>
      <w:r w:rsidR="00B947FE" w:rsidRPr="00884F86">
        <w:rPr>
          <w:rFonts w:ascii="Arial" w:hAnsi="Arial"/>
          <w:sz w:val="22"/>
          <w:szCs w:val="22"/>
        </w:rPr>
        <w:t>of Summer 2011 Undergraduate Research Opportunities Program award for summer stipend ($4,000)</w:t>
      </w:r>
    </w:p>
    <w:p w14:paraId="09A50387" w14:textId="12730908" w:rsidR="00B947FE" w:rsidRDefault="001E6B60" w:rsidP="00B947FE">
      <w:pPr>
        <w:numPr>
          <w:ilvl w:val="0"/>
          <w:numId w:val="1"/>
        </w:numPr>
        <w:rPr>
          <w:rFonts w:ascii="Arial" w:hAnsi="Arial"/>
          <w:sz w:val="22"/>
          <w:szCs w:val="22"/>
        </w:rPr>
      </w:pPr>
      <w:r>
        <w:rPr>
          <w:rFonts w:ascii="Arial" w:hAnsi="Arial"/>
          <w:sz w:val="22"/>
          <w:szCs w:val="22"/>
        </w:rPr>
        <w:t xml:space="preserve">Recipient </w:t>
      </w:r>
      <w:r w:rsidR="00B947FE" w:rsidRPr="00884F86">
        <w:rPr>
          <w:rFonts w:ascii="Arial" w:hAnsi="Arial"/>
          <w:sz w:val="22"/>
          <w:szCs w:val="22"/>
        </w:rPr>
        <w:t>of Undergraduate Research Opportunities Program Travel Grant ($500)</w:t>
      </w:r>
    </w:p>
    <w:p w14:paraId="7125B5F0" w14:textId="198AF6B1" w:rsidR="003B1560" w:rsidRPr="00B947FE" w:rsidRDefault="003B1560" w:rsidP="00B947FE">
      <w:pPr>
        <w:numPr>
          <w:ilvl w:val="0"/>
          <w:numId w:val="1"/>
        </w:numPr>
        <w:rPr>
          <w:rFonts w:ascii="Arial" w:hAnsi="Arial"/>
          <w:sz w:val="22"/>
          <w:szCs w:val="22"/>
        </w:rPr>
      </w:pPr>
      <w:r w:rsidRPr="000012A0">
        <w:rPr>
          <w:rFonts w:ascii="Arial" w:hAnsi="Arial" w:cs="Arial"/>
          <w:sz w:val="22"/>
          <w:szCs w:val="22"/>
        </w:rPr>
        <w:t xml:space="preserve">Co-author: </w:t>
      </w:r>
      <w:r w:rsidRPr="00F11415">
        <w:rPr>
          <w:rFonts w:ascii="Arial" w:hAnsi="Arial"/>
          <w:b/>
          <w:sz w:val="22"/>
          <w:szCs w:val="22"/>
          <w:u w:val="single"/>
        </w:rPr>
        <w:t>Gill, S. V.</w:t>
      </w:r>
      <w:r w:rsidRPr="00184952">
        <w:rPr>
          <w:rFonts w:ascii="Arial" w:hAnsi="Arial"/>
          <w:sz w:val="22"/>
          <w:szCs w:val="22"/>
        </w:rPr>
        <w:t xml:space="preserve"> &amp; Narain, A.</w:t>
      </w:r>
      <w:r w:rsidRPr="00184952">
        <w:rPr>
          <w:rFonts w:ascii="Arial" w:hAnsi="Arial" w:cs="Arial"/>
          <w:sz w:val="22"/>
          <w:szCs w:val="22"/>
        </w:rPr>
        <w:t>*</w:t>
      </w:r>
      <w:r w:rsidRPr="00184952">
        <w:rPr>
          <w:rFonts w:ascii="Arial" w:hAnsi="Arial"/>
          <w:sz w:val="22"/>
          <w:szCs w:val="22"/>
        </w:rPr>
        <w:t xml:space="preserve"> (2012) </w:t>
      </w:r>
      <w:r w:rsidRPr="00184952">
        <w:rPr>
          <w:rFonts w:ascii="Helvetica" w:hAnsi="Helvetica" w:cs="Helvetica"/>
          <w:sz w:val="22"/>
          <w:szCs w:val="22"/>
        </w:rPr>
        <w:t xml:space="preserve">Quantifying the effects of body mass index on safety: Reliability of a video coding procedure and utility of a rhythmic walking task. </w:t>
      </w:r>
      <w:r w:rsidRPr="00184952">
        <w:rPr>
          <w:rFonts w:ascii="Helvetica" w:hAnsi="Helvetica" w:cs="Helvetica"/>
          <w:i/>
          <w:sz w:val="22"/>
          <w:szCs w:val="22"/>
        </w:rPr>
        <w:t xml:space="preserve">Archives of Physical Medicine and Rehabilitation, 93, </w:t>
      </w:r>
      <w:r w:rsidRPr="00184952">
        <w:rPr>
          <w:rFonts w:ascii="Helvetica" w:hAnsi="Helvetica" w:cs="Helvetica"/>
          <w:sz w:val="22"/>
          <w:szCs w:val="22"/>
        </w:rPr>
        <w:t>728-730</w:t>
      </w:r>
      <w:r w:rsidRPr="00184952">
        <w:rPr>
          <w:rFonts w:ascii="Helvetica" w:hAnsi="Helvetica" w:cs="Helvetica"/>
          <w:i/>
          <w:sz w:val="22"/>
          <w:szCs w:val="22"/>
        </w:rPr>
        <w:t>.</w:t>
      </w:r>
    </w:p>
    <w:p w14:paraId="59FC0228" w14:textId="453982EC" w:rsidR="00CD7254" w:rsidRDefault="00CD7254" w:rsidP="00CD7254">
      <w:pPr>
        <w:ind w:firstLine="720"/>
        <w:rPr>
          <w:rFonts w:ascii="Arial" w:hAnsi="Arial" w:cs="Arial"/>
          <w:sz w:val="22"/>
          <w:szCs w:val="22"/>
        </w:rPr>
      </w:pPr>
      <w:r>
        <w:rPr>
          <w:rFonts w:ascii="Arial" w:hAnsi="Arial"/>
          <w:sz w:val="22"/>
          <w:szCs w:val="22"/>
        </w:rPr>
        <w:t>Thomas Azeizat</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Biology</w:t>
      </w:r>
      <w:r w:rsidRPr="00504C7A">
        <w:rPr>
          <w:rFonts w:ascii="Arial" w:hAnsi="Arial" w:cs="Arial"/>
          <w:sz w:val="22"/>
          <w:szCs w:val="22"/>
        </w:rPr>
        <w:t xml:space="preserve"> Program, </w:t>
      </w:r>
      <w:r>
        <w:rPr>
          <w:rFonts w:ascii="Arial" w:hAnsi="Arial" w:cs="Arial"/>
          <w:sz w:val="22"/>
          <w:szCs w:val="22"/>
        </w:rPr>
        <w:t>2011</w:t>
      </w:r>
      <w:r w:rsidRPr="00504C7A">
        <w:rPr>
          <w:rFonts w:ascii="Arial" w:hAnsi="Arial" w:cs="Arial"/>
          <w:sz w:val="22"/>
          <w:szCs w:val="22"/>
        </w:rPr>
        <w:t>-</w:t>
      </w:r>
      <w:r>
        <w:rPr>
          <w:rFonts w:ascii="Arial" w:hAnsi="Arial" w:cs="Arial"/>
          <w:sz w:val="22"/>
          <w:szCs w:val="22"/>
        </w:rPr>
        <w:t>2012</w:t>
      </w:r>
      <w:r w:rsidRPr="00504C7A">
        <w:rPr>
          <w:rFonts w:ascii="Arial" w:hAnsi="Arial" w:cs="Arial"/>
          <w:sz w:val="22"/>
          <w:szCs w:val="22"/>
        </w:rPr>
        <w:t>)</w:t>
      </w:r>
    </w:p>
    <w:p w14:paraId="7831B1D4" w14:textId="17799290" w:rsidR="00966DB8" w:rsidRDefault="00966DB8" w:rsidP="00966DB8">
      <w:pPr>
        <w:ind w:firstLine="720"/>
        <w:rPr>
          <w:rFonts w:ascii="Arial" w:hAnsi="Arial" w:cs="Arial"/>
          <w:i/>
          <w:sz w:val="22"/>
          <w:szCs w:val="22"/>
        </w:rPr>
      </w:pPr>
      <w:r w:rsidRPr="007F787F">
        <w:rPr>
          <w:rFonts w:ascii="Arial" w:hAnsi="Arial"/>
          <w:i/>
          <w:sz w:val="22"/>
          <w:szCs w:val="22"/>
        </w:rPr>
        <w:t xml:space="preserve">Christopher Fundora </w:t>
      </w:r>
      <w:r w:rsidRPr="007F787F">
        <w:rPr>
          <w:rFonts w:ascii="Arial" w:hAnsi="Arial" w:cs="Arial"/>
          <w:i/>
          <w:sz w:val="22"/>
          <w:szCs w:val="22"/>
        </w:rPr>
        <w:t>(Boston University, History Program, 2011-2012)</w:t>
      </w:r>
    </w:p>
    <w:p w14:paraId="6AF25D44" w14:textId="223749C6" w:rsidR="007F787F" w:rsidRPr="00992594" w:rsidRDefault="001E6B60" w:rsidP="00992594">
      <w:pPr>
        <w:numPr>
          <w:ilvl w:val="0"/>
          <w:numId w:val="1"/>
        </w:numPr>
        <w:rPr>
          <w:rFonts w:ascii="Arial" w:hAnsi="Arial"/>
          <w:sz w:val="22"/>
          <w:szCs w:val="22"/>
        </w:rPr>
      </w:pPr>
      <w:r>
        <w:rPr>
          <w:rFonts w:ascii="Arial" w:hAnsi="Arial"/>
          <w:sz w:val="22"/>
          <w:szCs w:val="22"/>
        </w:rPr>
        <w:t xml:space="preserve">Recipient </w:t>
      </w:r>
      <w:r w:rsidR="00992594" w:rsidRPr="00884F86">
        <w:rPr>
          <w:rFonts w:ascii="Arial" w:hAnsi="Arial"/>
          <w:sz w:val="22"/>
          <w:szCs w:val="22"/>
        </w:rPr>
        <w:t>of Spring 2012 Undergraduate Research Opportunities Program award for spring stipend ($2,000)</w:t>
      </w:r>
    </w:p>
    <w:p w14:paraId="77581CC7" w14:textId="77777777" w:rsidR="00CC4E4F" w:rsidRDefault="00CC4E4F" w:rsidP="00E25629">
      <w:pPr>
        <w:rPr>
          <w:rFonts w:ascii="Arial" w:hAnsi="Arial" w:cs="Arial"/>
          <w:sz w:val="22"/>
          <w:szCs w:val="22"/>
        </w:rPr>
      </w:pPr>
    </w:p>
    <w:p w14:paraId="0F28CA38" w14:textId="50595D14" w:rsidR="00BF575B" w:rsidRDefault="00BF575B" w:rsidP="00BF575B">
      <w:pPr>
        <w:rPr>
          <w:rFonts w:ascii="Arial" w:hAnsi="Arial" w:cs="Arial"/>
          <w:i/>
          <w:sz w:val="22"/>
          <w:szCs w:val="22"/>
        </w:rPr>
      </w:pPr>
      <w:r>
        <w:rPr>
          <w:rFonts w:ascii="Arial" w:hAnsi="Arial" w:cs="Arial"/>
          <w:i/>
          <w:sz w:val="22"/>
          <w:szCs w:val="22"/>
        </w:rPr>
        <w:t>High School Students</w:t>
      </w:r>
    </w:p>
    <w:p w14:paraId="2AC751A8" w14:textId="77777777" w:rsidR="00BF575B" w:rsidRDefault="00BF575B" w:rsidP="00BF575B">
      <w:pPr>
        <w:ind w:left="720"/>
        <w:rPr>
          <w:rFonts w:ascii="Arial" w:hAnsi="Arial" w:cs="Arial"/>
          <w:sz w:val="22"/>
          <w:szCs w:val="22"/>
        </w:rPr>
      </w:pPr>
      <w:r>
        <w:rPr>
          <w:rFonts w:ascii="Arial" w:hAnsi="Arial"/>
          <w:sz w:val="22"/>
          <w:szCs w:val="22"/>
        </w:rPr>
        <w:t>Jeffrey Poomkudy</w:t>
      </w:r>
      <w:r w:rsidRPr="00504C7A">
        <w:rPr>
          <w:rFonts w:ascii="Arial" w:hAnsi="Arial"/>
          <w:sz w:val="22"/>
          <w:szCs w:val="22"/>
        </w:rPr>
        <w:t xml:space="preserve"> </w:t>
      </w:r>
      <w:r w:rsidRPr="00504C7A">
        <w:rPr>
          <w:rFonts w:ascii="Arial" w:hAnsi="Arial" w:cs="Arial"/>
          <w:sz w:val="22"/>
          <w:szCs w:val="22"/>
        </w:rPr>
        <w:t>(Boston University</w:t>
      </w:r>
      <w:r>
        <w:rPr>
          <w:rFonts w:ascii="Arial" w:hAnsi="Arial" w:cs="Arial"/>
          <w:sz w:val="22"/>
          <w:szCs w:val="22"/>
        </w:rPr>
        <w:t xml:space="preserve"> </w:t>
      </w:r>
      <w:r>
        <w:rPr>
          <w:rFonts w:ascii="Arial" w:hAnsi="Arial"/>
          <w:sz w:val="22"/>
          <w:szCs w:val="22"/>
        </w:rPr>
        <w:t>Research Internship in Science and Engineering</w:t>
      </w:r>
      <w:r w:rsidRPr="00504C7A">
        <w:rPr>
          <w:rFonts w:ascii="Arial" w:hAnsi="Arial" w:cs="Arial"/>
          <w:sz w:val="22"/>
          <w:szCs w:val="22"/>
        </w:rPr>
        <w:t xml:space="preserve">, </w:t>
      </w:r>
    </w:p>
    <w:p w14:paraId="3BF5C1D4" w14:textId="66ED6ED3" w:rsidR="00BF575B" w:rsidRDefault="00BF575B" w:rsidP="00BF575B">
      <w:pPr>
        <w:ind w:left="720" w:firstLine="720"/>
        <w:rPr>
          <w:rFonts w:ascii="Arial" w:hAnsi="Arial" w:cs="Arial"/>
          <w:sz w:val="22"/>
          <w:szCs w:val="22"/>
        </w:rPr>
      </w:pPr>
      <w:r>
        <w:rPr>
          <w:rFonts w:ascii="Arial" w:hAnsi="Arial" w:cs="Arial"/>
          <w:sz w:val="22"/>
          <w:szCs w:val="22"/>
        </w:rPr>
        <w:t>RISE</w:t>
      </w:r>
      <w:r w:rsidRPr="00504C7A">
        <w:rPr>
          <w:rFonts w:ascii="Arial" w:hAnsi="Arial" w:cs="Arial"/>
          <w:sz w:val="22"/>
          <w:szCs w:val="22"/>
        </w:rPr>
        <w:t xml:space="preserve"> Program, </w:t>
      </w:r>
      <w:r>
        <w:rPr>
          <w:rFonts w:ascii="Arial" w:hAnsi="Arial" w:cs="Arial"/>
          <w:sz w:val="22"/>
          <w:szCs w:val="22"/>
        </w:rPr>
        <w:t>Summer 2015</w:t>
      </w:r>
      <w:r w:rsidRPr="00504C7A">
        <w:rPr>
          <w:rFonts w:ascii="Arial" w:hAnsi="Arial" w:cs="Arial"/>
          <w:sz w:val="22"/>
          <w:szCs w:val="22"/>
        </w:rPr>
        <w:t>)</w:t>
      </w:r>
    </w:p>
    <w:p w14:paraId="1E83F9BB" w14:textId="38B8ECE0" w:rsidR="00BF575B" w:rsidRDefault="00BF575B" w:rsidP="00BF575B">
      <w:pPr>
        <w:ind w:left="720"/>
        <w:rPr>
          <w:rFonts w:ascii="Arial" w:hAnsi="Arial" w:cs="Arial"/>
          <w:sz w:val="22"/>
          <w:szCs w:val="22"/>
        </w:rPr>
      </w:pPr>
      <w:r>
        <w:rPr>
          <w:rFonts w:ascii="Arial" w:hAnsi="Arial"/>
          <w:sz w:val="22"/>
          <w:szCs w:val="22"/>
        </w:rPr>
        <w:t>Andrew Yu</w:t>
      </w:r>
      <w:r w:rsidRPr="00504C7A">
        <w:rPr>
          <w:rFonts w:ascii="Arial" w:hAnsi="Arial"/>
          <w:sz w:val="22"/>
          <w:szCs w:val="22"/>
        </w:rPr>
        <w:t xml:space="preserve"> </w:t>
      </w:r>
      <w:r w:rsidRPr="00504C7A">
        <w:rPr>
          <w:rFonts w:ascii="Arial" w:hAnsi="Arial" w:cs="Arial"/>
          <w:sz w:val="22"/>
          <w:szCs w:val="22"/>
        </w:rPr>
        <w:t>(Boston University</w:t>
      </w:r>
      <w:r>
        <w:rPr>
          <w:rFonts w:ascii="Arial" w:hAnsi="Arial" w:cs="Arial"/>
          <w:sz w:val="22"/>
          <w:szCs w:val="22"/>
        </w:rPr>
        <w:t xml:space="preserve"> </w:t>
      </w:r>
      <w:r>
        <w:rPr>
          <w:rFonts w:ascii="Arial" w:hAnsi="Arial"/>
          <w:sz w:val="22"/>
          <w:szCs w:val="22"/>
        </w:rPr>
        <w:t>Academy</w:t>
      </w:r>
      <w:r w:rsidRPr="00504C7A">
        <w:rPr>
          <w:rFonts w:ascii="Arial" w:hAnsi="Arial" w:cs="Arial"/>
          <w:sz w:val="22"/>
          <w:szCs w:val="22"/>
        </w:rPr>
        <w:t xml:space="preserve">, </w:t>
      </w:r>
      <w:r w:rsidR="00C81DD5">
        <w:rPr>
          <w:rFonts w:ascii="Arial" w:hAnsi="Arial" w:cs="Arial"/>
          <w:sz w:val="22"/>
          <w:szCs w:val="22"/>
        </w:rPr>
        <w:t>2010-2011</w:t>
      </w:r>
      <w:r w:rsidRPr="00504C7A">
        <w:rPr>
          <w:rFonts w:ascii="Arial" w:hAnsi="Arial" w:cs="Arial"/>
          <w:sz w:val="22"/>
          <w:szCs w:val="22"/>
        </w:rPr>
        <w:t>)</w:t>
      </w:r>
    </w:p>
    <w:p w14:paraId="4EAD6758" w14:textId="77777777" w:rsidR="00504C7A" w:rsidRDefault="00504C7A" w:rsidP="002C13DC">
      <w:pPr>
        <w:rPr>
          <w:rFonts w:ascii="Arial" w:hAnsi="Arial" w:cs="Arial"/>
          <w:i/>
          <w:sz w:val="22"/>
          <w:szCs w:val="22"/>
        </w:rPr>
      </w:pPr>
    </w:p>
    <w:p w14:paraId="164804C0" w14:textId="475DA303" w:rsidR="00C63C19" w:rsidRDefault="00C63C19" w:rsidP="002C13DC">
      <w:pPr>
        <w:rPr>
          <w:rFonts w:ascii="Arial" w:hAnsi="Arial" w:cs="Arial"/>
          <w:i/>
          <w:sz w:val="22"/>
          <w:szCs w:val="22"/>
        </w:rPr>
      </w:pPr>
      <w:r>
        <w:rPr>
          <w:rFonts w:ascii="Arial" w:hAnsi="Arial" w:cs="Arial"/>
          <w:i/>
          <w:sz w:val="22"/>
          <w:szCs w:val="22"/>
        </w:rPr>
        <w:t>Visiting Students</w:t>
      </w:r>
    </w:p>
    <w:p w14:paraId="46E8494B" w14:textId="7796BFF4" w:rsidR="00C63C19" w:rsidRDefault="00C63C19" w:rsidP="00C63C19">
      <w:pPr>
        <w:ind w:firstLine="720"/>
        <w:rPr>
          <w:rFonts w:ascii="Arial" w:hAnsi="Arial" w:cs="Arial"/>
          <w:sz w:val="22"/>
          <w:szCs w:val="22"/>
        </w:rPr>
      </w:pPr>
      <w:r>
        <w:rPr>
          <w:rFonts w:ascii="Arial" w:hAnsi="Arial" w:cs="Arial"/>
          <w:sz w:val="22"/>
          <w:szCs w:val="22"/>
        </w:rPr>
        <w:t xml:space="preserve">Amy Jobling </w:t>
      </w:r>
      <w:r w:rsidRPr="00C40C3E">
        <w:rPr>
          <w:rFonts w:ascii="Arial" w:hAnsi="Arial" w:cs="Arial"/>
          <w:sz w:val="22"/>
          <w:szCs w:val="22"/>
        </w:rPr>
        <w:t>(</w:t>
      </w:r>
      <w:r>
        <w:rPr>
          <w:rFonts w:ascii="Arial" w:hAnsi="Arial" w:cs="Arial"/>
          <w:sz w:val="22"/>
          <w:szCs w:val="22"/>
        </w:rPr>
        <w:t>University of Bath in UK</w:t>
      </w:r>
      <w:r w:rsidRPr="00C40C3E">
        <w:rPr>
          <w:rFonts w:ascii="Arial" w:hAnsi="Arial" w:cs="Arial"/>
          <w:sz w:val="22"/>
          <w:szCs w:val="22"/>
        </w:rPr>
        <w:t xml:space="preserve">, </w:t>
      </w:r>
      <w:r>
        <w:rPr>
          <w:rFonts w:ascii="Arial" w:hAnsi="Arial" w:cs="Arial"/>
          <w:sz w:val="22"/>
          <w:szCs w:val="22"/>
        </w:rPr>
        <w:t>Undergraduate Psychology Program</w:t>
      </w:r>
      <w:r w:rsidRPr="00C40C3E">
        <w:rPr>
          <w:rFonts w:ascii="Arial" w:hAnsi="Arial" w:cs="Arial"/>
          <w:sz w:val="22"/>
          <w:szCs w:val="22"/>
        </w:rPr>
        <w:t xml:space="preserve">, </w:t>
      </w:r>
      <w:r>
        <w:rPr>
          <w:rFonts w:ascii="Arial" w:hAnsi="Arial" w:cs="Arial"/>
          <w:sz w:val="22"/>
          <w:szCs w:val="22"/>
        </w:rPr>
        <w:t>2015-2016</w:t>
      </w:r>
      <w:r w:rsidRPr="00C40C3E">
        <w:rPr>
          <w:rFonts w:ascii="Arial" w:hAnsi="Arial" w:cs="Arial"/>
          <w:sz w:val="22"/>
          <w:szCs w:val="22"/>
        </w:rPr>
        <w:t>)</w:t>
      </w:r>
    </w:p>
    <w:p w14:paraId="53D2D5F3" w14:textId="1103F4ED" w:rsidR="00EB6D71" w:rsidRPr="007C0140" w:rsidRDefault="00C63C19" w:rsidP="007C0140">
      <w:pPr>
        <w:ind w:firstLine="720"/>
        <w:rPr>
          <w:rFonts w:ascii="Arial" w:hAnsi="Arial" w:cs="Arial"/>
          <w:sz w:val="22"/>
          <w:szCs w:val="22"/>
        </w:rPr>
      </w:pPr>
      <w:r>
        <w:rPr>
          <w:rFonts w:ascii="Arial" w:hAnsi="Arial" w:cs="Arial"/>
          <w:sz w:val="22"/>
          <w:szCs w:val="22"/>
        </w:rPr>
        <w:t xml:space="preserve">Amelia Stuart </w:t>
      </w:r>
      <w:r w:rsidRPr="00C40C3E">
        <w:rPr>
          <w:rFonts w:ascii="Arial" w:hAnsi="Arial" w:cs="Arial"/>
          <w:sz w:val="22"/>
          <w:szCs w:val="22"/>
        </w:rPr>
        <w:t>(</w:t>
      </w:r>
      <w:r>
        <w:rPr>
          <w:rFonts w:ascii="Arial" w:hAnsi="Arial" w:cs="Arial"/>
          <w:sz w:val="22"/>
          <w:szCs w:val="22"/>
        </w:rPr>
        <w:t>University of Bath in UK</w:t>
      </w:r>
      <w:r w:rsidRPr="00C40C3E">
        <w:rPr>
          <w:rFonts w:ascii="Arial" w:hAnsi="Arial" w:cs="Arial"/>
          <w:sz w:val="22"/>
          <w:szCs w:val="22"/>
        </w:rPr>
        <w:t xml:space="preserve">, </w:t>
      </w:r>
      <w:r>
        <w:rPr>
          <w:rFonts w:ascii="Arial" w:hAnsi="Arial" w:cs="Arial"/>
          <w:sz w:val="22"/>
          <w:szCs w:val="22"/>
        </w:rPr>
        <w:t>Undergraduate Psychology Program</w:t>
      </w:r>
      <w:r w:rsidRPr="00C40C3E">
        <w:rPr>
          <w:rFonts w:ascii="Arial" w:hAnsi="Arial" w:cs="Arial"/>
          <w:sz w:val="22"/>
          <w:szCs w:val="22"/>
        </w:rPr>
        <w:t xml:space="preserve">, </w:t>
      </w:r>
      <w:r>
        <w:rPr>
          <w:rFonts w:ascii="Arial" w:hAnsi="Arial" w:cs="Arial"/>
          <w:sz w:val="22"/>
          <w:szCs w:val="22"/>
        </w:rPr>
        <w:t>2015-2016</w:t>
      </w:r>
      <w:r w:rsidRPr="00C40C3E">
        <w:rPr>
          <w:rFonts w:ascii="Arial" w:hAnsi="Arial" w:cs="Arial"/>
          <w:sz w:val="22"/>
          <w:szCs w:val="22"/>
        </w:rPr>
        <w:t>)</w:t>
      </w:r>
    </w:p>
    <w:p w14:paraId="1B07EECE" w14:textId="77777777" w:rsidR="00EB6D71" w:rsidRDefault="00EB6D71" w:rsidP="00EB6D71">
      <w:pPr>
        <w:pStyle w:val="ListParagraph"/>
        <w:ind w:left="1080"/>
        <w:rPr>
          <w:rFonts w:ascii="Arial" w:hAnsi="Arial"/>
          <w:sz w:val="22"/>
          <w:szCs w:val="22"/>
        </w:rPr>
      </w:pPr>
    </w:p>
    <w:p w14:paraId="6793BFD4" w14:textId="77777777" w:rsidR="006F2EA1" w:rsidRPr="006F2EA1" w:rsidRDefault="006F2EA1" w:rsidP="006F2EA1">
      <w:pPr>
        <w:pStyle w:val="DataField"/>
        <w:ind w:left="990" w:hanging="990"/>
      </w:pPr>
      <w:r w:rsidRPr="006F2EA1">
        <w:rPr>
          <w:b/>
        </w:rPr>
        <w:t>Membership in Professional Societies</w:t>
      </w:r>
    </w:p>
    <w:p w14:paraId="190026F6" w14:textId="4B138009" w:rsidR="006F2EA1" w:rsidRPr="00884F86" w:rsidRDefault="006F2EA1" w:rsidP="006F2EA1">
      <w:pPr>
        <w:ind w:firstLine="720"/>
        <w:rPr>
          <w:rFonts w:ascii="Arial" w:hAnsi="Arial"/>
          <w:sz w:val="22"/>
          <w:szCs w:val="22"/>
        </w:rPr>
      </w:pPr>
      <w:r w:rsidRPr="00884F86">
        <w:rPr>
          <w:rFonts w:ascii="Arial" w:hAnsi="Arial"/>
          <w:sz w:val="22"/>
          <w:szCs w:val="22"/>
        </w:rPr>
        <w:t>American Occupational Therapy Association</w:t>
      </w:r>
      <w:r w:rsidR="00EC3DA0">
        <w:rPr>
          <w:rFonts w:ascii="Arial" w:hAnsi="Arial"/>
          <w:sz w:val="22"/>
          <w:szCs w:val="22"/>
        </w:rPr>
        <w:t xml:space="preserve"> (AOTA)</w:t>
      </w:r>
    </w:p>
    <w:p w14:paraId="35E36716" w14:textId="4623C04C" w:rsidR="006F2EA1" w:rsidRPr="00884F86" w:rsidRDefault="006F2EA1" w:rsidP="006F2EA1">
      <w:pPr>
        <w:ind w:firstLine="720"/>
        <w:rPr>
          <w:rFonts w:ascii="Arial" w:hAnsi="Arial"/>
          <w:sz w:val="22"/>
          <w:szCs w:val="22"/>
        </w:rPr>
      </w:pPr>
      <w:r w:rsidRPr="00884F86">
        <w:rPr>
          <w:rFonts w:ascii="Arial" w:hAnsi="Arial"/>
          <w:sz w:val="22"/>
          <w:szCs w:val="22"/>
        </w:rPr>
        <w:t>Society for Research in Child Development</w:t>
      </w:r>
      <w:r w:rsidR="00EC3DA0">
        <w:rPr>
          <w:rFonts w:ascii="Arial" w:hAnsi="Arial"/>
          <w:sz w:val="22"/>
          <w:szCs w:val="22"/>
        </w:rPr>
        <w:t xml:space="preserve"> (SRCD)</w:t>
      </w:r>
    </w:p>
    <w:p w14:paraId="6FF687EA" w14:textId="6494F415" w:rsidR="006F2EA1" w:rsidRPr="00884F86" w:rsidRDefault="006F2EA1" w:rsidP="006F2EA1">
      <w:pPr>
        <w:ind w:firstLine="720"/>
        <w:rPr>
          <w:rFonts w:ascii="Arial" w:hAnsi="Arial"/>
          <w:sz w:val="22"/>
          <w:szCs w:val="22"/>
        </w:rPr>
      </w:pPr>
      <w:r>
        <w:rPr>
          <w:rFonts w:ascii="Arial" w:hAnsi="Arial"/>
          <w:sz w:val="22"/>
          <w:szCs w:val="22"/>
        </w:rPr>
        <w:lastRenderedPageBreak/>
        <w:t>American Congress of Rehabilitation Medicine</w:t>
      </w:r>
      <w:r w:rsidR="00EC3DA0">
        <w:rPr>
          <w:rFonts w:ascii="Arial" w:hAnsi="Arial"/>
          <w:sz w:val="22"/>
          <w:szCs w:val="22"/>
        </w:rPr>
        <w:t xml:space="preserve"> (ACRM)</w:t>
      </w:r>
    </w:p>
    <w:p w14:paraId="5FC8FC70" w14:textId="77777777" w:rsidR="006F2EA1" w:rsidRDefault="006F2EA1" w:rsidP="006F2EA1">
      <w:pPr>
        <w:ind w:firstLine="720"/>
        <w:rPr>
          <w:rFonts w:ascii="Arial" w:hAnsi="Arial"/>
          <w:sz w:val="22"/>
          <w:szCs w:val="22"/>
        </w:rPr>
      </w:pPr>
      <w:r w:rsidRPr="00884F86">
        <w:rPr>
          <w:rFonts w:ascii="Arial" w:hAnsi="Arial"/>
          <w:sz w:val="22"/>
          <w:szCs w:val="22"/>
        </w:rPr>
        <w:t>Obesity Society</w:t>
      </w:r>
    </w:p>
    <w:p w14:paraId="3C894C33" w14:textId="4164A69D" w:rsidR="006F2EA1" w:rsidRDefault="006F2EA1" w:rsidP="006F2EA1">
      <w:pPr>
        <w:ind w:firstLine="720"/>
        <w:rPr>
          <w:rFonts w:ascii="Arial" w:hAnsi="Arial"/>
          <w:sz w:val="22"/>
          <w:szCs w:val="22"/>
        </w:rPr>
      </w:pPr>
      <w:r>
        <w:rPr>
          <w:rFonts w:ascii="Arial" w:hAnsi="Arial"/>
          <w:sz w:val="22"/>
          <w:szCs w:val="22"/>
        </w:rPr>
        <w:t>American Psychological Association</w:t>
      </w:r>
      <w:r w:rsidR="00EC3DA0">
        <w:rPr>
          <w:rFonts w:ascii="Arial" w:hAnsi="Arial"/>
          <w:sz w:val="22"/>
          <w:szCs w:val="22"/>
        </w:rPr>
        <w:t xml:space="preserve"> (APA)</w:t>
      </w:r>
    </w:p>
    <w:p w14:paraId="7A3D0F80" w14:textId="4D58BED5" w:rsidR="006F2EA1" w:rsidRDefault="006F2EA1" w:rsidP="006F2EA1">
      <w:pPr>
        <w:ind w:firstLine="720"/>
        <w:rPr>
          <w:rFonts w:ascii="Arial" w:hAnsi="Arial"/>
          <w:sz w:val="22"/>
          <w:szCs w:val="22"/>
        </w:rPr>
      </w:pPr>
      <w:r>
        <w:rPr>
          <w:rFonts w:ascii="Arial" w:hAnsi="Arial"/>
          <w:sz w:val="22"/>
          <w:szCs w:val="22"/>
        </w:rPr>
        <w:t>International Society for Developmental Psychobiology</w:t>
      </w:r>
      <w:r w:rsidR="00EC3DA0">
        <w:rPr>
          <w:rFonts w:ascii="Arial" w:hAnsi="Arial"/>
          <w:sz w:val="22"/>
          <w:szCs w:val="22"/>
        </w:rPr>
        <w:t xml:space="preserve"> (ISDP)</w:t>
      </w:r>
    </w:p>
    <w:p w14:paraId="1A6103E5" w14:textId="23475576" w:rsidR="00EB6D71" w:rsidRDefault="006F2EA1" w:rsidP="006F2EA1">
      <w:pPr>
        <w:ind w:firstLine="720"/>
        <w:rPr>
          <w:rFonts w:ascii="Arial" w:hAnsi="Arial"/>
          <w:sz w:val="22"/>
          <w:szCs w:val="22"/>
        </w:rPr>
      </w:pPr>
      <w:r>
        <w:rPr>
          <w:rFonts w:ascii="Arial" w:hAnsi="Arial"/>
          <w:sz w:val="22"/>
          <w:szCs w:val="22"/>
        </w:rPr>
        <w:t>American Diabetes Association</w:t>
      </w:r>
      <w:r w:rsidR="00EC3DA0">
        <w:rPr>
          <w:rFonts w:ascii="Arial" w:hAnsi="Arial"/>
          <w:sz w:val="22"/>
          <w:szCs w:val="22"/>
        </w:rPr>
        <w:t xml:space="preserve"> (ADA)</w:t>
      </w:r>
    </w:p>
    <w:p w14:paraId="609DDD80" w14:textId="77777777" w:rsidR="00EC3DA0" w:rsidRDefault="00EC3DA0" w:rsidP="00EC3DA0">
      <w:pPr>
        <w:rPr>
          <w:rFonts w:ascii="Arial" w:hAnsi="Arial"/>
          <w:sz w:val="22"/>
          <w:szCs w:val="22"/>
        </w:rPr>
      </w:pPr>
    </w:p>
    <w:p w14:paraId="499CF94D" w14:textId="77777777" w:rsidR="003557AA" w:rsidRDefault="003557AA" w:rsidP="003557AA">
      <w:pPr>
        <w:rPr>
          <w:rFonts w:ascii="Arial" w:hAnsi="Arial" w:cs="Arial"/>
          <w:b/>
          <w:sz w:val="22"/>
          <w:szCs w:val="22"/>
        </w:rPr>
      </w:pPr>
      <w:r w:rsidRPr="003557AA">
        <w:rPr>
          <w:rFonts w:ascii="Arial" w:hAnsi="Arial" w:cs="Arial"/>
          <w:b/>
          <w:sz w:val="22"/>
          <w:szCs w:val="22"/>
        </w:rPr>
        <w:t>Teaching Experience</w:t>
      </w:r>
    </w:p>
    <w:p w14:paraId="4E3766CB" w14:textId="4F0BFCFE" w:rsidR="00333A43" w:rsidRDefault="00333A43" w:rsidP="003557AA">
      <w:pPr>
        <w:ind w:left="900" w:hanging="360"/>
        <w:rPr>
          <w:rFonts w:ascii="Arial" w:hAnsi="Arial" w:cs="Arial"/>
          <w:sz w:val="22"/>
          <w:szCs w:val="22"/>
        </w:rPr>
      </w:pPr>
      <w:r>
        <w:rPr>
          <w:rFonts w:ascii="Arial" w:hAnsi="Arial" w:cs="Arial"/>
          <w:sz w:val="22"/>
          <w:szCs w:val="22"/>
        </w:rPr>
        <w:t>OT 943: Professional Development Seminar (4 credits)</w:t>
      </w:r>
    </w:p>
    <w:p w14:paraId="3E6F4DE4" w14:textId="19F57BF6" w:rsidR="00333A43" w:rsidRDefault="00333A43" w:rsidP="003557AA">
      <w:pPr>
        <w:ind w:left="900" w:hanging="360"/>
        <w:rPr>
          <w:rFonts w:ascii="Arial" w:hAnsi="Arial" w:cs="Arial"/>
          <w:sz w:val="22"/>
          <w:szCs w:val="22"/>
        </w:rPr>
      </w:pPr>
      <w:r>
        <w:rPr>
          <w:rFonts w:ascii="Arial" w:hAnsi="Arial" w:cs="Arial"/>
          <w:sz w:val="22"/>
          <w:szCs w:val="22"/>
        </w:rPr>
        <w:tab/>
        <w:t>Spring 2018</w:t>
      </w:r>
    </w:p>
    <w:p w14:paraId="52A8677A" w14:textId="7DE23819" w:rsidR="003557AA" w:rsidRPr="00C40C3E" w:rsidRDefault="003557AA" w:rsidP="003557AA">
      <w:pPr>
        <w:ind w:left="900" w:hanging="360"/>
        <w:rPr>
          <w:rFonts w:ascii="Arial" w:hAnsi="Arial" w:cs="Arial"/>
          <w:sz w:val="22"/>
          <w:szCs w:val="22"/>
        </w:rPr>
      </w:pPr>
      <w:r>
        <w:rPr>
          <w:rFonts w:ascii="Arial" w:hAnsi="Arial" w:cs="Arial"/>
          <w:sz w:val="22"/>
          <w:szCs w:val="22"/>
        </w:rPr>
        <w:t>OT 526</w:t>
      </w:r>
      <w:r w:rsidRPr="00C40C3E">
        <w:rPr>
          <w:rFonts w:ascii="Arial" w:hAnsi="Arial" w:cs="Arial"/>
          <w:sz w:val="22"/>
          <w:szCs w:val="22"/>
        </w:rPr>
        <w:t xml:space="preserve">: </w:t>
      </w:r>
      <w:r>
        <w:rPr>
          <w:rFonts w:ascii="Arial" w:hAnsi="Arial" w:cs="Arial"/>
          <w:sz w:val="22"/>
          <w:szCs w:val="22"/>
        </w:rPr>
        <w:t xml:space="preserve">Functional Movement Analysis </w:t>
      </w:r>
      <w:r w:rsidR="00E46BCF">
        <w:rPr>
          <w:rFonts w:ascii="Arial" w:hAnsi="Arial" w:cs="Arial"/>
          <w:sz w:val="22"/>
          <w:szCs w:val="22"/>
        </w:rPr>
        <w:t xml:space="preserve">and Assessment </w:t>
      </w:r>
      <w:r>
        <w:rPr>
          <w:rFonts w:ascii="Arial" w:hAnsi="Arial" w:cs="Arial"/>
          <w:sz w:val="22"/>
          <w:szCs w:val="22"/>
        </w:rPr>
        <w:t>(4</w:t>
      </w:r>
      <w:r w:rsidRPr="00C40C3E">
        <w:rPr>
          <w:rFonts w:ascii="Arial" w:hAnsi="Arial" w:cs="Arial"/>
          <w:sz w:val="22"/>
          <w:szCs w:val="22"/>
        </w:rPr>
        <w:t xml:space="preserve"> credits)</w:t>
      </w:r>
    </w:p>
    <w:p w14:paraId="21969F4B" w14:textId="0170BB36" w:rsidR="003557AA" w:rsidRDefault="003557AA" w:rsidP="003557AA">
      <w:pPr>
        <w:ind w:left="900"/>
        <w:rPr>
          <w:rFonts w:ascii="Arial" w:hAnsi="Arial" w:cs="Arial"/>
          <w:sz w:val="22"/>
          <w:szCs w:val="22"/>
        </w:rPr>
      </w:pPr>
      <w:r>
        <w:rPr>
          <w:rFonts w:ascii="Arial" w:hAnsi="Arial" w:cs="Arial"/>
          <w:sz w:val="22"/>
          <w:szCs w:val="22"/>
        </w:rPr>
        <w:t>Fall 2009, 2010, 2011, 2012, 2013, 2014, 2015</w:t>
      </w:r>
      <w:r w:rsidR="00E46BCF">
        <w:rPr>
          <w:rFonts w:ascii="Arial" w:hAnsi="Arial" w:cs="Arial"/>
          <w:sz w:val="22"/>
          <w:szCs w:val="22"/>
        </w:rPr>
        <w:t>, 2016</w:t>
      </w:r>
    </w:p>
    <w:p w14:paraId="7F5EA6F5" w14:textId="330C6743" w:rsidR="008B2C6C" w:rsidRPr="00C40C3E" w:rsidRDefault="008B2C6C" w:rsidP="008B2C6C">
      <w:pPr>
        <w:ind w:left="900" w:hanging="360"/>
        <w:rPr>
          <w:rFonts w:ascii="Arial" w:hAnsi="Arial" w:cs="Arial"/>
          <w:sz w:val="22"/>
          <w:szCs w:val="22"/>
        </w:rPr>
      </w:pPr>
      <w:r>
        <w:rPr>
          <w:rFonts w:ascii="Arial" w:hAnsi="Arial" w:cs="Arial"/>
          <w:sz w:val="22"/>
          <w:szCs w:val="22"/>
        </w:rPr>
        <w:t>OT 501</w:t>
      </w:r>
      <w:r w:rsidRPr="00C40C3E">
        <w:rPr>
          <w:rFonts w:ascii="Arial" w:hAnsi="Arial" w:cs="Arial"/>
          <w:sz w:val="22"/>
          <w:szCs w:val="22"/>
        </w:rPr>
        <w:t xml:space="preserve">: </w:t>
      </w:r>
      <w:r>
        <w:rPr>
          <w:rFonts w:ascii="Arial" w:hAnsi="Arial" w:cs="Arial"/>
          <w:sz w:val="22"/>
          <w:szCs w:val="22"/>
        </w:rPr>
        <w:t xml:space="preserve">Integrative Seminar </w:t>
      </w:r>
      <w:r w:rsidR="00E46BCF">
        <w:rPr>
          <w:rFonts w:ascii="Arial" w:hAnsi="Arial" w:cs="Arial"/>
          <w:sz w:val="22"/>
          <w:szCs w:val="22"/>
        </w:rPr>
        <w:t xml:space="preserve">II </w:t>
      </w:r>
      <w:r>
        <w:rPr>
          <w:rFonts w:ascii="Arial" w:hAnsi="Arial" w:cs="Arial"/>
          <w:sz w:val="22"/>
          <w:szCs w:val="22"/>
        </w:rPr>
        <w:t>(2</w:t>
      </w:r>
      <w:r w:rsidRPr="00C40C3E">
        <w:rPr>
          <w:rFonts w:ascii="Arial" w:hAnsi="Arial" w:cs="Arial"/>
          <w:sz w:val="22"/>
          <w:szCs w:val="22"/>
        </w:rPr>
        <w:t xml:space="preserve"> credits)</w:t>
      </w:r>
    </w:p>
    <w:p w14:paraId="6D3804C1" w14:textId="37FD3681" w:rsidR="008B2C6C" w:rsidRDefault="008B2C6C" w:rsidP="008B2C6C">
      <w:pPr>
        <w:ind w:left="900"/>
        <w:rPr>
          <w:rFonts w:ascii="Arial" w:hAnsi="Arial" w:cs="Arial"/>
          <w:sz w:val="22"/>
          <w:szCs w:val="22"/>
        </w:rPr>
      </w:pPr>
      <w:r>
        <w:rPr>
          <w:rFonts w:ascii="Arial" w:hAnsi="Arial" w:cs="Arial"/>
          <w:sz w:val="22"/>
          <w:szCs w:val="22"/>
        </w:rPr>
        <w:t>Spring 2010, 2013, 2016</w:t>
      </w:r>
      <w:r w:rsidR="00003908">
        <w:rPr>
          <w:rFonts w:ascii="Arial" w:hAnsi="Arial" w:cs="Arial"/>
          <w:sz w:val="22"/>
          <w:szCs w:val="22"/>
        </w:rPr>
        <w:t>, 2018</w:t>
      </w:r>
    </w:p>
    <w:p w14:paraId="0C93F8CB" w14:textId="3D5D310C" w:rsidR="00E46BCF" w:rsidRPr="00C40C3E" w:rsidRDefault="00E46BCF" w:rsidP="00E46BCF">
      <w:pPr>
        <w:ind w:left="900" w:hanging="360"/>
        <w:rPr>
          <w:rFonts w:ascii="Arial" w:hAnsi="Arial" w:cs="Arial"/>
          <w:sz w:val="22"/>
          <w:szCs w:val="22"/>
        </w:rPr>
      </w:pPr>
      <w:r>
        <w:rPr>
          <w:rFonts w:ascii="Arial" w:hAnsi="Arial" w:cs="Arial"/>
          <w:sz w:val="22"/>
          <w:szCs w:val="22"/>
        </w:rPr>
        <w:t>RS 890</w:t>
      </w:r>
      <w:r w:rsidRPr="00C40C3E">
        <w:rPr>
          <w:rFonts w:ascii="Arial" w:hAnsi="Arial" w:cs="Arial"/>
          <w:sz w:val="22"/>
          <w:szCs w:val="22"/>
        </w:rPr>
        <w:t xml:space="preserve">: </w:t>
      </w:r>
      <w:r>
        <w:rPr>
          <w:rFonts w:ascii="Arial" w:hAnsi="Arial" w:cs="Arial"/>
          <w:sz w:val="22"/>
          <w:szCs w:val="22"/>
        </w:rPr>
        <w:t>Rehabilitation Sciences Doctoral Seminar (2</w:t>
      </w:r>
      <w:r w:rsidRPr="00C40C3E">
        <w:rPr>
          <w:rFonts w:ascii="Arial" w:hAnsi="Arial" w:cs="Arial"/>
          <w:sz w:val="22"/>
          <w:szCs w:val="22"/>
        </w:rPr>
        <w:t xml:space="preserve"> credits)</w:t>
      </w:r>
    </w:p>
    <w:p w14:paraId="23BC2B63" w14:textId="25D383AB" w:rsidR="00E46BCF" w:rsidRDefault="00E46BCF" w:rsidP="00E46BCF">
      <w:pPr>
        <w:ind w:left="900"/>
        <w:rPr>
          <w:rFonts w:ascii="Arial" w:hAnsi="Arial" w:cs="Arial"/>
          <w:sz w:val="22"/>
          <w:szCs w:val="22"/>
        </w:rPr>
      </w:pPr>
      <w:r>
        <w:rPr>
          <w:rFonts w:ascii="Arial" w:hAnsi="Arial" w:cs="Arial"/>
          <w:sz w:val="22"/>
          <w:szCs w:val="22"/>
        </w:rPr>
        <w:t>Spring 2013</w:t>
      </w:r>
    </w:p>
    <w:p w14:paraId="05E0CFE3" w14:textId="11BD36C9" w:rsidR="00E46BCF" w:rsidRPr="00C40C3E" w:rsidRDefault="00E46BCF" w:rsidP="00E46BCF">
      <w:pPr>
        <w:ind w:left="900" w:hanging="360"/>
        <w:rPr>
          <w:rFonts w:ascii="Arial" w:hAnsi="Arial" w:cs="Arial"/>
          <w:sz w:val="22"/>
          <w:szCs w:val="22"/>
        </w:rPr>
      </w:pPr>
      <w:r>
        <w:rPr>
          <w:rFonts w:ascii="Arial" w:hAnsi="Arial" w:cs="Arial"/>
          <w:sz w:val="22"/>
          <w:szCs w:val="22"/>
        </w:rPr>
        <w:t>OT 570</w:t>
      </w:r>
      <w:r w:rsidRPr="00C40C3E">
        <w:rPr>
          <w:rFonts w:ascii="Arial" w:hAnsi="Arial" w:cs="Arial"/>
          <w:sz w:val="22"/>
          <w:szCs w:val="22"/>
        </w:rPr>
        <w:t xml:space="preserve">: </w:t>
      </w:r>
      <w:r>
        <w:rPr>
          <w:rFonts w:ascii="Arial" w:hAnsi="Arial" w:cs="Arial"/>
          <w:sz w:val="22"/>
          <w:szCs w:val="22"/>
        </w:rPr>
        <w:t>Laboratory in Motor Development Research (4</w:t>
      </w:r>
      <w:r w:rsidRPr="00C40C3E">
        <w:rPr>
          <w:rFonts w:ascii="Arial" w:hAnsi="Arial" w:cs="Arial"/>
          <w:sz w:val="22"/>
          <w:szCs w:val="22"/>
        </w:rPr>
        <w:t xml:space="preserve"> credits)</w:t>
      </w:r>
    </w:p>
    <w:p w14:paraId="1C93FDE6" w14:textId="588F02F1" w:rsidR="00E46BCF" w:rsidRDefault="00E46BCF" w:rsidP="00E46BCF">
      <w:pPr>
        <w:ind w:left="900"/>
        <w:rPr>
          <w:rFonts w:ascii="Arial" w:hAnsi="Arial" w:cs="Arial"/>
          <w:sz w:val="22"/>
          <w:szCs w:val="22"/>
        </w:rPr>
      </w:pPr>
      <w:r>
        <w:rPr>
          <w:rFonts w:ascii="Arial" w:hAnsi="Arial" w:cs="Arial"/>
          <w:sz w:val="22"/>
          <w:szCs w:val="22"/>
        </w:rPr>
        <w:t>Fall &amp; Spring 2013, 2014, 2015, 2016</w:t>
      </w:r>
    </w:p>
    <w:p w14:paraId="2945A3C9" w14:textId="00B20271" w:rsidR="00562D26" w:rsidRPr="00C40C3E" w:rsidRDefault="00562D26" w:rsidP="00562D26">
      <w:pPr>
        <w:ind w:left="900" w:hanging="360"/>
        <w:rPr>
          <w:rFonts w:ascii="Arial" w:hAnsi="Arial" w:cs="Arial"/>
          <w:sz w:val="22"/>
          <w:szCs w:val="22"/>
        </w:rPr>
      </w:pPr>
      <w:r>
        <w:rPr>
          <w:rFonts w:ascii="Arial" w:hAnsi="Arial" w:cs="Arial"/>
          <w:sz w:val="22"/>
          <w:szCs w:val="22"/>
        </w:rPr>
        <w:t>HP 905</w:t>
      </w:r>
      <w:r w:rsidRPr="00C40C3E">
        <w:rPr>
          <w:rFonts w:ascii="Arial" w:hAnsi="Arial" w:cs="Arial"/>
          <w:sz w:val="22"/>
          <w:szCs w:val="22"/>
        </w:rPr>
        <w:t xml:space="preserve"> </w:t>
      </w:r>
      <w:r>
        <w:rPr>
          <w:rFonts w:ascii="Arial" w:hAnsi="Arial" w:cs="Arial"/>
          <w:sz w:val="22"/>
          <w:szCs w:val="22"/>
        </w:rPr>
        <w:t>Master’s Thesis</w:t>
      </w:r>
      <w:r w:rsidRPr="00C40C3E">
        <w:rPr>
          <w:rFonts w:ascii="Arial" w:hAnsi="Arial" w:cs="Arial"/>
          <w:sz w:val="22"/>
          <w:szCs w:val="22"/>
        </w:rPr>
        <w:t xml:space="preserve"> (variable)</w:t>
      </w:r>
    </w:p>
    <w:p w14:paraId="6FA920DF" w14:textId="7CDEFFBF" w:rsidR="00562D26" w:rsidRPr="00C40C3E" w:rsidRDefault="00562D26" w:rsidP="00562D26">
      <w:pPr>
        <w:ind w:left="900" w:hanging="360"/>
        <w:rPr>
          <w:rFonts w:ascii="Arial" w:hAnsi="Arial" w:cs="Arial"/>
          <w:sz w:val="22"/>
          <w:szCs w:val="22"/>
        </w:rPr>
      </w:pPr>
      <w:r w:rsidRPr="00C40C3E">
        <w:rPr>
          <w:rFonts w:ascii="Arial" w:hAnsi="Arial" w:cs="Arial"/>
          <w:b/>
          <w:sz w:val="22"/>
          <w:szCs w:val="22"/>
        </w:rPr>
        <w:tab/>
      </w:r>
      <w:r>
        <w:rPr>
          <w:rFonts w:ascii="Arial" w:hAnsi="Arial" w:cs="Arial"/>
          <w:sz w:val="22"/>
          <w:szCs w:val="22"/>
        </w:rPr>
        <w:t>Fall 2012</w:t>
      </w:r>
      <w:r w:rsidRPr="00C40C3E">
        <w:rPr>
          <w:rFonts w:ascii="Arial" w:hAnsi="Arial" w:cs="Arial"/>
          <w:sz w:val="22"/>
          <w:szCs w:val="22"/>
        </w:rPr>
        <w:t xml:space="preserve">, </w:t>
      </w:r>
      <w:r>
        <w:rPr>
          <w:rFonts w:ascii="Arial" w:hAnsi="Arial" w:cs="Arial"/>
          <w:sz w:val="22"/>
          <w:szCs w:val="22"/>
        </w:rPr>
        <w:t>Spring 2013</w:t>
      </w:r>
    </w:p>
    <w:p w14:paraId="0A1F0C4D" w14:textId="666738AE" w:rsidR="00F2270A" w:rsidRPr="00C40C3E" w:rsidRDefault="00F2270A" w:rsidP="00F2270A">
      <w:pPr>
        <w:ind w:left="900" w:hanging="360"/>
        <w:rPr>
          <w:rFonts w:ascii="Arial" w:hAnsi="Arial" w:cs="Arial"/>
          <w:sz w:val="22"/>
          <w:szCs w:val="22"/>
        </w:rPr>
      </w:pPr>
      <w:r>
        <w:rPr>
          <w:rFonts w:ascii="Arial" w:hAnsi="Arial" w:cs="Arial"/>
          <w:sz w:val="22"/>
          <w:szCs w:val="22"/>
        </w:rPr>
        <w:t>OT 736</w:t>
      </w:r>
      <w:r w:rsidRPr="00C40C3E">
        <w:rPr>
          <w:rFonts w:ascii="Arial" w:hAnsi="Arial" w:cs="Arial"/>
          <w:sz w:val="22"/>
          <w:szCs w:val="22"/>
        </w:rPr>
        <w:t xml:space="preserve"> </w:t>
      </w:r>
      <w:r>
        <w:rPr>
          <w:rFonts w:ascii="Arial" w:hAnsi="Arial" w:cs="Arial"/>
          <w:sz w:val="22"/>
          <w:szCs w:val="22"/>
        </w:rPr>
        <w:t>Directed Study</w:t>
      </w:r>
      <w:r w:rsidRPr="00C40C3E">
        <w:rPr>
          <w:rFonts w:ascii="Arial" w:hAnsi="Arial" w:cs="Arial"/>
          <w:sz w:val="22"/>
          <w:szCs w:val="22"/>
        </w:rPr>
        <w:t xml:space="preserve"> (variable)</w:t>
      </w:r>
    </w:p>
    <w:p w14:paraId="16DF1E5E" w14:textId="1C70638E" w:rsidR="00EB6D71" w:rsidRPr="001438E5" w:rsidRDefault="00F2270A" w:rsidP="001438E5">
      <w:pPr>
        <w:ind w:left="900" w:hanging="360"/>
        <w:rPr>
          <w:rFonts w:ascii="Arial" w:hAnsi="Arial" w:cs="Arial"/>
          <w:sz w:val="22"/>
          <w:szCs w:val="22"/>
        </w:rPr>
      </w:pPr>
      <w:r w:rsidRPr="00C40C3E">
        <w:rPr>
          <w:rFonts w:ascii="Arial" w:hAnsi="Arial" w:cs="Arial"/>
          <w:b/>
          <w:sz w:val="22"/>
          <w:szCs w:val="22"/>
        </w:rPr>
        <w:tab/>
      </w:r>
      <w:r>
        <w:rPr>
          <w:rFonts w:ascii="Arial" w:hAnsi="Arial" w:cs="Arial"/>
          <w:sz w:val="22"/>
          <w:szCs w:val="22"/>
        </w:rPr>
        <w:t>Fall 2010</w:t>
      </w:r>
      <w:r w:rsidRPr="00C40C3E">
        <w:rPr>
          <w:rFonts w:ascii="Arial" w:hAnsi="Arial" w:cs="Arial"/>
          <w:sz w:val="22"/>
          <w:szCs w:val="22"/>
        </w:rPr>
        <w:t xml:space="preserve">, </w:t>
      </w:r>
      <w:r>
        <w:rPr>
          <w:rFonts w:ascii="Arial" w:hAnsi="Arial" w:cs="Arial"/>
          <w:sz w:val="22"/>
          <w:szCs w:val="22"/>
        </w:rPr>
        <w:t>Spring 2011, Fall 2012</w:t>
      </w:r>
    </w:p>
    <w:p w14:paraId="436C5636" w14:textId="77777777" w:rsidR="00CD0AF9" w:rsidRDefault="00CD0AF9" w:rsidP="005C01E3">
      <w:pPr>
        <w:rPr>
          <w:rFonts w:ascii="Arial" w:hAnsi="Arial" w:cs="Arial"/>
          <w:b/>
          <w:sz w:val="22"/>
          <w:szCs w:val="22"/>
        </w:rPr>
      </w:pPr>
    </w:p>
    <w:p w14:paraId="25241520" w14:textId="4A039B00" w:rsidR="00CD0AF9" w:rsidRDefault="00CD0AF9" w:rsidP="00CD0AF9">
      <w:pPr>
        <w:rPr>
          <w:rFonts w:ascii="Arial" w:hAnsi="Arial" w:cs="Arial"/>
          <w:b/>
          <w:sz w:val="22"/>
          <w:szCs w:val="22"/>
        </w:rPr>
      </w:pPr>
      <w:r>
        <w:rPr>
          <w:rFonts w:ascii="Arial" w:hAnsi="Arial" w:cs="Arial"/>
          <w:b/>
          <w:sz w:val="22"/>
          <w:szCs w:val="22"/>
        </w:rPr>
        <w:t>Teaching Mentoring Experience</w:t>
      </w:r>
    </w:p>
    <w:p w14:paraId="744B2066" w14:textId="586A4369" w:rsidR="00CD0AF9" w:rsidRDefault="00CD0AF9" w:rsidP="00CD0AF9">
      <w:pPr>
        <w:rPr>
          <w:rFonts w:ascii="Arial" w:hAnsi="Arial" w:cs="Arial"/>
          <w:i/>
          <w:sz w:val="22"/>
          <w:szCs w:val="22"/>
        </w:rPr>
      </w:pPr>
      <w:r>
        <w:rPr>
          <w:rFonts w:ascii="Arial" w:hAnsi="Arial" w:cs="Arial"/>
          <w:i/>
          <w:sz w:val="22"/>
          <w:szCs w:val="22"/>
        </w:rPr>
        <w:t>Doctoral Students (PhD</w:t>
      </w:r>
      <w:r w:rsidRPr="00C40C3E">
        <w:rPr>
          <w:rFonts w:ascii="Arial" w:hAnsi="Arial" w:cs="Arial"/>
          <w:i/>
          <w:sz w:val="22"/>
          <w:szCs w:val="22"/>
        </w:rPr>
        <w:t>)</w:t>
      </w:r>
    </w:p>
    <w:p w14:paraId="3B26F9F4" w14:textId="56BD5B30" w:rsidR="00CD0AF9" w:rsidRDefault="00CD0AF9" w:rsidP="00CD0AF9">
      <w:pPr>
        <w:ind w:left="720"/>
        <w:rPr>
          <w:rFonts w:ascii="Arial" w:hAnsi="Arial" w:cs="Arial"/>
          <w:sz w:val="22"/>
          <w:szCs w:val="22"/>
        </w:rPr>
      </w:pPr>
      <w:r>
        <w:rPr>
          <w:rFonts w:ascii="Arial" w:hAnsi="Arial"/>
          <w:sz w:val="22"/>
          <w:szCs w:val="22"/>
        </w:rPr>
        <w:t>Jasin Wong</w:t>
      </w:r>
      <w:r w:rsidRPr="00504C7A">
        <w:rPr>
          <w:rFonts w:ascii="Arial" w:hAnsi="Arial"/>
          <w:sz w:val="22"/>
          <w:szCs w:val="22"/>
        </w:rPr>
        <w:t xml:space="preserve"> </w:t>
      </w:r>
      <w:r w:rsidRPr="00504C7A">
        <w:rPr>
          <w:rFonts w:ascii="Arial" w:hAnsi="Arial" w:cs="Arial"/>
          <w:sz w:val="22"/>
          <w:szCs w:val="22"/>
        </w:rPr>
        <w:t xml:space="preserve">(Boston University, </w:t>
      </w:r>
      <w:r>
        <w:rPr>
          <w:rFonts w:ascii="Arial" w:hAnsi="Arial" w:cs="Arial"/>
          <w:sz w:val="22"/>
          <w:szCs w:val="22"/>
        </w:rPr>
        <w:t>PhD Rehabilitation Sciences</w:t>
      </w:r>
      <w:r w:rsidRPr="00504C7A">
        <w:rPr>
          <w:rFonts w:ascii="Arial" w:hAnsi="Arial" w:cs="Arial"/>
          <w:sz w:val="22"/>
          <w:szCs w:val="22"/>
        </w:rPr>
        <w:t xml:space="preserve"> Program, </w:t>
      </w:r>
      <w:r>
        <w:rPr>
          <w:rFonts w:ascii="Arial" w:hAnsi="Arial" w:cs="Arial"/>
          <w:sz w:val="22"/>
          <w:szCs w:val="22"/>
        </w:rPr>
        <w:t>Spring 2017</w:t>
      </w:r>
      <w:r w:rsidRPr="00504C7A">
        <w:rPr>
          <w:rFonts w:ascii="Arial" w:hAnsi="Arial" w:cs="Arial"/>
          <w:sz w:val="22"/>
          <w:szCs w:val="22"/>
        </w:rPr>
        <w:t>)</w:t>
      </w:r>
      <w:r>
        <w:rPr>
          <w:rFonts w:ascii="Arial" w:hAnsi="Arial" w:cs="Arial"/>
          <w:sz w:val="22"/>
          <w:szCs w:val="22"/>
        </w:rPr>
        <w:t xml:space="preserve"> – served as teaching mentor for Jasin Wong’s teaching practicum for OT 501</w:t>
      </w:r>
    </w:p>
    <w:p w14:paraId="2E343D65" w14:textId="77777777" w:rsidR="00CD0AF9" w:rsidRDefault="00CD0AF9" w:rsidP="005C01E3">
      <w:pPr>
        <w:rPr>
          <w:rFonts w:ascii="Arial" w:hAnsi="Arial" w:cs="Arial"/>
          <w:b/>
          <w:sz w:val="22"/>
          <w:szCs w:val="22"/>
        </w:rPr>
      </w:pPr>
    </w:p>
    <w:p w14:paraId="6D54BCEA" w14:textId="455C9548" w:rsidR="005C01E3" w:rsidRDefault="005C01E3" w:rsidP="005C01E3">
      <w:pPr>
        <w:rPr>
          <w:rFonts w:ascii="Arial" w:hAnsi="Arial" w:cs="Arial"/>
          <w:b/>
          <w:sz w:val="22"/>
          <w:szCs w:val="22"/>
        </w:rPr>
      </w:pPr>
      <w:r>
        <w:rPr>
          <w:rFonts w:ascii="Arial" w:hAnsi="Arial" w:cs="Arial"/>
          <w:b/>
          <w:sz w:val="22"/>
          <w:szCs w:val="22"/>
        </w:rPr>
        <w:t>Service</w:t>
      </w:r>
    </w:p>
    <w:p w14:paraId="1755B861" w14:textId="62AFFB6D" w:rsidR="00782DA6" w:rsidRDefault="00782DA6" w:rsidP="00380DD4">
      <w:pPr>
        <w:rPr>
          <w:rFonts w:ascii="Arial" w:hAnsi="Arial"/>
          <w:i/>
          <w:sz w:val="22"/>
          <w:szCs w:val="22"/>
        </w:rPr>
      </w:pPr>
      <w:r>
        <w:rPr>
          <w:rFonts w:ascii="Arial" w:hAnsi="Arial"/>
          <w:i/>
          <w:sz w:val="22"/>
          <w:szCs w:val="22"/>
        </w:rPr>
        <w:t>Occupational Therapy Department</w:t>
      </w:r>
    </w:p>
    <w:p w14:paraId="0CD2C6A1" w14:textId="77777777" w:rsidR="00782DA6" w:rsidRPr="007B5BAF" w:rsidRDefault="00782DA6" w:rsidP="00782DA6">
      <w:pPr>
        <w:ind w:firstLine="720"/>
        <w:rPr>
          <w:rFonts w:ascii="Arial" w:hAnsi="Arial"/>
          <w:sz w:val="22"/>
          <w:szCs w:val="22"/>
        </w:rPr>
      </w:pPr>
      <w:r>
        <w:rPr>
          <w:rFonts w:ascii="Arial" w:hAnsi="Arial"/>
          <w:sz w:val="22"/>
          <w:szCs w:val="22"/>
        </w:rPr>
        <w:t>Primary Master’s Thesis advisor for Isha Vora (2012-2013)</w:t>
      </w:r>
    </w:p>
    <w:p w14:paraId="0D1ACE1B" w14:textId="77777777" w:rsidR="00782DA6" w:rsidRPr="00884F86" w:rsidRDefault="00782DA6" w:rsidP="00782DA6">
      <w:pPr>
        <w:ind w:firstLine="720"/>
        <w:rPr>
          <w:rFonts w:ascii="Arial" w:hAnsi="Arial"/>
          <w:sz w:val="22"/>
          <w:szCs w:val="22"/>
        </w:rPr>
      </w:pPr>
      <w:r w:rsidRPr="00884F86">
        <w:rPr>
          <w:rFonts w:ascii="Arial" w:hAnsi="Arial"/>
          <w:sz w:val="22"/>
          <w:szCs w:val="22"/>
        </w:rPr>
        <w:t xml:space="preserve">Graduate Admissions – Committee member (2010 – </w:t>
      </w:r>
      <w:r>
        <w:rPr>
          <w:rFonts w:ascii="Arial" w:hAnsi="Arial"/>
          <w:sz w:val="22"/>
          <w:szCs w:val="22"/>
        </w:rPr>
        <w:t>2013</w:t>
      </w:r>
      <w:r w:rsidRPr="00884F86">
        <w:rPr>
          <w:rFonts w:ascii="Arial" w:hAnsi="Arial"/>
          <w:sz w:val="22"/>
          <w:szCs w:val="22"/>
        </w:rPr>
        <w:t>)</w:t>
      </w:r>
    </w:p>
    <w:p w14:paraId="58619D73" w14:textId="77777777" w:rsidR="00782DA6" w:rsidRDefault="00782DA6" w:rsidP="00782DA6">
      <w:pPr>
        <w:ind w:firstLine="720"/>
        <w:rPr>
          <w:rFonts w:ascii="Arial" w:hAnsi="Arial"/>
          <w:sz w:val="22"/>
          <w:szCs w:val="22"/>
        </w:rPr>
      </w:pPr>
      <w:r w:rsidRPr="00884F86">
        <w:rPr>
          <w:rFonts w:ascii="Arial" w:hAnsi="Arial"/>
          <w:sz w:val="22"/>
          <w:szCs w:val="22"/>
        </w:rPr>
        <w:t xml:space="preserve">Graduate advisor for Master’s students </w:t>
      </w:r>
      <w:r>
        <w:rPr>
          <w:rFonts w:ascii="Arial" w:hAnsi="Arial"/>
          <w:sz w:val="22"/>
          <w:szCs w:val="22"/>
        </w:rPr>
        <w:t>(2010-11, 2012-13, 2014-15</w:t>
      </w:r>
      <w:r w:rsidRPr="00884F86">
        <w:rPr>
          <w:rFonts w:ascii="Arial" w:hAnsi="Arial"/>
          <w:sz w:val="22"/>
          <w:szCs w:val="22"/>
        </w:rPr>
        <w:t>)</w:t>
      </w:r>
    </w:p>
    <w:p w14:paraId="69761F00" w14:textId="05A726AD" w:rsidR="00782DA6" w:rsidRPr="00450C3C" w:rsidRDefault="00782DA6" w:rsidP="00450C3C">
      <w:pPr>
        <w:ind w:firstLine="720"/>
        <w:rPr>
          <w:rFonts w:ascii="Arial" w:hAnsi="Arial"/>
          <w:sz w:val="22"/>
          <w:szCs w:val="22"/>
        </w:rPr>
      </w:pPr>
      <w:r>
        <w:rPr>
          <w:rFonts w:ascii="Arial" w:hAnsi="Arial"/>
          <w:sz w:val="22"/>
          <w:szCs w:val="22"/>
        </w:rPr>
        <w:t>Attended Master’s students</w:t>
      </w:r>
      <w:r w:rsidR="00FD40CC">
        <w:rPr>
          <w:rFonts w:ascii="Arial" w:hAnsi="Arial"/>
          <w:sz w:val="22"/>
          <w:szCs w:val="22"/>
        </w:rPr>
        <w:t>’</w:t>
      </w:r>
      <w:r>
        <w:rPr>
          <w:rFonts w:ascii="Arial" w:hAnsi="Arial"/>
          <w:sz w:val="22"/>
          <w:szCs w:val="22"/>
        </w:rPr>
        <w:t xml:space="preserve"> presentation at the Boston State House (2009, 2010)</w:t>
      </w:r>
    </w:p>
    <w:p w14:paraId="31C1F826" w14:textId="13660C17" w:rsidR="00782DA6" w:rsidRPr="005C01E3" w:rsidRDefault="00782DA6" w:rsidP="00782DA6">
      <w:pPr>
        <w:rPr>
          <w:rFonts w:ascii="Arial" w:hAnsi="Arial"/>
          <w:i/>
          <w:sz w:val="22"/>
          <w:szCs w:val="22"/>
        </w:rPr>
      </w:pPr>
      <w:r>
        <w:rPr>
          <w:rFonts w:ascii="Arial" w:hAnsi="Arial"/>
          <w:i/>
          <w:sz w:val="22"/>
          <w:szCs w:val="22"/>
        </w:rPr>
        <w:t>Doctoral Program in Rehabilitation Sciences</w:t>
      </w:r>
    </w:p>
    <w:p w14:paraId="6B863698" w14:textId="77777777" w:rsidR="00782DA6" w:rsidRPr="00884F86" w:rsidRDefault="00782DA6" w:rsidP="00782DA6">
      <w:pPr>
        <w:ind w:firstLine="720"/>
        <w:rPr>
          <w:rFonts w:ascii="Arial" w:hAnsi="Arial"/>
          <w:sz w:val="22"/>
          <w:szCs w:val="22"/>
        </w:rPr>
      </w:pPr>
      <w:r w:rsidRPr="00884F86">
        <w:rPr>
          <w:rFonts w:ascii="Arial" w:hAnsi="Arial"/>
          <w:sz w:val="22"/>
          <w:szCs w:val="22"/>
        </w:rPr>
        <w:t xml:space="preserve">Steering Committee – Committee member (2011 – </w:t>
      </w:r>
      <w:r>
        <w:rPr>
          <w:rFonts w:ascii="Arial" w:hAnsi="Arial"/>
          <w:sz w:val="22"/>
          <w:szCs w:val="22"/>
        </w:rPr>
        <w:t>2013</w:t>
      </w:r>
      <w:r w:rsidRPr="00884F86">
        <w:rPr>
          <w:rFonts w:ascii="Arial" w:hAnsi="Arial"/>
          <w:sz w:val="22"/>
          <w:szCs w:val="22"/>
        </w:rPr>
        <w:t>)</w:t>
      </w:r>
    </w:p>
    <w:p w14:paraId="7959A9DC" w14:textId="1B0FC9E9" w:rsidR="00782DA6" w:rsidRPr="00450C3C" w:rsidRDefault="00782DA6" w:rsidP="00450C3C">
      <w:pPr>
        <w:ind w:firstLine="720"/>
        <w:rPr>
          <w:rFonts w:ascii="Arial" w:hAnsi="Arial"/>
          <w:sz w:val="22"/>
          <w:szCs w:val="22"/>
        </w:rPr>
      </w:pPr>
      <w:r w:rsidRPr="00884F86">
        <w:rPr>
          <w:rFonts w:ascii="Arial" w:hAnsi="Arial"/>
          <w:sz w:val="22"/>
          <w:szCs w:val="22"/>
        </w:rPr>
        <w:t>Founder and Organizer of the Rehabilitation Sciences Colloquium Series (2011-</w:t>
      </w:r>
      <w:r>
        <w:rPr>
          <w:rFonts w:ascii="Arial" w:hAnsi="Arial"/>
          <w:sz w:val="22"/>
          <w:szCs w:val="22"/>
        </w:rPr>
        <w:t>2013</w:t>
      </w:r>
      <w:r w:rsidRPr="00884F86">
        <w:rPr>
          <w:rFonts w:ascii="Arial" w:hAnsi="Arial"/>
          <w:sz w:val="22"/>
          <w:szCs w:val="22"/>
        </w:rPr>
        <w:t>)</w:t>
      </w:r>
    </w:p>
    <w:p w14:paraId="6250F0F2" w14:textId="77777777" w:rsidR="00782DA6" w:rsidRPr="005C01E3" w:rsidRDefault="00782DA6" w:rsidP="00782DA6">
      <w:pPr>
        <w:rPr>
          <w:rFonts w:ascii="Arial" w:hAnsi="Arial"/>
          <w:i/>
          <w:sz w:val="22"/>
          <w:szCs w:val="22"/>
        </w:rPr>
      </w:pPr>
      <w:r>
        <w:rPr>
          <w:rFonts w:ascii="Arial" w:hAnsi="Arial"/>
          <w:i/>
          <w:sz w:val="22"/>
          <w:szCs w:val="22"/>
        </w:rPr>
        <w:t>Sargent College</w:t>
      </w:r>
    </w:p>
    <w:p w14:paraId="56384DE7" w14:textId="77777777" w:rsidR="00782DA6" w:rsidRDefault="00782DA6" w:rsidP="00782DA6">
      <w:pPr>
        <w:ind w:firstLine="720"/>
        <w:rPr>
          <w:rFonts w:ascii="Arial" w:hAnsi="Arial"/>
          <w:sz w:val="22"/>
          <w:szCs w:val="22"/>
        </w:rPr>
      </w:pPr>
      <w:r>
        <w:rPr>
          <w:rFonts w:ascii="Arial" w:hAnsi="Arial"/>
          <w:sz w:val="22"/>
          <w:szCs w:val="22"/>
        </w:rPr>
        <w:t>Member – Dudley Allen Sargent Review Committee (Spring 2013)</w:t>
      </w:r>
    </w:p>
    <w:p w14:paraId="49117687" w14:textId="77777777" w:rsidR="00782DA6" w:rsidRDefault="00782DA6" w:rsidP="00782DA6">
      <w:pPr>
        <w:ind w:firstLine="720"/>
        <w:rPr>
          <w:rFonts w:ascii="Arial" w:hAnsi="Arial"/>
          <w:sz w:val="22"/>
          <w:szCs w:val="22"/>
        </w:rPr>
      </w:pPr>
      <w:r>
        <w:rPr>
          <w:rFonts w:ascii="Arial" w:hAnsi="Arial"/>
          <w:sz w:val="22"/>
          <w:szCs w:val="22"/>
        </w:rPr>
        <w:t>Search Committee Member for Senior Rehabilitation Sciences position (2012-2013)</w:t>
      </w:r>
    </w:p>
    <w:p w14:paraId="6EC776BE" w14:textId="64DE8E81" w:rsidR="00782DA6" w:rsidRDefault="00782DA6" w:rsidP="005E1463">
      <w:pPr>
        <w:ind w:left="720"/>
        <w:rPr>
          <w:rFonts w:ascii="Arial" w:hAnsi="Arial"/>
          <w:sz w:val="22"/>
          <w:szCs w:val="22"/>
        </w:rPr>
      </w:pPr>
      <w:r>
        <w:rPr>
          <w:rFonts w:ascii="Arial" w:hAnsi="Arial"/>
          <w:sz w:val="22"/>
          <w:szCs w:val="22"/>
        </w:rPr>
        <w:t>Sea</w:t>
      </w:r>
      <w:r w:rsidR="005E1463">
        <w:rPr>
          <w:rFonts w:ascii="Arial" w:hAnsi="Arial"/>
          <w:sz w:val="22"/>
          <w:szCs w:val="22"/>
        </w:rPr>
        <w:t xml:space="preserve">rch Committee Member for Assistant Professor </w:t>
      </w:r>
      <w:r>
        <w:rPr>
          <w:rFonts w:ascii="Arial" w:hAnsi="Arial"/>
          <w:sz w:val="22"/>
          <w:szCs w:val="22"/>
        </w:rPr>
        <w:t>Occupational Therapy position (2013-2014; 2014-2015)</w:t>
      </w:r>
    </w:p>
    <w:p w14:paraId="0820CFDA" w14:textId="490DD0FE" w:rsidR="00003908" w:rsidRPr="00450C3C" w:rsidRDefault="00003908" w:rsidP="005E1463">
      <w:pPr>
        <w:ind w:left="720"/>
        <w:rPr>
          <w:rFonts w:ascii="Arial" w:hAnsi="Arial"/>
          <w:sz w:val="22"/>
          <w:szCs w:val="22"/>
        </w:rPr>
      </w:pPr>
      <w:r>
        <w:rPr>
          <w:rFonts w:ascii="Arial" w:hAnsi="Arial"/>
          <w:sz w:val="22"/>
          <w:szCs w:val="22"/>
        </w:rPr>
        <w:t xml:space="preserve">Search Committee Member for 2 </w:t>
      </w:r>
      <w:r w:rsidR="005E1463">
        <w:rPr>
          <w:rFonts w:ascii="Arial" w:hAnsi="Arial"/>
          <w:sz w:val="22"/>
          <w:szCs w:val="22"/>
        </w:rPr>
        <w:t>Assistant Professor</w:t>
      </w:r>
      <w:r>
        <w:rPr>
          <w:rFonts w:ascii="Arial" w:hAnsi="Arial"/>
          <w:sz w:val="22"/>
          <w:szCs w:val="22"/>
        </w:rPr>
        <w:t xml:space="preserve"> Health Sciences positions (2017-2018)</w:t>
      </w:r>
    </w:p>
    <w:p w14:paraId="4B06E376" w14:textId="752338CD" w:rsidR="00782DA6" w:rsidRDefault="00782DA6" w:rsidP="00380DD4">
      <w:pPr>
        <w:rPr>
          <w:rFonts w:ascii="Arial" w:hAnsi="Arial"/>
          <w:i/>
          <w:sz w:val="22"/>
          <w:szCs w:val="22"/>
        </w:rPr>
      </w:pPr>
      <w:r>
        <w:rPr>
          <w:rFonts w:ascii="Arial" w:hAnsi="Arial"/>
          <w:i/>
          <w:sz w:val="22"/>
          <w:szCs w:val="22"/>
        </w:rPr>
        <w:t>Boston University College of Arts &amp; Sciences</w:t>
      </w:r>
    </w:p>
    <w:p w14:paraId="0C13572D" w14:textId="77777777" w:rsidR="00782DA6" w:rsidRDefault="00782DA6" w:rsidP="00782DA6">
      <w:pPr>
        <w:ind w:left="720"/>
        <w:rPr>
          <w:rFonts w:ascii="Arial" w:hAnsi="Arial"/>
          <w:sz w:val="22"/>
          <w:szCs w:val="22"/>
        </w:rPr>
      </w:pPr>
      <w:r>
        <w:rPr>
          <w:rFonts w:ascii="Arial" w:hAnsi="Arial"/>
          <w:sz w:val="22"/>
          <w:szCs w:val="22"/>
        </w:rPr>
        <w:t xml:space="preserve">Search Committee Member for Assistant Professor position for the Developmental Science </w:t>
      </w:r>
    </w:p>
    <w:p w14:paraId="2B5F5421" w14:textId="6D2550B4" w:rsidR="00782DA6" w:rsidRPr="00450C3C" w:rsidRDefault="00782DA6" w:rsidP="00450C3C">
      <w:pPr>
        <w:ind w:left="720" w:firstLine="720"/>
        <w:rPr>
          <w:rFonts w:ascii="Arial" w:hAnsi="Arial"/>
          <w:sz w:val="22"/>
          <w:szCs w:val="22"/>
        </w:rPr>
      </w:pPr>
      <w:r>
        <w:rPr>
          <w:rFonts w:ascii="Arial" w:hAnsi="Arial"/>
          <w:sz w:val="22"/>
          <w:szCs w:val="22"/>
        </w:rPr>
        <w:t>Program in the Department of Psychological and Brain Sciences (2015-2016)</w:t>
      </w:r>
    </w:p>
    <w:p w14:paraId="148608F0" w14:textId="229A9B79" w:rsidR="001B53C3" w:rsidRPr="005C01E3" w:rsidRDefault="005C01E3" w:rsidP="00380DD4">
      <w:pPr>
        <w:rPr>
          <w:rFonts w:ascii="Arial" w:hAnsi="Arial"/>
          <w:i/>
          <w:sz w:val="22"/>
          <w:szCs w:val="22"/>
        </w:rPr>
      </w:pPr>
      <w:r>
        <w:rPr>
          <w:rFonts w:ascii="Arial" w:hAnsi="Arial"/>
          <w:i/>
          <w:sz w:val="22"/>
          <w:szCs w:val="22"/>
        </w:rPr>
        <w:t>Boston University</w:t>
      </w:r>
    </w:p>
    <w:p w14:paraId="1B486C3C" w14:textId="77777777" w:rsidR="005C01E3" w:rsidRPr="00884F86" w:rsidRDefault="005C01E3" w:rsidP="005C01E3">
      <w:pPr>
        <w:ind w:firstLine="720"/>
        <w:rPr>
          <w:rFonts w:ascii="Arial" w:hAnsi="Arial"/>
          <w:sz w:val="22"/>
          <w:szCs w:val="22"/>
        </w:rPr>
      </w:pPr>
      <w:r w:rsidRPr="00884F86">
        <w:rPr>
          <w:rFonts w:ascii="Arial" w:hAnsi="Arial"/>
          <w:sz w:val="22"/>
          <w:szCs w:val="22"/>
        </w:rPr>
        <w:t>Multi-cultural Advisory Committee – Committee member (2011)</w:t>
      </w:r>
    </w:p>
    <w:p w14:paraId="446CF823" w14:textId="77777777" w:rsidR="005C01E3" w:rsidRDefault="005C01E3" w:rsidP="005C01E3">
      <w:pPr>
        <w:ind w:firstLine="720"/>
        <w:rPr>
          <w:rFonts w:ascii="Arial" w:hAnsi="Arial"/>
          <w:sz w:val="22"/>
          <w:szCs w:val="22"/>
        </w:rPr>
      </w:pPr>
      <w:r w:rsidRPr="00884F86">
        <w:rPr>
          <w:rFonts w:ascii="Arial" w:hAnsi="Arial"/>
          <w:sz w:val="22"/>
          <w:szCs w:val="22"/>
        </w:rPr>
        <w:t>Minority Faculty Working Group – Committee member (2010-2011)</w:t>
      </w:r>
    </w:p>
    <w:p w14:paraId="70FC0FDE" w14:textId="77777777" w:rsidR="005C01E3" w:rsidRDefault="005C01E3" w:rsidP="005C01E3">
      <w:pPr>
        <w:ind w:firstLine="720"/>
        <w:rPr>
          <w:rFonts w:ascii="Arial" w:hAnsi="Arial" w:cs="Arial"/>
          <w:sz w:val="22"/>
          <w:szCs w:val="22"/>
        </w:rPr>
      </w:pPr>
      <w:r>
        <w:rPr>
          <w:rFonts w:ascii="Arial" w:hAnsi="Arial"/>
          <w:sz w:val="22"/>
          <w:szCs w:val="22"/>
        </w:rPr>
        <w:t xml:space="preserve">Faculty advisor for the </w:t>
      </w:r>
      <w:r w:rsidRPr="006434EA">
        <w:rPr>
          <w:rFonts w:ascii="Arial" w:hAnsi="Arial" w:cs="Arial"/>
          <w:sz w:val="22"/>
          <w:szCs w:val="22"/>
        </w:rPr>
        <w:t xml:space="preserve">BU Graduate Women in Science and Engineering (GWISE) </w:t>
      </w:r>
    </w:p>
    <w:p w14:paraId="28ACC047" w14:textId="57D98741" w:rsidR="005C01E3" w:rsidRDefault="005C01E3" w:rsidP="00782DA6">
      <w:pPr>
        <w:ind w:left="720" w:firstLine="720"/>
        <w:rPr>
          <w:rFonts w:ascii="Arial" w:hAnsi="Arial"/>
          <w:sz w:val="22"/>
          <w:szCs w:val="22"/>
        </w:rPr>
      </w:pPr>
      <w:r>
        <w:rPr>
          <w:rFonts w:ascii="Arial" w:hAnsi="Arial" w:cs="Arial"/>
          <w:sz w:val="22"/>
          <w:szCs w:val="22"/>
        </w:rPr>
        <w:t xml:space="preserve"> (</w:t>
      </w:r>
      <w:r w:rsidR="00782DA6">
        <w:rPr>
          <w:rFonts w:ascii="Arial" w:hAnsi="Arial" w:cs="Arial"/>
          <w:sz w:val="22"/>
          <w:szCs w:val="22"/>
        </w:rPr>
        <w:t>2014</w:t>
      </w:r>
      <w:r w:rsidR="00C45D74">
        <w:rPr>
          <w:rFonts w:ascii="Arial" w:hAnsi="Arial"/>
          <w:sz w:val="22"/>
          <w:szCs w:val="22"/>
        </w:rPr>
        <w:t xml:space="preserve">- </w:t>
      </w:r>
      <w:r w:rsidR="00E47D71">
        <w:rPr>
          <w:rFonts w:ascii="Arial" w:hAnsi="Arial"/>
          <w:sz w:val="22"/>
          <w:szCs w:val="22"/>
        </w:rPr>
        <w:t>2017</w:t>
      </w:r>
      <w:r w:rsidR="00C45D74">
        <w:rPr>
          <w:rFonts w:ascii="Arial" w:hAnsi="Arial"/>
          <w:sz w:val="22"/>
          <w:szCs w:val="22"/>
        </w:rPr>
        <w:t>)</w:t>
      </w:r>
    </w:p>
    <w:p w14:paraId="39638AA2" w14:textId="133FB8E4" w:rsidR="000C601B" w:rsidRDefault="000C601B" w:rsidP="000C601B">
      <w:pPr>
        <w:rPr>
          <w:rFonts w:ascii="Arial" w:hAnsi="Arial"/>
          <w:sz w:val="22"/>
          <w:szCs w:val="22"/>
        </w:rPr>
      </w:pPr>
      <w:r>
        <w:rPr>
          <w:rFonts w:ascii="Arial" w:hAnsi="Arial"/>
          <w:sz w:val="22"/>
          <w:szCs w:val="22"/>
        </w:rPr>
        <w:tab/>
        <w:t xml:space="preserve">Faculty Innovation Network (FIN) – Committee </w:t>
      </w:r>
      <w:r w:rsidR="0026483D">
        <w:rPr>
          <w:rFonts w:ascii="Arial" w:hAnsi="Arial"/>
          <w:sz w:val="22"/>
          <w:szCs w:val="22"/>
        </w:rPr>
        <w:t>member (</w:t>
      </w:r>
      <w:r>
        <w:rPr>
          <w:rFonts w:ascii="Arial" w:hAnsi="Arial"/>
          <w:sz w:val="22"/>
          <w:szCs w:val="22"/>
        </w:rPr>
        <w:t>2017</w:t>
      </w:r>
      <w:r w:rsidR="0026483D">
        <w:rPr>
          <w:rFonts w:ascii="Arial" w:hAnsi="Arial"/>
          <w:sz w:val="22"/>
          <w:szCs w:val="22"/>
        </w:rPr>
        <w:t>-current</w:t>
      </w:r>
      <w:r>
        <w:rPr>
          <w:rFonts w:ascii="Arial" w:hAnsi="Arial"/>
          <w:sz w:val="22"/>
          <w:szCs w:val="22"/>
        </w:rPr>
        <w:t>)</w:t>
      </w:r>
    </w:p>
    <w:p w14:paraId="4551BE3D" w14:textId="3CBC967C" w:rsidR="00D85A4F" w:rsidRDefault="00D85A4F" w:rsidP="00D85A4F">
      <w:pPr>
        <w:rPr>
          <w:rFonts w:ascii="Arial" w:hAnsi="Arial"/>
          <w:i/>
          <w:sz w:val="22"/>
          <w:szCs w:val="22"/>
        </w:rPr>
      </w:pPr>
      <w:r>
        <w:rPr>
          <w:rFonts w:ascii="Arial" w:hAnsi="Arial"/>
          <w:i/>
          <w:sz w:val="22"/>
          <w:szCs w:val="22"/>
        </w:rPr>
        <w:t>Community Outreach</w:t>
      </w:r>
    </w:p>
    <w:p w14:paraId="6BFBFA42" w14:textId="65EF7F7D" w:rsidR="00D85A4F" w:rsidRPr="00D85A4F" w:rsidRDefault="00D85A4F" w:rsidP="00D85A4F">
      <w:pPr>
        <w:ind w:left="720"/>
        <w:rPr>
          <w:rFonts w:ascii="Arial" w:hAnsi="Arial" w:cs="Arial"/>
          <w:sz w:val="22"/>
          <w:szCs w:val="22"/>
        </w:rPr>
      </w:pPr>
      <w:r>
        <w:rPr>
          <w:rFonts w:ascii="Arial" w:hAnsi="Arial"/>
          <w:sz w:val="22"/>
          <w:szCs w:val="22"/>
        </w:rPr>
        <w:lastRenderedPageBreak/>
        <w:t>Nominated and inducted as a member of the Board of Trustees for the Metrowest Health Foundation</w:t>
      </w:r>
      <w:r w:rsidR="00776E08">
        <w:rPr>
          <w:rFonts w:ascii="Arial" w:hAnsi="Arial"/>
          <w:sz w:val="22"/>
          <w:szCs w:val="22"/>
        </w:rPr>
        <w:t xml:space="preserve"> (</w:t>
      </w:r>
      <w:hyperlink r:id="rId9" w:history="1">
        <w:r w:rsidR="00776E08" w:rsidRPr="00935587">
          <w:rPr>
            <w:rStyle w:val="Hyperlink"/>
            <w:rFonts w:ascii="Arial" w:hAnsi="Arial"/>
            <w:sz w:val="22"/>
            <w:szCs w:val="22"/>
          </w:rPr>
          <w:t>https://www.mwhealth.org/</w:t>
        </w:r>
      </w:hyperlink>
      <w:r w:rsidR="00776E08">
        <w:rPr>
          <w:rFonts w:ascii="Arial" w:hAnsi="Arial"/>
          <w:sz w:val="22"/>
          <w:szCs w:val="22"/>
        </w:rPr>
        <w:t>)</w:t>
      </w:r>
      <w:r w:rsidR="00EA650D">
        <w:rPr>
          <w:rFonts w:ascii="Arial" w:hAnsi="Arial"/>
          <w:sz w:val="22"/>
          <w:szCs w:val="22"/>
        </w:rPr>
        <w:t xml:space="preserve">, </w:t>
      </w:r>
      <w:r w:rsidR="00776E08">
        <w:rPr>
          <w:rFonts w:ascii="Arial" w:hAnsi="Arial"/>
          <w:sz w:val="22"/>
          <w:szCs w:val="22"/>
        </w:rPr>
        <w:t>Framingham, MA</w:t>
      </w:r>
      <w:r>
        <w:rPr>
          <w:rFonts w:ascii="Arial" w:hAnsi="Arial"/>
          <w:sz w:val="22"/>
          <w:szCs w:val="22"/>
        </w:rPr>
        <w:t xml:space="preserve"> (2017-present)</w:t>
      </w:r>
    </w:p>
    <w:p w14:paraId="4D575A15" w14:textId="77777777" w:rsidR="008B70B0" w:rsidRDefault="008B70B0" w:rsidP="005C01E3">
      <w:pPr>
        <w:rPr>
          <w:rFonts w:ascii="Arial" w:hAnsi="Arial"/>
          <w:sz w:val="22"/>
          <w:szCs w:val="22"/>
        </w:rPr>
      </w:pPr>
    </w:p>
    <w:p w14:paraId="5451711B" w14:textId="20FE1963" w:rsidR="00450C3C" w:rsidRPr="00450C3C" w:rsidRDefault="00450C3C" w:rsidP="00450C3C">
      <w:pPr>
        <w:adjustRightInd w:val="0"/>
        <w:ind w:left="360" w:hanging="360"/>
        <w:rPr>
          <w:rFonts w:ascii="Arial" w:hAnsi="Arial" w:cs="Arial"/>
          <w:b/>
          <w:sz w:val="22"/>
          <w:szCs w:val="22"/>
        </w:rPr>
      </w:pPr>
      <w:r>
        <w:rPr>
          <w:rFonts w:ascii="Arial" w:hAnsi="Arial" w:cs="Arial"/>
          <w:b/>
          <w:sz w:val="22"/>
          <w:szCs w:val="22"/>
        </w:rPr>
        <w:t>Journal Editorial Board Membership</w:t>
      </w:r>
    </w:p>
    <w:p w14:paraId="1042BF2D" w14:textId="77777777" w:rsidR="005C01E3" w:rsidRDefault="005C01E3" w:rsidP="007E74AA">
      <w:pPr>
        <w:ind w:firstLine="360"/>
        <w:rPr>
          <w:rFonts w:ascii="Arial" w:hAnsi="Arial"/>
          <w:sz w:val="22"/>
          <w:szCs w:val="22"/>
        </w:rPr>
      </w:pPr>
      <w:r>
        <w:rPr>
          <w:rFonts w:ascii="Arial" w:hAnsi="Arial"/>
          <w:sz w:val="22"/>
          <w:szCs w:val="22"/>
        </w:rPr>
        <w:t>OTJR: Occupation, Participation and Health</w:t>
      </w:r>
    </w:p>
    <w:p w14:paraId="6022B7AF" w14:textId="1439A66A" w:rsidR="005C01E3" w:rsidRPr="00450C3C" w:rsidRDefault="005C01E3" w:rsidP="007E74AA">
      <w:pPr>
        <w:ind w:firstLine="360"/>
        <w:rPr>
          <w:rFonts w:ascii="Arial" w:hAnsi="Arial"/>
          <w:sz w:val="22"/>
          <w:szCs w:val="22"/>
        </w:rPr>
      </w:pPr>
      <w:r>
        <w:rPr>
          <w:rFonts w:ascii="Arial" w:hAnsi="Arial"/>
          <w:sz w:val="22"/>
          <w:szCs w:val="22"/>
        </w:rPr>
        <w:t>Frontiers in Psychology (Developmental Psychology section)</w:t>
      </w:r>
    </w:p>
    <w:p w14:paraId="1F767C10" w14:textId="77777777" w:rsidR="00313FA7" w:rsidRDefault="00313FA7" w:rsidP="005C01E3">
      <w:pPr>
        <w:rPr>
          <w:rFonts w:ascii="Arial" w:hAnsi="Arial"/>
          <w:b/>
          <w:sz w:val="22"/>
          <w:szCs w:val="22"/>
        </w:rPr>
      </w:pPr>
    </w:p>
    <w:p w14:paraId="2EEDAC63" w14:textId="77777777" w:rsidR="005C01E3" w:rsidRPr="00450C3C" w:rsidRDefault="005C01E3" w:rsidP="005C01E3">
      <w:pPr>
        <w:rPr>
          <w:rFonts w:ascii="Arial" w:hAnsi="Arial"/>
          <w:b/>
          <w:sz w:val="22"/>
          <w:szCs w:val="22"/>
        </w:rPr>
      </w:pPr>
      <w:r w:rsidRPr="00450C3C">
        <w:rPr>
          <w:rFonts w:ascii="Arial" w:hAnsi="Arial"/>
          <w:b/>
          <w:sz w:val="22"/>
          <w:szCs w:val="22"/>
        </w:rPr>
        <w:t>Article Editor</w:t>
      </w:r>
    </w:p>
    <w:p w14:paraId="6EFB1672" w14:textId="77777777" w:rsidR="005C01E3" w:rsidRPr="00BB7194" w:rsidRDefault="005C01E3" w:rsidP="007E74AA">
      <w:pPr>
        <w:ind w:firstLine="720"/>
        <w:rPr>
          <w:rFonts w:ascii="Arial" w:hAnsi="Arial"/>
          <w:sz w:val="22"/>
          <w:szCs w:val="22"/>
        </w:rPr>
      </w:pPr>
      <w:r>
        <w:rPr>
          <w:rFonts w:ascii="Arial" w:hAnsi="Arial"/>
          <w:sz w:val="22"/>
          <w:szCs w:val="22"/>
        </w:rPr>
        <w:t>Sage Open</w:t>
      </w:r>
    </w:p>
    <w:p w14:paraId="3199145E" w14:textId="77777777" w:rsidR="005C01E3" w:rsidRDefault="005C01E3" w:rsidP="005C01E3">
      <w:pPr>
        <w:rPr>
          <w:rFonts w:ascii="Arial" w:hAnsi="Arial"/>
          <w:b/>
          <w:i/>
          <w:sz w:val="22"/>
          <w:szCs w:val="22"/>
        </w:rPr>
      </w:pPr>
    </w:p>
    <w:p w14:paraId="58AF24DA" w14:textId="7CE5F354" w:rsidR="005C01E3" w:rsidRPr="00450C3C" w:rsidRDefault="00450C3C" w:rsidP="005C01E3">
      <w:pPr>
        <w:rPr>
          <w:rFonts w:ascii="Arial" w:hAnsi="Arial"/>
          <w:b/>
          <w:sz w:val="22"/>
          <w:szCs w:val="22"/>
        </w:rPr>
      </w:pPr>
      <w:r w:rsidRPr="00450C3C">
        <w:rPr>
          <w:rFonts w:ascii="Arial" w:hAnsi="Arial"/>
          <w:b/>
          <w:sz w:val="22"/>
          <w:szCs w:val="22"/>
        </w:rPr>
        <w:t>Manuscript</w:t>
      </w:r>
      <w:r w:rsidR="005C01E3" w:rsidRPr="00450C3C">
        <w:rPr>
          <w:rFonts w:ascii="Arial" w:hAnsi="Arial"/>
          <w:b/>
          <w:sz w:val="22"/>
          <w:szCs w:val="22"/>
        </w:rPr>
        <w:t xml:space="preserve"> Reviewer </w:t>
      </w:r>
    </w:p>
    <w:p w14:paraId="64990337" w14:textId="5D1D3F01" w:rsidR="00B00F7F" w:rsidRDefault="00B00F7F" w:rsidP="00CC6DF2">
      <w:pPr>
        <w:ind w:firstLine="720"/>
        <w:rPr>
          <w:rFonts w:ascii="Arial" w:hAnsi="Arial"/>
          <w:sz w:val="22"/>
          <w:szCs w:val="22"/>
        </w:rPr>
      </w:pPr>
      <w:r>
        <w:rPr>
          <w:rFonts w:ascii="Arial" w:hAnsi="Arial"/>
          <w:sz w:val="22"/>
          <w:szCs w:val="22"/>
        </w:rPr>
        <w:t>Archives of Physical Medicine &amp; Rehabilitation</w:t>
      </w:r>
    </w:p>
    <w:p w14:paraId="3CD71EC2" w14:textId="77777777" w:rsidR="00CC6DF2" w:rsidRDefault="00CC6DF2" w:rsidP="00CC6DF2">
      <w:pPr>
        <w:ind w:firstLine="720"/>
        <w:rPr>
          <w:rFonts w:ascii="Arial" w:hAnsi="Arial"/>
          <w:sz w:val="22"/>
          <w:szCs w:val="22"/>
        </w:rPr>
      </w:pPr>
      <w:r>
        <w:rPr>
          <w:rFonts w:ascii="Arial" w:hAnsi="Arial"/>
          <w:sz w:val="22"/>
          <w:szCs w:val="22"/>
        </w:rPr>
        <w:t>Developmental Science</w:t>
      </w:r>
    </w:p>
    <w:p w14:paraId="789AD073" w14:textId="77777777" w:rsidR="00CC6DF2" w:rsidRDefault="00CC6DF2" w:rsidP="00CC6DF2">
      <w:pPr>
        <w:ind w:firstLine="720"/>
        <w:rPr>
          <w:rFonts w:ascii="Arial" w:hAnsi="Arial"/>
          <w:sz w:val="22"/>
          <w:szCs w:val="22"/>
        </w:rPr>
      </w:pPr>
      <w:r>
        <w:rPr>
          <w:rFonts w:ascii="Arial" w:hAnsi="Arial"/>
          <w:sz w:val="22"/>
          <w:szCs w:val="22"/>
        </w:rPr>
        <w:t xml:space="preserve">Gait &amp; Posture </w:t>
      </w:r>
    </w:p>
    <w:p w14:paraId="5F0779C3" w14:textId="1B5E585A" w:rsidR="00CC6DF2" w:rsidRDefault="00CC6DF2" w:rsidP="00CC6DF2">
      <w:pPr>
        <w:ind w:firstLine="720"/>
        <w:rPr>
          <w:rFonts w:ascii="Arial" w:hAnsi="Arial"/>
          <w:sz w:val="22"/>
          <w:szCs w:val="22"/>
        </w:rPr>
      </w:pPr>
      <w:r>
        <w:rPr>
          <w:rFonts w:ascii="Arial" w:hAnsi="Arial"/>
          <w:sz w:val="22"/>
          <w:szCs w:val="22"/>
        </w:rPr>
        <w:t>American Journal of Physical Medicine &amp; Rehabilitation</w:t>
      </w:r>
    </w:p>
    <w:p w14:paraId="2B079BF6" w14:textId="77777777" w:rsidR="00B00F7F" w:rsidRDefault="005C01E3" w:rsidP="00CC6DF2">
      <w:pPr>
        <w:ind w:firstLine="720"/>
        <w:rPr>
          <w:rFonts w:ascii="Arial" w:hAnsi="Arial"/>
          <w:sz w:val="22"/>
          <w:szCs w:val="22"/>
        </w:rPr>
      </w:pPr>
      <w:r>
        <w:rPr>
          <w:rFonts w:ascii="Arial" w:hAnsi="Arial"/>
          <w:sz w:val="22"/>
          <w:szCs w:val="22"/>
        </w:rPr>
        <w:t>American J</w:t>
      </w:r>
      <w:r w:rsidR="00B00F7F">
        <w:rPr>
          <w:rFonts w:ascii="Arial" w:hAnsi="Arial"/>
          <w:sz w:val="22"/>
          <w:szCs w:val="22"/>
        </w:rPr>
        <w:t>ournal of Occupational Therapy</w:t>
      </w:r>
    </w:p>
    <w:p w14:paraId="2E100706" w14:textId="1B63F785" w:rsidR="00B00F7F" w:rsidRDefault="005C01E3" w:rsidP="00CC6DF2">
      <w:pPr>
        <w:ind w:firstLine="720"/>
        <w:rPr>
          <w:rFonts w:ascii="Arial" w:hAnsi="Arial"/>
          <w:sz w:val="22"/>
          <w:szCs w:val="22"/>
        </w:rPr>
      </w:pPr>
      <w:r w:rsidRPr="00884F86">
        <w:rPr>
          <w:rFonts w:ascii="Arial" w:hAnsi="Arial"/>
          <w:sz w:val="22"/>
          <w:szCs w:val="22"/>
        </w:rPr>
        <w:t>Journal of Perceptual an</w:t>
      </w:r>
      <w:r w:rsidR="00B00F7F">
        <w:rPr>
          <w:rFonts w:ascii="Arial" w:hAnsi="Arial"/>
          <w:sz w:val="22"/>
          <w:szCs w:val="22"/>
        </w:rPr>
        <w:t>d Motor Skills</w:t>
      </w:r>
    </w:p>
    <w:p w14:paraId="641C1815" w14:textId="77777777" w:rsidR="00B00F7F" w:rsidRDefault="00B00F7F" w:rsidP="00CC6DF2">
      <w:pPr>
        <w:ind w:firstLine="720"/>
        <w:rPr>
          <w:rFonts w:ascii="Arial" w:hAnsi="Arial"/>
          <w:sz w:val="22"/>
          <w:szCs w:val="22"/>
        </w:rPr>
      </w:pPr>
      <w:r>
        <w:rPr>
          <w:rFonts w:ascii="Arial" w:hAnsi="Arial"/>
          <w:sz w:val="22"/>
          <w:szCs w:val="22"/>
        </w:rPr>
        <w:t>Social Cognition</w:t>
      </w:r>
    </w:p>
    <w:p w14:paraId="0289F58B" w14:textId="77777777" w:rsidR="00B00F7F" w:rsidRDefault="00B00F7F" w:rsidP="00CC6DF2">
      <w:pPr>
        <w:ind w:firstLine="720"/>
        <w:rPr>
          <w:rFonts w:ascii="Arial" w:hAnsi="Arial"/>
          <w:sz w:val="22"/>
          <w:szCs w:val="22"/>
        </w:rPr>
      </w:pPr>
      <w:r>
        <w:rPr>
          <w:rFonts w:ascii="Arial" w:hAnsi="Arial"/>
          <w:sz w:val="22"/>
          <w:szCs w:val="22"/>
        </w:rPr>
        <w:t>BMC Public Health</w:t>
      </w:r>
    </w:p>
    <w:p w14:paraId="60F17783" w14:textId="6700F4B4" w:rsidR="00447122" w:rsidRPr="00447122" w:rsidRDefault="00447122" w:rsidP="00447122">
      <w:pPr>
        <w:pStyle w:val="p1"/>
        <w:ind w:firstLine="720"/>
        <w:rPr>
          <w:rFonts w:ascii="Arial" w:hAnsi="Arial" w:cs="Arial"/>
          <w:sz w:val="22"/>
          <w:szCs w:val="22"/>
        </w:rPr>
      </w:pPr>
      <w:r w:rsidRPr="00447122">
        <w:rPr>
          <w:rStyle w:val="s1"/>
          <w:rFonts w:ascii="Arial" w:hAnsi="Arial" w:cs="Arial"/>
          <w:sz w:val="22"/>
          <w:szCs w:val="22"/>
        </w:rPr>
        <w:t xml:space="preserve">International Journal of Environmental Research and Public Health </w:t>
      </w:r>
    </w:p>
    <w:p w14:paraId="03AF2883" w14:textId="77777777" w:rsidR="00B00F7F" w:rsidRDefault="005C01E3" w:rsidP="00CC6DF2">
      <w:pPr>
        <w:ind w:firstLine="720"/>
        <w:rPr>
          <w:rFonts w:ascii="Arial" w:hAnsi="Arial"/>
          <w:sz w:val="22"/>
          <w:szCs w:val="22"/>
        </w:rPr>
      </w:pPr>
      <w:r>
        <w:rPr>
          <w:rFonts w:ascii="Arial" w:hAnsi="Arial"/>
          <w:sz w:val="22"/>
          <w:szCs w:val="22"/>
        </w:rPr>
        <w:t>Research</w:t>
      </w:r>
      <w:r w:rsidR="00B00F7F">
        <w:rPr>
          <w:rFonts w:ascii="Arial" w:hAnsi="Arial"/>
          <w:sz w:val="22"/>
          <w:szCs w:val="22"/>
        </w:rPr>
        <w:t xml:space="preserve"> in Developmental Disabilities</w:t>
      </w:r>
    </w:p>
    <w:p w14:paraId="3B8B7A8B" w14:textId="77777777" w:rsidR="00B00F7F" w:rsidRDefault="005C01E3" w:rsidP="00CC6DF2">
      <w:pPr>
        <w:ind w:firstLine="720"/>
        <w:rPr>
          <w:rFonts w:ascii="Arial" w:hAnsi="Arial"/>
          <w:sz w:val="22"/>
          <w:szCs w:val="22"/>
        </w:rPr>
      </w:pPr>
      <w:r>
        <w:rPr>
          <w:rFonts w:ascii="Arial" w:hAnsi="Arial"/>
          <w:sz w:val="22"/>
          <w:szCs w:val="22"/>
        </w:rPr>
        <w:t>International Journal of Behavioral N</w:t>
      </w:r>
      <w:r w:rsidR="00B00F7F">
        <w:rPr>
          <w:rFonts w:ascii="Arial" w:hAnsi="Arial"/>
          <w:sz w:val="22"/>
          <w:szCs w:val="22"/>
        </w:rPr>
        <w:t>utrition and Physical Activity</w:t>
      </w:r>
    </w:p>
    <w:p w14:paraId="53361DCD" w14:textId="77777777" w:rsidR="00B00F7F" w:rsidRDefault="00B00F7F" w:rsidP="00CC6DF2">
      <w:pPr>
        <w:ind w:firstLine="720"/>
        <w:rPr>
          <w:rFonts w:ascii="Arial" w:hAnsi="Arial"/>
          <w:sz w:val="22"/>
          <w:szCs w:val="22"/>
        </w:rPr>
      </w:pPr>
      <w:r>
        <w:rPr>
          <w:rFonts w:ascii="Arial" w:hAnsi="Arial"/>
          <w:sz w:val="22"/>
          <w:szCs w:val="22"/>
        </w:rPr>
        <w:t>BMC Research Notes</w:t>
      </w:r>
    </w:p>
    <w:p w14:paraId="438556CA" w14:textId="77777777" w:rsidR="00B00F7F" w:rsidRDefault="00B00F7F" w:rsidP="00CC6DF2">
      <w:pPr>
        <w:ind w:firstLine="720"/>
        <w:rPr>
          <w:rFonts w:ascii="Arial" w:hAnsi="Arial"/>
          <w:sz w:val="22"/>
          <w:szCs w:val="22"/>
        </w:rPr>
      </w:pPr>
      <w:r>
        <w:rPr>
          <w:rFonts w:ascii="Arial" w:hAnsi="Arial"/>
          <w:sz w:val="22"/>
          <w:szCs w:val="22"/>
        </w:rPr>
        <w:t>BMC Pediatrics</w:t>
      </w:r>
    </w:p>
    <w:p w14:paraId="04AC2F1E" w14:textId="77777777" w:rsidR="00B00F7F" w:rsidRDefault="00B00F7F" w:rsidP="00CC6DF2">
      <w:pPr>
        <w:ind w:firstLine="720"/>
        <w:rPr>
          <w:rFonts w:ascii="Arial" w:hAnsi="Arial"/>
          <w:sz w:val="22"/>
          <w:szCs w:val="22"/>
        </w:rPr>
      </w:pPr>
      <w:r>
        <w:rPr>
          <w:rFonts w:ascii="Arial" w:hAnsi="Arial"/>
          <w:sz w:val="22"/>
          <w:szCs w:val="22"/>
        </w:rPr>
        <w:t>Scientifica</w:t>
      </w:r>
    </w:p>
    <w:p w14:paraId="6D95D00A" w14:textId="77777777" w:rsidR="00B00F7F" w:rsidRDefault="00B00F7F" w:rsidP="00CC6DF2">
      <w:pPr>
        <w:ind w:firstLine="720"/>
        <w:rPr>
          <w:rFonts w:ascii="Arial" w:hAnsi="Arial"/>
          <w:sz w:val="22"/>
          <w:szCs w:val="22"/>
        </w:rPr>
      </w:pPr>
      <w:r>
        <w:rPr>
          <w:rFonts w:ascii="Arial" w:hAnsi="Arial"/>
          <w:sz w:val="22"/>
          <w:szCs w:val="22"/>
        </w:rPr>
        <w:t>Gerontology</w:t>
      </w:r>
    </w:p>
    <w:p w14:paraId="52259CB4" w14:textId="275B08B8" w:rsidR="005C01E3" w:rsidRDefault="005C01E3" w:rsidP="00CC6DF2">
      <w:pPr>
        <w:ind w:firstLine="720"/>
        <w:rPr>
          <w:rFonts w:ascii="Arial" w:hAnsi="Arial"/>
          <w:sz w:val="22"/>
          <w:szCs w:val="22"/>
        </w:rPr>
      </w:pPr>
      <w:r>
        <w:rPr>
          <w:rFonts w:ascii="Arial" w:hAnsi="Arial"/>
          <w:sz w:val="22"/>
          <w:szCs w:val="22"/>
        </w:rPr>
        <w:t>Frontiers in Developmental Psychology</w:t>
      </w:r>
    </w:p>
    <w:p w14:paraId="0F8DDF44" w14:textId="50BAE84D" w:rsidR="00134822" w:rsidRDefault="00134822" w:rsidP="00CC6DF2">
      <w:pPr>
        <w:ind w:firstLine="720"/>
        <w:rPr>
          <w:rFonts w:ascii="Arial" w:hAnsi="Arial"/>
          <w:sz w:val="22"/>
          <w:szCs w:val="22"/>
        </w:rPr>
      </w:pPr>
      <w:r>
        <w:rPr>
          <w:rFonts w:ascii="Arial" w:hAnsi="Arial"/>
          <w:sz w:val="22"/>
          <w:szCs w:val="22"/>
        </w:rPr>
        <w:t>Journal of Motor Learning and Development</w:t>
      </w:r>
    </w:p>
    <w:p w14:paraId="01E3265C" w14:textId="02435577" w:rsidR="00DB1671" w:rsidRDefault="00DB1671" w:rsidP="00CC6DF2">
      <w:pPr>
        <w:ind w:firstLine="720"/>
        <w:rPr>
          <w:rFonts w:ascii="Arial" w:hAnsi="Arial"/>
          <w:sz w:val="22"/>
          <w:szCs w:val="22"/>
        </w:rPr>
      </w:pPr>
      <w:r>
        <w:rPr>
          <w:rFonts w:ascii="Arial" w:hAnsi="Arial"/>
          <w:sz w:val="22"/>
          <w:szCs w:val="22"/>
        </w:rPr>
        <w:t>The Anatomical Record</w:t>
      </w:r>
    </w:p>
    <w:p w14:paraId="6347F5E4" w14:textId="5AB1274F" w:rsidR="00A52BA0" w:rsidRDefault="00A52BA0" w:rsidP="00CC6DF2">
      <w:pPr>
        <w:ind w:firstLine="720"/>
        <w:rPr>
          <w:rFonts w:ascii="Arial" w:hAnsi="Arial"/>
          <w:sz w:val="22"/>
          <w:szCs w:val="22"/>
        </w:rPr>
      </w:pPr>
      <w:r>
        <w:rPr>
          <w:rFonts w:ascii="Arial" w:hAnsi="Arial"/>
          <w:sz w:val="22"/>
          <w:szCs w:val="22"/>
        </w:rPr>
        <w:t>Pediatric Exercise Science</w:t>
      </w:r>
    </w:p>
    <w:p w14:paraId="36254EDD" w14:textId="504F43EF" w:rsidR="00A61E9A" w:rsidRDefault="00A61E9A" w:rsidP="00CC6DF2">
      <w:pPr>
        <w:ind w:firstLine="720"/>
        <w:rPr>
          <w:rFonts w:ascii="Arial" w:hAnsi="Arial"/>
          <w:sz w:val="22"/>
          <w:szCs w:val="22"/>
        </w:rPr>
      </w:pPr>
      <w:r>
        <w:rPr>
          <w:rFonts w:ascii="Arial" w:hAnsi="Arial"/>
          <w:sz w:val="22"/>
          <w:szCs w:val="22"/>
        </w:rPr>
        <w:t>PLOS ONE</w:t>
      </w:r>
    </w:p>
    <w:p w14:paraId="0D2DEE48" w14:textId="77777777" w:rsidR="002124C6" w:rsidRDefault="002124C6" w:rsidP="005C01E3">
      <w:pPr>
        <w:rPr>
          <w:rFonts w:ascii="Arial" w:hAnsi="Arial"/>
          <w:b/>
          <w:sz w:val="22"/>
          <w:szCs w:val="22"/>
        </w:rPr>
      </w:pPr>
    </w:p>
    <w:p w14:paraId="058088B4" w14:textId="0A91F8E7" w:rsidR="00342030" w:rsidRDefault="00342030" w:rsidP="005C01E3">
      <w:pPr>
        <w:rPr>
          <w:rFonts w:ascii="Arial" w:hAnsi="Arial"/>
          <w:b/>
          <w:sz w:val="22"/>
          <w:szCs w:val="22"/>
        </w:rPr>
      </w:pPr>
      <w:r>
        <w:rPr>
          <w:rFonts w:ascii="Arial" w:hAnsi="Arial"/>
          <w:b/>
          <w:sz w:val="22"/>
          <w:szCs w:val="22"/>
        </w:rPr>
        <w:t>Grant Reviewer</w:t>
      </w:r>
    </w:p>
    <w:p w14:paraId="2F0915B1" w14:textId="5B8813D1" w:rsidR="00342030" w:rsidRDefault="00342030" w:rsidP="00342030">
      <w:pPr>
        <w:ind w:left="720"/>
        <w:rPr>
          <w:rFonts w:ascii="Arial" w:hAnsi="Arial"/>
          <w:sz w:val="22"/>
          <w:szCs w:val="22"/>
        </w:rPr>
      </w:pPr>
      <w:r>
        <w:rPr>
          <w:rFonts w:ascii="Arial" w:hAnsi="Arial"/>
          <w:sz w:val="22"/>
          <w:szCs w:val="22"/>
        </w:rPr>
        <w:t>Member of American Occupational Therapy Foundation Scientific Review Group (2017-2020)</w:t>
      </w:r>
    </w:p>
    <w:p w14:paraId="51CCEB00" w14:textId="77777777" w:rsidR="00342030" w:rsidRDefault="00342030" w:rsidP="005C01E3">
      <w:pPr>
        <w:rPr>
          <w:rFonts w:ascii="Arial" w:hAnsi="Arial"/>
          <w:b/>
          <w:sz w:val="22"/>
          <w:szCs w:val="22"/>
        </w:rPr>
      </w:pPr>
    </w:p>
    <w:p w14:paraId="0D869E96" w14:textId="77777777" w:rsidR="005C01E3" w:rsidRPr="00CC6DF2" w:rsidRDefault="005C01E3" w:rsidP="005C01E3">
      <w:pPr>
        <w:rPr>
          <w:rFonts w:ascii="Arial" w:hAnsi="Arial"/>
          <w:b/>
          <w:sz w:val="22"/>
          <w:szCs w:val="22"/>
        </w:rPr>
      </w:pPr>
      <w:r w:rsidRPr="00CC6DF2">
        <w:rPr>
          <w:rFonts w:ascii="Arial" w:hAnsi="Arial"/>
          <w:b/>
          <w:sz w:val="22"/>
          <w:szCs w:val="22"/>
        </w:rPr>
        <w:t>American Occupational Therapy Association (AOTA) Workgroup Activities</w:t>
      </w:r>
    </w:p>
    <w:p w14:paraId="007E9AB7" w14:textId="2A34C9C1" w:rsidR="005C01E3" w:rsidRDefault="005C01E3" w:rsidP="004F0FB9">
      <w:pPr>
        <w:ind w:firstLine="720"/>
        <w:rPr>
          <w:rFonts w:ascii="Arial" w:hAnsi="Arial"/>
          <w:sz w:val="22"/>
          <w:szCs w:val="22"/>
        </w:rPr>
      </w:pPr>
      <w:r>
        <w:rPr>
          <w:rFonts w:ascii="Arial" w:hAnsi="Arial"/>
          <w:sz w:val="22"/>
          <w:szCs w:val="22"/>
        </w:rPr>
        <w:t>AOTA annual conference – Abstract reviewer (2014, 2015</w:t>
      </w:r>
      <w:r w:rsidR="004F0FB9">
        <w:rPr>
          <w:rFonts w:ascii="Arial" w:hAnsi="Arial"/>
          <w:sz w:val="22"/>
          <w:szCs w:val="22"/>
        </w:rPr>
        <w:t>, 2016</w:t>
      </w:r>
      <w:r w:rsidR="00E83377">
        <w:rPr>
          <w:rFonts w:ascii="Arial" w:hAnsi="Arial"/>
          <w:sz w:val="22"/>
          <w:szCs w:val="22"/>
        </w:rPr>
        <w:t>, 2017</w:t>
      </w:r>
      <w:r>
        <w:rPr>
          <w:rFonts w:ascii="Arial" w:hAnsi="Arial"/>
          <w:sz w:val="22"/>
          <w:szCs w:val="22"/>
        </w:rPr>
        <w:t>)</w:t>
      </w:r>
    </w:p>
    <w:p w14:paraId="2F3E0CC1" w14:textId="566A8128" w:rsidR="005C01E3" w:rsidRDefault="005C01E3" w:rsidP="004F0FB9">
      <w:pPr>
        <w:ind w:firstLine="720"/>
        <w:rPr>
          <w:rFonts w:ascii="Arial" w:hAnsi="Arial"/>
          <w:sz w:val="22"/>
          <w:szCs w:val="22"/>
        </w:rPr>
      </w:pPr>
      <w:r>
        <w:rPr>
          <w:rFonts w:ascii="Arial" w:hAnsi="Arial"/>
          <w:sz w:val="22"/>
          <w:szCs w:val="22"/>
        </w:rPr>
        <w:t xml:space="preserve">Obesity Workgroup </w:t>
      </w:r>
      <w:r w:rsidR="004F0FB9">
        <w:rPr>
          <w:rFonts w:ascii="Arial" w:hAnsi="Arial"/>
          <w:sz w:val="22"/>
          <w:szCs w:val="22"/>
        </w:rPr>
        <w:t>–</w:t>
      </w:r>
      <w:r>
        <w:rPr>
          <w:rFonts w:ascii="Arial" w:hAnsi="Arial"/>
          <w:sz w:val="22"/>
          <w:szCs w:val="22"/>
        </w:rPr>
        <w:t xml:space="preserve"> Member</w:t>
      </w:r>
      <w:r w:rsidR="004F0FB9">
        <w:rPr>
          <w:rFonts w:ascii="Arial" w:hAnsi="Arial"/>
          <w:sz w:val="22"/>
          <w:szCs w:val="22"/>
        </w:rPr>
        <w:t xml:space="preserve"> (2013-2016)</w:t>
      </w:r>
    </w:p>
    <w:p w14:paraId="7A7C1D31" w14:textId="77777777" w:rsidR="005C01E3" w:rsidRDefault="005C01E3" w:rsidP="004F0FB9">
      <w:pPr>
        <w:ind w:firstLine="720"/>
        <w:rPr>
          <w:rFonts w:ascii="Arial" w:hAnsi="Arial" w:cs="Arial"/>
          <w:sz w:val="22"/>
          <w:szCs w:val="22"/>
        </w:rPr>
      </w:pPr>
      <w:r>
        <w:rPr>
          <w:rFonts w:ascii="Arial" w:hAnsi="Arial"/>
          <w:sz w:val="22"/>
          <w:szCs w:val="22"/>
        </w:rPr>
        <w:t xml:space="preserve">“OT obesity tip sheet” </w:t>
      </w:r>
      <w:hyperlink r:id="rId10" w:history="1">
        <w:r w:rsidRPr="00CE3D9F">
          <w:rPr>
            <w:rFonts w:ascii="Arial" w:hAnsi="Arial" w:cs="Arial"/>
            <w:color w:val="0000FF"/>
            <w:sz w:val="22"/>
            <w:szCs w:val="22"/>
          </w:rPr>
          <w:t>http://www.aota.org/Fact-Sheets/obesity.aspx</w:t>
        </w:r>
      </w:hyperlink>
      <w:r>
        <w:rPr>
          <w:rFonts w:ascii="Arial" w:hAnsi="Arial" w:cs="Arial"/>
          <w:sz w:val="22"/>
          <w:szCs w:val="22"/>
        </w:rPr>
        <w:t xml:space="preserve"> - Co-developer</w:t>
      </w:r>
    </w:p>
    <w:p w14:paraId="0678D787" w14:textId="77777777" w:rsidR="005C01E3" w:rsidRPr="00BC51D3" w:rsidRDefault="005C01E3" w:rsidP="004F0FB9">
      <w:pPr>
        <w:ind w:firstLine="720"/>
        <w:rPr>
          <w:rFonts w:ascii="Arial" w:hAnsi="Arial" w:cs="Arial"/>
          <w:sz w:val="22"/>
          <w:szCs w:val="22"/>
        </w:rPr>
      </w:pPr>
      <w:r>
        <w:rPr>
          <w:rFonts w:ascii="Arial" w:hAnsi="Arial" w:cs="Arial"/>
          <w:sz w:val="22"/>
          <w:szCs w:val="22"/>
        </w:rPr>
        <w:t>AOTA online in-service “Recess: An important school routine” - Contributor/reviewer</w:t>
      </w:r>
    </w:p>
    <w:p w14:paraId="6DF698B8" w14:textId="77777777" w:rsidR="005C01E3" w:rsidRPr="00884F86" w:rsidRDefault="005C01E3" w:rsidP="007E74AA">
      <w:pPr>
        <w:rPr>
          <w:rFonts w:ascii="Arial" w:hAnsi="Arial"/>
          <w:b/>
          <w:sz w:val="22"/>
          <w:szCs w:val="22"/>
        </w:rPr>
      </w:pPr>
    </w:p>
    <w:p w14:paraId="284DBEC2" w14:textId="6BE745BD" w:rsidR="005C01E3" w:rsidRPr="004F0FB9" w:rsidRDefault="004F0FB9" w:rsidP="005C01E3">
      <w:pPr>
        <w:rPr>
          <w:rFonts w:ascii="Arial" w:hAnsi="Arial"/>
          <w:b/>
          <w:sz w:val="22"/>
          <w:szCs w:val="22"/>
        </w:rPr>
      </w:pPr>
      <w:r>
        <w:rPr>
          <w:rFonts w:ascii="Arial" w:hAnsi="Arial"/>
          <w:b/>
          <w:sz w:val="22"/>
          <w:szCs w:val="22"/>
        </w:rPr>
        <w:t>Research Features in Public Media</w:t>
      </w:r>
    </w:p>
    <w:p w14:paraId="226B4F69" w14:textId="77777777" w:rsidR="004F0FB9" w:rsidRDefault="00BE6BC0" w:rsidP="004F0FB9">
      <w:pPr>
        <w:ind w:left="720"/>
        <w:rPr>
          <w:rFonts w:ascii="Arial" w:hAnsi="Arial"/>
          <w:i/>
          <w:sz w:val="22"/>
          <w:szCs w:val="22"/>
        </w:rPr>
      </w:pPr>
      <w:r>
        <w:rPr>
          <w:rFonts w:ascii="Arial" w:hAnsi="Arial"/>
          <w:sz w:val="22"/>
          <w:szCs w:val="22"/>
        </w:rPr>
        <w:t xml:space="preserve">Arch height and obesity-related walking limitations (January, 2015) Podcast on </w:t>
      </w:r>
      <w:r>
        <w:rPr>
          <w:rFonts w:ascii="Arial" w:hAnsi="Arial"/>
          <w:i/>
          <w:sz w:val="22"/>
          <w:szCs w:val="22"/>
        </w:rPr>
        <w:t xml:space="preserve">Super </w:t>
      </w:r>
    </w:p>
    <w:p w14:paraId="2066BE49" w14:textId="784B7839" w:rsidR="00BE6BC0" w:rsidRPr="004F0FB9" w:rsidRDefault="00BE6BC0" w:rsidP="004F0FB9">
      <w:pPr>
        <w:ind w:left="1440"/>
        <w:rPr>
          <w:rFonts w:ascii="Arial" w:hAnsi="Arial"/>
          <w:i/>
          <w:sz w:val="22"/>
          <w:szCs w:val="22"/>
        </w:rPr>
      </w:pPr>
      <w:r>
        <w:rPr>
          <w:rFonts w:ascii="Arial" w:hAnsi="Arial"/>
          <w:i/>
          <w:sz w:val="22"/>
          <w:szCs w:val="22"/>
        </w:rPr>
        <w:t xml:space="preserve">Human Radio </w:t>
      </w:r>
      <w:r>
        <w:rPr>
          <w:rFonts w:ascii="Arial" w:hAnsi="Arial"/>
          <w:sz w:val="22"/>
          <w:szCs w:val="22"/>
        </w:rPr>
        <w:t>a</w:t>
      </w:r>
      <w:r w:rsidRPr="00576814">
        <w:rPr>
          <w:rFonts w:ascii="Arial" w:hAnsi="Arial" w:cs="Arial"/>
          <w:sz w:val="22"/>
          <w:szCs w:val="22"/>
        </w:rPr>
        <w:t>t</w:t>
      </w:r>
      <w:r w:rsidRPr="00576814">
        <w:rPr>
          <w:rFonts w:ascii="Arial" w:hAnsi="Arial" w:cs="Arial"/>
          <w:i/>
          <w:sz w:val="22"/>
          <w:szCs w:val="22"/>
        </w:rPr>
        <w:t xml:space="preserve"> </w:t>
      </w:r>
      <w:hyperlink r:id="rId11" w:history="1">
        <w:r w:rsidR="004F0FB9" w:rsidRPr="000D3E52">
          <w:rPr>
            <w:rStyle w:val="Hyperlink"/>
            <w:rFonts w:ascii="Arial" w:hAnsi="Arial" w:cs="Arial"/>
            <w:sz w:val="22"/>
            <w:szCs w:val="22"/>
            <w:u w:color="386EFF"/>
          </w:rPr>
          <w:t>http://superhumanradio.com/shr-1569-arch-height-and-obesity-</w:t>
        </w:r>
      </w:hyperlink>
      <w:r w:rsidRPr="00576814">
        <w:rPr>
          <w:rFonts w:ascii="Arial" w:hAnsi="Arial" w:cs="Arial"/>
          <w:color w:val="386EFF"/>
          <w:sz w:val="22"/>
          <w:szCs w:val="22"/>
          <w:u w:val="single" w:color="386EFF"/>
        </w:rPr>
        <w:t>related-walking-limitations-calling-out-the-usda-and-dhhs-on-the-creation-of-the-2015-dietary-guidelines-for-americans.html</w:t>
      </w:r>
    </w:p>
    <w:p w14:paraId="44A23FAD" w14:textId="48DF09D9" w:rsidR="00180317" w:rsidRPr="00180317" w:rsidRDefault="00180317" w:rsidP="004F0FB9">
      <w:pPr>
        <w:ind w:firstLine="720"/>
        <w:rPr>
          <w:rFonts w:ascii="Arial" w:hAnsi="Arial"/>
          <w:i/>
          <w:sz w:val="22"/>
          <w:szCs w:val="22"/>
        </w:rPr>
      </w:pPr>
      <w:r>
        <w:rPr>
          <w:rFonts w:ascii="Arial" w:hAnsi="Arial"/>
          <w:sz w:val="22"/>
          <w:szCs w:val="22"/>
        </w:rPr>
        <w:t xml:space="preserve">Funny Feet (January, 2015) </w:t>
      </w:r>
      <w:r>
        <w:rPr>
          <w:rFonts w:ascii="Arial" w:hAnsi="Arial"/>
          <w:i/>
          <w:sz w:val="22"/>
          <w:szCs w:val="22"/>
        </w:rPr>
        <w:t>New Scientist</w:t>
      </w:r>
    </w:p>
    <w:p w14:paraId="02501BF2" w14:textId="77777777" w:rsidR="004F0FB9" w:rsidRDefault="00826211" w:rsidP="004F0FB9">
      <w:pPr>
        <w:ind w:left="720"/>
        <w:rPr>
          <w:rFonts w:ascii="Arial" w:hAnsi="Arial"/>
          <w:i/>
          <w:sz w:val="22"/>
          <w:szCs w:val="22"/>
        </w:rPr>
      </w:pPr>
      <w:r w:rsidRPr="00826211">
        <w:rPr>
          <w:rFonts w:ascii="Arial" w:hAnsi="Arial"/>
          <w:sz w:val="22"/>
          <w:szCs w:val="22"/>
        </w:rPr>
        <w:t>When every step is an obstacle</w:t>
      </w:r>
      <w:r>
        <w:rPr>
          <w:rFonts w:ascii="Arial" w:hAnsi="Arial"/>
          <w:sz w:val="22"/>
          <w:szCs w:val="22"/>
        </w:rPr>
        <w:t xml:space="preserve"> (December, 2014) </w:t>
      </w:r>
      <w:r>
        <w:rPr>
          <w:rFonts w:ascii="Arial" w:hAnsi="Arial"/>
          <w:i/>
          <w:sz w:val="22"/>
          <w:szCs w:val="22"/>
        </w:rPr>
        <w:t xml:space="preserve">BU Research Website. </w:t>
      </w:r>
    </w:p>
    <w:p w14:paraId="405386B6" w14:textId="564CC27E" w:rsidR="00826211" w:rsidRDefault="00A177D0" w:rsidP="004F0FB9">
      <w:pPr>
        <w:ind w:left="720" w:firstLine="720"/>
        <w:rPr>
          <w:rFonts w:ascii="Arial" w:hAnsi="Arial" w:cs="Arial"/>
          <w:color w:val="386EFF"/>
          <w:sz w:val="22"/>
          <w:szCs w:val="22"/>
          <w:u w:val="single" w:color="386EFF"/>
        </w:rPr>
      </w:pPr>
      <w:hyperlink r:id="rId12" w:history="1">
        <w:r w:rsidR="00826211" w:rsidRPr="00BE59C6">
          <w:rPr>
            <w:rStyle w:val="Hyperlink"/>
            <w:rFonts w:ascii="Arial" w:hAnsi="Arial" w:cs="Arial"/>
            <w:sz w:val="22"/>
            <w:szCs w:val="22"/>
            <w:u w:color="386EFF"/>
          </w:rPr>
          <w:t>http://www.bu.edu/research/articles/when-every-step-is-an-obstacle/</w:t>
        </w:r>
      </w:hyperlink>
    </w:p>
    <w:p w14:paraId="58E2BA14" w14:textId="77777777" w:rsidR="004F0FB9" w:rsidRDefault="009E6A05" w:rsidP="004F0FB9">
      <w:pPr>
        <w:ind w:firstLine="720"/>
        <w:rPr>
          <w:rFonts w:ascii="Arial" w:hAnsi="Arial"/>
          <w:i/>
          <w:sz w:val="22"/>
          <w:szCs w:val="22"/>
        </w:rPr>
      </w:pPr>
      <w:r>
        <w:rPr>
          <w:rFonts w:ascii="Arial" w:hAnsi="Arial"/>
          <w:sz w:val="22"/>
          <w:szCs w:val="22"/>
        </w:rPr>
        <w:t>OT in the News.</w:t>
      </w:r>
      <w:r w:rsidRPr="00884F86">
        <w:rPr>
          <w:rFonts w:ascii="Arial" w:hAnsi="Arial"/>
          <w:sz w:val="22"/>
          <w:szCs w:val="22"/>
        </w:rPr>
        <w:t xml:space="preserve"> (</w:t>
      </w:r>
      <w:r>
        <w:rPr>
          <w:rFonts w:ascii="Arial" w:hAnsi="Arial"/>
          <w:sz w:val="22"/>
          <w:szCs w:val="22"/>
        </w:rPr>
        <w:t>2013, June</w:t>
      </w:r>
      <w:r w:rsidRPr="00884F86">
        <w:rPr>
          <w:rFonts w:ascii="Arial" w:hAnsi="Arial"/>
          <w:sz w:val="22"/>
          <w:szCs w:val="22"/>
        </w:rPr>
        <w:t xml:space="preserve">) </w:t>
      </w:r>
      <w:r w:rsidRPr="001635F9">
        <w:rPr>
          <w:rFonts w:ascii="Arial" w:hAnsi="Arial"/>
          <w:i/>
          <w:sz w:val="22"/>
          <w:szCs w:val="22"/>
        </w:rPr>
        <w:t>American Occupational Therapy Association Website.</w:t>
      </w:r>
      <w:r>
        <w:rPr>
          <w:rFonts w:ascii="Arial" w:hAnsi="Arial"/>
          <w:i/>
          <w:sz w:val="22"/>
          <w:szCs w:val="22"/>
        </w:rPr>
        <w:t xml:space="preserve"> </w:t>
      </w:r>
    </w:p>
    <w:p w14:paraId="276DBF8F" w14:textId="1FD7A6B3" w:rsidR="009E6A05" w:rsidRPr="004F0FB9" w:rsidRDefault="00A177D0" w:rsidP="004F0FB9">
      <w:pPr>
        <w:ind w:left="720" w:firstLine="720"/>
        <w:rPr>
          <w:rFonts w:ascii="Arial" w:hAnsi="Arial"/>
          <w:sz w:val="22"/>
          <w:szCs w:val="22"/>
        </w:rPr>
      </w:pPr>
      <w:hyperlink r:id="rId13" w:history="1">
        <w:r w:rsidR="009E6A05" w:rsidRPr="009E6A05">
          <w:rPr>
            <w:rStyle w:val="Hyperlink"/>
            <w:rFonts w:ascii="Arial" w:hAnsi="Arial"/>
            <w:sz w:val="22"/>
            <w:szCs w:val="22"/>
          </w:rPr>
          <w:t>http://www1.aota.org/1MinUpdate/links/6-18-13gen.htm</w:t>
        </w:r>
      </w:hyperlink>
    </w:p>
    <w:p w14:paraId="385A92D0" w14:textId="77777777" w:rsidR="001635F9" w:rsidRDefault="00815917" w:rsidP="004F0FB9">
      <w:pPr>
        <w:ind w:firstLine="720"/>
        <w:rPr>
          <w:rFonts w:ascii="Arial" w:hAnsi="Arial"/>
          <w:b/>
          <w:color w:val="000000"/>
          <w:sz w:val="22"/>
          <w:szCs w:val="22"/>
          <w:shd w:val="clear" w:color="auto" w:fill="FFFFFF"/>
        </w:rPr>
      </w:pPr>
      <w:r>
        <w:rPr>
          <w:rFonts w:ascii="Arial" w:hAnsi="Arial"/>
          <w:color w:val="000000"/>
          <w:sz w:val="22"/>
          <w:szCs w:val="22"/>
          <w:shd w:val="clear" w:color="auto" w:fill="FFFFFF"/>
        </w:rPr>
        <w:t xml:space="preserve">A new feet in primate research (June, 2013). </w:t>
      </w:r>
      <w:r w:rsidRPr="001635F9">
        <w:rPr>
          <w:rFonts w:ascii="Arial" w:hAnsi="Arial"/>
          <w:i/>
          <w:color w:val="000000"/>
          <w:sz w:val="22"/>
          <w:szCs w:val="22"/>
          <w:shd w:val="clear" w:color="auto" w:fill="FFFFFF"/>
        </w:rPr>
        <w:t>National Geographic.</w:t>
      </w:r>
      <w:r>
        <w:rPr>
          <w:rFonts w:ascii="Arial" w:hAnsi="Arial"/>
          <w:b/>
          <w:color w:val="000000"/>
          <w:sz w:val="22"/>
          <w:szCs w:val="22"/>
          <w:shd w:val="clear" w:color="auto" w:fill="FFFFFF"/>
        </w:rPr>
        <w:t xml:space="preserve"> </w:t>
      </w:r>
    </w:p>
    <w:p w14:paraId="0BCD6A77" w14:textId="71613895" w:rsidR="00815917" w:rsidRDefault="00A177D0" w:rsidP="004F0FB9">
      <w:pPr>
        <w:ind w:left="1440"/>
        <w:rPr>
          <w:rFonts w:ascii="Arial" w:hAnsi="Arial"/>
          <w:color w:val="000000"/>
          <w:sz w:val="22"/>
          <w:szCs w:val="22"/>
          <w:shd w:val="clear" w:color="auto" w:fill="FFFFFF"/>
        </w:rPr>
      </w:pPr>
      <w:hyperlink r:id="rId14" w:history="1">
        <w:r w:rsidR="004F0FB9" w:rsidRPr="000D3E52">
          <w:rPr>
            <w:rStyle w:val="Hyperlink"/>
            <w:rFonts w:ascii="Arial" w:hAnsi="Arial"/>
            <w:sz w:val="22"/>
            <w:szCs w:val="22"/>
            <w:shd w:val="clear" w:color="auto" w:fill="FFFFFF"/>
          </w:rPr>
          <w:t>http://news.nationalgeographic.com/news/2013/06/130606-feet-primates-science-research-anthropology-study-apes-humans/</w:t>
        </w:r>
      </w:hyperlink>
    </w:p>
    <w:p w14:paraId="67DC10CE" w14:textId="77777777" w:rsidR="004F0FB9" w:rsidRDefault="00AC6B53" w:rsidP="004F0FB9">
      <w:pPr>
        <w:ind w:left="720"/>
        <w:rPr>
          <w:rFonts w:ascii="Arial" w:hAnsi="Arial"/>
          <w:b/>
          <w:color w:val="000000"/>
          <w:sz w:val="22"/>
          <w:szCs w:val="22"/>
          <w:shd w:val="clear" w:color="auto" w:fill="FFFFFF"/>
        </w:rPr>
      </w:pPr>
      <w:r>
        <w:rPr>
          <w:rFonts w:ascii="Arial" w:hAnsi="Arial"/>
          <w:color w:val="000000"/>
          <w:sz w:val="22"/>
          <w:szCs w:val="22"/>
          <w:shd w:val="clear" w:color="auto" w:fill="FFFFFF"/>
        </w:rPr>
        <w:t xml:space="preserve">CORRT awards funding for occupational therapy faculty. (June, 2013). </w:t>
      </w:r>
      <w:r w:rsidRPr="001635F9">
        <w:rPr>
          <w:rFonts w:ascii="Arial" w:hAnsi="Arial"/>
          <w:i/>
          <w:color w:val="000000"/>
          <w:sz w:val="22"/>
          <w:szCs w:val="22"/>
          <w:shd w:val="clear" w:color="auto" w:fill="FFFFFF"/>
        </w:rPr>
        <w:t>OT Practice.</w:t>
      </w:r>
      <w:r>
        <w:rPr>
          <w:rFonts w:ascii="Arial" w:hAnsi="Arial"/>
          <w:b/>
          <w:color w:val="000000"/>
          <w:sz w:val="22"/>
          <w:szCs w:val="22"/>
          <w:shd w:val="clear" w:color="auto" w:fill="FFFFFF"/>
        </w:rPr>
        <w:t xml:space="preserve"> </w:t>
      </w:r>
    </w:p>
    <w:p w14:paraId="0243CD8A" w14:textId="39C4B2ED" w:rsidR="00AC6B53" w:rsidRDefault="00A177D0" w:rsidP="004F0FB9">
      <w:pPr>
        <w:ind w:left="720" w:firstLine="720"/>
        <w:rPr>
          <w:rFonts w:ascii="Arial" w:hAnsi="Arial"/>
          <w:color w:val="000000"/>
          <w:sz w:val="22"/>
          <w:szCs w:val="22"/>
          <w:shd w:val="clear" w:color="auto" w:fill="FFFFFF"/>
        </w:rPr>
      </w:pPr>
      <w:hyperlink r:id="rId15" w:history="1">
        <w:r w:rsidR="00AC6B53" w:rsidRPr="00AC6B53">
          <w:rPr>
            <w:rStyle w:val="Hyperlink"/>
            <w:rFonts w:ascii="Arial" w:hAnsi="Arial"/>
            <w:sz w:val="22"/>
            <w:szCs w:val="22"/>
            <w:shd w:val="clear" w:color="auto" w:fill="FFFFFF"/>
          </w:rPr>
          <w:t>http://www.aota.org/Pubs/OTP/2013/OTP-060313/OTP-18-10.aspx?FT=.pdf</w:t>
        </w:r>
      </w:hyperlink>
    </w:p>
    <w:p w14:paraId="4A10FF3F" w14:textId="77777777" w:rsidR="004F0FB9" w:rsidRDefault="00A451CF" w:rsidP="004F0FB9">
      <w:pPr>
        <w:ind w:left="720"/>
        <w:rPr>
          <w:rFonts w:ascii="Arial" w:hAnsi="Arial"/>
          <w:color w:val="000000"/>
          <w:sz w:val="22"/>
          <w:szCs w:val="22"/>
          <w:shd w:val="clear" w:color="auto" w:fill="FFFFFF"/>
        </w:rPr>
      </w:pPr>
      <w:r w:rsidRPr="00A451CF">
        <w:rPr>
          <w:rFonts w:ascii="Arial" w:hAnsi="Arial"/>
          <w:color w:val="000000"/>
          <w:sz w:val="22"/>
          <w:szCs w:val="22"/>
          <w:shd w:val="clear" w:color="auto" w:fill="FFFFFF"/>
        </w:rPr>
        <w:t xml:space="preserve">One in 13 of us share the same bendy, tree-climbing feet as chimps but scientists can't </w:t>
      </w:r>
    </w:p>
    <w:p w14:paraId="3073A48D" w14:textId="62F18BC4" w:rsidR="00362B23" w:rsidRPr="004F0FB9" w:rsidRDefault="00A451CF" w:rsidP="004F0FB9">
      <w:pPr>
        <w:ind w:left="1440"/>
        <w:rPr>
          <w:rFonts w:ascii="Arial" w:hAnsi="Arial"/>
          <w:b/>
          <w:color w:val="000000"/>
          <w:sz w:val="22"/>
          <w:szCs w:val="22"/>
        </w:rPr>
      </w:pPr>
      <w:r w:rsidRPr="00A451CF">
        <w:rPr>
          <w:rFonts w:ascii="Arial" w:hAnsi="Arial"/>
          <w:color w:val="000000"/>
          <w:sz w:val="22"/>
          <w:szCs w:val="22"/>
          <w:shd w:val="clear" w:color="auto" w:fill="FFFFFF"/>
        </w:rPr>
        <w:t>decide if it's down to evolution or our SHOES!</w:t>
      </w:r>
      <w:r w:rsidRPr="00A451CF">
        <w:rPr>
          <w:rStyle w:val="apple-converted-space"/>
          <w:rFonts w:ascii="Arial" w:hAnsi="Arial"/>
          <w:color w:val="000000"/>
          <w:sz w:val="22"/>
          <w:szCs w:val="22"/>
          <w:shd w:val="clear" w:color="auto" w:fill="FFFFFF"/>
        </w:rPr>
        <w:t> </w:t>
      </w:r>
      <w:r>
        <w:rPr>
          <w:rFonts w:ascii="Arial" w:hAnsi="Arial"/>
          <w:color w:val="000000"/>
          <w:sz w:val="22"/>
          <w:szCs w:val="22"/>
        </w:rPr>
        <w:t xml:space="preserve">(2013, May). </w:t>
      </w:r>
      <w:r w:rsidRPr="001635F9">
        <w:rPr>
          <w:rFonts w:ascii="Arial" w:hAnsi="Arial"/>
          <w:i/>
          <w:color w:val="000000"/>
          <w:sz w:val="22"/>
          <w:szCs w:val="22"/>
        </w:rPr>
        <w:t>Daily Mail</w:t>
      </w:r>
      <w:r>
        <w:rPr>
          <w:rFonts w:ascii="Arial" w:hAnsi="Arial"/>
          <w:b/>
          <w:color w:val="000000"/>
          <w:sz w:val="22"/>
          <w:szCs w:val="22"/>
        </w:rPr>
        <w:t xml:space="preserve">. </w:t>
      </w:r>
      <w:hyperlink r:id="rId16" w:history="1">
        <w:r w:rsidRPr="00A451CF">
          <w:rPr>
            <w:rStyle w:val="Hyperlink"/>
            <w:rFonts w:ascii="Arial" w:hAnsi="Arial"/>
            <w:sz w:val="22"/>
            <w:szCs w:val="22"/>
          </w:rPr>
          <w:t>http://www.dailymail.co.uk/sciencetech/article-2333543/One-13-share-bendy-tree-climbing-feet-chimps-scientists-decide-evolution-SHOES.html?ito=feeds-newsxml</w:t>
        </w:r>
      </w:hyperlink>
    </w:p>
    <w:p w14:paraId="678BC2D4" w14:textId="77777777" w:rsidR="004F0FB9" w:rsidRDefault="009A2462" w:rsidP="004F0FB9">
      <w:pPr>
        <w:ind w:firstLine="720"/>
        <w:rPr>
          <w:rFonts w:ascii="Arial" w:hAnsi="Arial"/>
          <w:sz w:val="22"/>
          <w:szCs w:val="22"/>
        </w:rPr>
      </w:pPr>
      <w:r>
        <w:rPr>
          <w:rFonts w:ascii="Arial" w:hAnsi="Arial"/>
          <w:sz w:val="22"/>
          <w:szCs w:val="22"/>
        </w:rPr>
        <w:t xml:space="preserve">Study: Eight percent of humans have chimp-like feet structure (2013, May). </w:t>
      </w:r>
      <w:r w:rsidRPr="001635F9">
        <w:rPr>
          <w:rFonts w:ascii="Arial" w:hAnsi="Arial"/>
          <w:i/>
          <w:sz w:val="22"/>
          <w:szCs w:val="22"/>
        </w:rPr>
        <w:t>Wired.</w:t>
      </w:r>
      <w:r>
        <w:rPr>
          <w:rFonts w:ascii="Arial" w:hAnsi="Arial"/>
          <w:sz w:val="22"/>
          <w:szCs w:val="22"/>
        </w:rPr>
        <w:t xml:space="preserve"> </w:t>
      </w:r>
    </w:p>
    <w:p w14:paraId="44B7D675" w14:textId="13AE8917" w:rsidR="009A2462" w:rsidRDefault="00A177D0" w:rsidP="004F0FB9">
      <w:pPr>
        <w:ind w:left="720" w:firstLine="720"/>
        <w:rPr>
          <w:rFonts w:ascii="Arial" w:hAnsi="Arial"/>
          <w:sz w:val="22"/>
          <w:szCs w:val="22"/>
        </w:rPr>
      </w:pPr>
      <w:hyperlink r:id="rId17" w:history="1">
        <w:r w:rsidR="009A2462" w:rsidRPr="00722529">
          <w:rPr>
            <w:rStyle w:val="Hyperlink"/>
            <w:rFonts w:ascii="Arial" w:hAnsi="Arial"/>
            <w:sz w:val="22"/>
            <w:szCs w:val="22"/>
          </w:rPr>
          <w:t>http://www.wired.co.uk/news/archive/2013-05/30/bendy-chimp-feet</w:t>
        </w:r>
      </w:hyperlink>
    </w:p>
    <w:p w14:paraId="29CE01B0" w14:textId="77777777" w:rsidR="004F0FB9" w:rsidRDefault="00960673" w:rsidP="004F0FB9">
      <w:pPr>
        <w:ind w:left="720"/>
        <w:rPr>
          <w:rFonts w:ascii="Arial" w:hAnsi="Arial"/>
          <w:b/>
          <w:sz w:val="22"/>
          <w:szCs w:val="22"/>
        </w:rPr>
      </w:pPr>
      <w:r>
        <w:rPr>
          <w:rFonts w:ascii="Arial" w:hAnsi="Arial"/>
          <w:sz w:val="22"/>
          <w:szCs w:val="22"/>
        </w:rPr>
        <w:t>One in 13 people have bendy chimp-like feet. (2013, May)</w:t>
      </w:r>
      <w:r w:rsidR="009A2462">
        <w:rPr>
          <w:rFonts w:ascii="Arial" w:hAnsi="Arial"/>
          <w:sz w:val="22"/>
          <w:szCs w:val="22"/>
        </w:rPr>
        <w:t>.</w:t>
      </w:r>
      <w:r>
        <w:rPr>
          <w:rFonts w:ascii="Arial" w:hAnsi="Arial"/>
          <w:sz w:val="22"/>
          <w:szCs w:val="22"/>
        </w:rPr>
        <w:t xml:space="preserve"> </w:t>
      </w:r>
      <w:r w:rsidRPr="001635F9">
        <w:rPr>
          <w:rFonts w:ascii="Arial" w:hAnsi="Arial"/>
          <w:i/>
          <w:sz w:val="22"/>
          <w:szCs w:val="22"/>
        </w:rPr>
        <w:t>New Scientist.</w:t>
      </w:r>
      <w:r>
        <w:rPr>
          <w:rFonts w:ascii="Arial" w:hAnsi="Arial"/>
          <w:b/>
          <w:sz w:val="22"/>
          <w:szCs w:val="22"/>
        </w:rPr>
        <w:t xml:space="preserve"> </w:t>
      </w:r>
    </w:p>
    <w:p w14:paraId="4C3601F9" w14:textId="3DAD5136" w:rsidR="00960673" w:rsidRPr="004F0FB9" w:rsidRDefault="00A177D0" w:rsidP="004F0FB9">
      <w:pPr>
        <w:ind w:left="1440"/>
        <w:rPr>
          <w:rFonts w:ascii="Arial" w:hAnsi="Arial"/>
          <w:b/>
          <w:sz w:val="22"/>
          <w:szCs w:val="22"/>
        </w:rPr>
      </w:pPr>
      <w:hyperlink r:id="rId18" w:history="1">
        <w:r w:rsidR="00960673" w:rsidRPr="00E8582B">
          <w:rPr>
            <w:rStyle w:val="Hyperlink"/>
            <w:rFonts w:ascii="Arial" w:hAnsi="Arial"/>
            <w:sz w:val="22"/>
            <w:szCs w:val="22"/>
          </w:rPr>
          <w:t>http://www.newscientist.com/article/mg21829194.700-1-in-13-people-have-bendy-chimplike-feet.html</w:t>
        </w:r>
      </w:hyperlink>
    </w:p>
    <w:p w14:paraId="4EF6814D" w14:textId="77777777" w:rsidR="00826C4E" w:rsidRPr="001635F9" w:rsidRDefault="00826C4E" w:rsidP="004F0FB9">
      <w:pPr>
        <w:ind w:left="-360" w:firstLine="1080"/>
        <w:rPr>
          <w:rFonts w:ascii="Arial" w:hAnsi="Arial"/>
          <w:i/>
          <w:sz w:val="22"/>
          <w:szCs w:val="22"/>
        </w:rPr>
      </w:pPr>
      <w:r w:rsidRPr="00884F86">
        <w:rPr>
          <w:rFonts w:ascii="Arial" w:hAnsi="Arial"/>
          <w:sz w:val="22"/>
          <w:szCs w:val="22"/>
        </w:rPr>
        <w:t>Health and Wellness: Obesity, Get Involved! (</w:t>
      </w:r>
      <w:r>
        <w:rPr>
          <w:rFonts w:ascii="Arial" w:hAnsi="Arial"/>
          <w:sz w:val="22"/>
          <w:szCs w:val="22"/>
        </w:rPr>
        <w:t>2011, June</w:t>
      </w:r>
      <w:r w:rsidRPr="00884F86">
        <w:rPr>
          <w:rFonts w:ascii="Arial" w:hAnsi="Arial"/>
          <w:sz w:val="22"/>
          <w:szCs w:val="22"/>
        </w:rPr>
        <w:t xml:space="preserve">) </w:t>
      </w:r>
      <w:r w:rsidRPr="001635F9">
        <w:rPr>
          <w:rFonts w:ascii="Arial" w:hAnsi="Arial"/>
          <w:i/>
          <w:sz w:val="22"/>
          <w:szCs w:val="22"/>
        </w:rPr>
        <w:t xml:space="preserve">American Occupational </w:t>
      </w:r>
    </w:p>
    <w:p w14:paraId="4EFACC4B" w14:textId="3D115E9B" w:rsidR="00826C4E" w:rsidRPr="004F0FB9" w:rsidRDefault="00826C4E" w:rsidP="004F0FB9">
      <w:pPr>
        <w:ind w:left="360" w:firstLine="1080"/>
        <w:rPr>
          <w:rFonts w:ascii="Arial" w:hAnsi="Arial"/>
          <w:i/>
          <w:sz w:val="22"/>
          <w:szCs w:val="22"/>
        </w:rPr>
      </w:pPr>
      <w:r w:rsidRPr="001635F9">
        <w:rPr>
          <w:rFonts w:ascii="Arial" w:hAnsi="Arial"/>
          <w:i/>
          <w:sz w:val="22"/>
          <w:szCs w:val="22"/>
        </w:rPr>
        <w:t>Therapy Association Website.</w:t>
      </w:r>
    </w:p>
    <w:p w14:paraId="24A61DDA" w14:textId="77777777" w:rsidR="00826C4E" w:rsidRPr="00884F86" w:rsidRDefault="00826C4E" w:rsidP="00313FA7">
      <w:pPr>
        <w:ind w:left="-360" w:firstLine="1080"/>
        <w:rPr>
          <w:rFonts w:ascii="Arial" w:hAnsi="Arial"/>
          <w:sz w:val="22"/>
          <w:szCs w:val="22"/>
        </w:rPr>
      </w:pPr>
      <w:r w:rsidRPr="00884F86">
        <w:rPr>
          <w:rFonts w:ascii="Arial" w:hAnsi="Arial"/>
          <w:sz w:val="22"/>
          <w:szCs w:val="22"/>
        </w:rPr>
        <w:t>Arch Support: BU Profs Seek to Unlock Mysteries of the Human Foot (</w:t>
      </w:r>
      <w:r>
        <w:rPr>
          <w:rFonts w:ascii="Arial" w:hAnsi="Arial"/>
          <w:sz w:val="22"/>
          <w:szCs w:val="22"/>
        </w:rPr>
        <w:t>2011, November</w:t>
      </w:r>
      <w:r w:rsidRPr="00884F86">
        <w:rPr>
          <w:rFonts w:ascii="Arial" w:hAnsi="Arial"/>
          <w:sz w:val="22"/>
          <w:szCs w:val="22"/>
        </w:rPr>
        <w:t xml:space="preserve">) </w:t>
      </w:r>
    </w:p>
    <w:p w14:paraId="335CFFCE" w14:textId="77777777" w:rsidR="004F0FB9" w:rsidRPr="007E74AA" w:rsidRDefault="00826C4E" w:rsidP="0071161D">
      <w:pPr>
        <w:ind w:left="360" w:firstLine="1080"/>
        <w:rPr>
          <w:rFonts w:ascii="Arial" w:hAnsi="Arial"/>
          <w:sz w:val="22"/>
          <w:szCs w:val="22"/>
        </w:rPr>
      </w:pPr>
      <w:r w:rsidRPr="001635F9">
        <w:rPr>
          <w:rFonts w:ascii="Arial" w:hAnsi="Arial"/>
          <w:i/>
          <w:sz w:val="22"/>
          <w:szCs w:val="22"/>
        </w:rPr>
        <w:t>BU Today</w:t>
      </w:r>
      <w:r w:rsidRPr="00884F86">
        <w:rPr>
          <w:rFonts w:ascii="Arial" w:hAnsi="Arial"/>
          <w:b/>
          <w:sz w:val="22"/>
          <w:szCs w:val="22"/>
        </w:rPr>
        <w:t xml:space="preserve"> </w:t>
      </w:r>
      <w:r w:rsidRPr="007E74AA">
        <w:rPr>
          <w:rFonts w:ascii="Arial" w:hAnsi="Arial"/>
          <w:sz w:val="22"/>
          <w:szCs w:val="22"/>
        </w:rPr>
        <w:t>(</w:t>
      </w:r>
      <w:hyperlink r:id="rId19" w:history="1">
        <w:r w:rsidR="00495F3A" w:rsidRPr="007E74AA">
          <w:rPr>
            <w:rStyle w:val="Hyperlink"/>
            <w:rFonts w:ascii="Arial" w:hAnsi="Arial"/>
            <w:sz w:val="22"/>
            <w:szCs w:val="22"/>
          </w:rPr>
          <w:t>http://www.bu.edu/today/2011/arch-support/</w:t>
        </w:r>
      </w:hyperlink>
      <w:r w:rsidRPr="007E74AA">
        <w:rPr>
          <w:rFonts w:ascii="Arial" w:hAnsi="Arial"/>
          <w:sz w:val="22"/>
          <w:szCs w:val="22"/>
        </w:rPr>
        <w:t>).</w:t>
      </w:r>
    </w:p>
    <w:p w14:paraId="7155001D" w14:textId="77777777" w:rsidR="0071161D" w:rsidRDefault="00495F3A" w:rsidP="0071161D">
      <w:pPr>
        <w:ind w:firstLine="720"/>
        <w:rPr>
          <w:rFonts w:ascii="Arial" w:hAnsi="Arial" w:cs="Arial"/>
          <w:sz w:val="22"/>
          <w:szCs w:val="22"/>
        </w:rPr>
      </w:pPr>
      <w:r>
        <w:rPr>
          <w:rFonts w:ascii="Arial" w:hAnsi="Arial"/>
          <w:sz w:val="22"/>
          <w:szCs w:val="22"/>
        </w:rPr>
        <w:t xml:space="preserve">Take it outside: </w:t>
      </w:r>
      <w:r>
        <w:rPr>
          <w:rFonts w:ascii="Arial" w:hAnsi="Arial" w:cs="Arial"/>
          <w:sz w:val="22"/>
          <w:szCs w:val="22"/>
        </w:rPr>
        <w:t>Occupational t</w:t>
      </w:r>
      <w:r w:rsidRPr="00495F3A">
        <w:rPr>
          <w:rFonts w:ascii="Arial" w:hAnsi="Arial" w:cs="Arial"/>
          <w:sz w:val="22"/>
          <w:szCs w:val="22"/>
        </w:rPr>
        <w:t>herapy</w:t>
      </w:r>
      <w:r>
        <w:rPr>
          <w:rFonts w:ascii="Arial" w:hAnsi="Arial" w:cs="Arial"/>
          <w:sz w:val="22"/>
          <w:szCs w:val="22"/>
        </w:rPr>
        <w:t>’s role in making the m</w:t>
      </w:r>
      <w:r w:rsidRPr="00495F3A">
        <w:rPr>
          <w:rFonts w:ascii="Arial" w:hAnsi="Arial" w:cs="Arial"/>
          <w:sz w:val="22"/>
          <w:szCs w:val="22"/>
        </w:rPr>
        <w:t>ost of</w:t>
      </w:r>
      <w:r>
        <w:rPr>
          <w:rFonts w:ascii="Arial" w:hAnsi="Arial" w:cs="Arial"/>
          <w:sz w:val="22"/>
          <w:szCs w:val="22"/>
        </w:rPr>
        <w:t xml:space="preserve"> r</w:t>
      </w:r>
      <w:r w:rsidRPr="00495F3A">
        <w:rPr>
          <w:rFonts w:ascii="Arial" w:hAnsi="Arial" w:cs="Arial"/>
          <w:sz w:val="22"/>
          <w:szCs w:val="22"/>
        </w:rPr>
        <w:t>ecess</w:t>
      </w:r>
      <w:r>
        <w:rPr>
          <w:rFonts w:ascii="Arial" w:hAnsi="Arial" w:cs="Arial"/>
          <w:sz w:val="22"/>
          <w:szCs w:val="22"/>
        </w:rPr>
        <w:t xml:space="preserve"> (2013, March). </w:t>
      </w:r>
    </w:p>
    <w:p w14:paraId="1CE56BDB" w14:textId="64F252AB" w:rsidR="00826C4E" w:rsidRPr="0071161D" w:rsidRDefault="00495F3A" w:rsidP="0071161D">
      <w:pPr>
        <w:ind w:left="720" w:firstLine="720"/>
        <w:rPr>
          <w:rFonts w:ascii="Arial" w:hAnsi="Arial" w:cs="Arial"/>
          <w:i/>
          <w:sz w:val="22"/>
          <w:szCs w:val="22"/>
        </w:rPr>
      </w:pPr>
      <w:r w:rsidRPr="001635F9">
        <w:rPr>
          <w:rFonts w:ascii="Arial" w:hAnsi="Arial" w:cs="Arial"/>
          <w:i/>
          <w:sz w:val="22"/>
          <w:szCs w:val="22"/>
        </w:rPr>
        <w:t>OT Practice.</w:t>
      </w:r>
    </w:p>
    <w:sectPr w:rsidR="00826C4E" w:rsidRPr="0071161D" w:rsidSect="00AF6D77">
      <w:headerReference w:type="even" r:id="rId20"/>
      <w:headerReference w:type="default" r:id="rId21"/>
      <w:footerReference w:type="even" r:id="rId22"/>
      <w:footerReference w:type="default" r:id="rId23"/>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0C8E5" w14:textId="77777777" w:rsidR="00A177D0" w:rsidRDefault="00A177D0">
      <w:r>
        <w:separator/>
      </w:r>
    </w:p>
  </w:endnote>
  <w:endnote w:type="continuationSeparator" w:id="0">
    <w:p w14:paraId="2D3B09BB" w14:textId="77777777" w:rsidR="00A177D0" w:rsidRDefault="00A1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A3D3" w14:textId="77777777" w:rsidR="008177DC" w:rsidRDefault="008177DC" w:rsidP="00C00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E9DCF" w14:textId="77777777" w:rsidR="008177DC" w:rsidRDefault="008177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2934" w14:textId="77777777" w:rsidR="008177DC" w:rsidRDefault="008177DC" w:rsidP="00826C4E">
    <w:pPr>
      <w:pStyle w:val="Footer"/>
      <w:ind w:right="360"/>
      <w:rPr>
        <w:rFonts w:ascii="Verdana" w:hAnsi="Verdana"/>
        <w:b/>
        <w:color w:val="999999"/>
        <w:sz w:val="16"/>
      </w:rPr>
    </w:pPr>
    <w:r>
      <w:tab/>
    </w:r>
    <w:r>
      <w:tab/>
    </w:r>
    <w:r>
      <w:rPr>
        <w:rFonts w:ascii="Verdana" w:hAnsi="Verdana"/>
        <w:b/>
        <w:color w:val="999999"/>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030F7" w14:textId="77777777" w:rsidR="00A177D0" w:rsidRDefault="00A177D0">
      <w:r>
        <w:separator/>
      </w:r>
    </w:p>
  </w:footnote>
  <w:footnote w:type="continuationSeparator" w:id="0">
    <w:p w14:paraId="237B58B8" w14:textId="77777777" w:rsidR="00A177D0" w:rsidRDefault="00A17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3C53" w14:textId="77777777" w:rsidR="008177DC" w:rsidRDefault="008177DC" w:rsidP="00AF6D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03EA7" w14:textId="77777777" w:rsidR="008177DC" w:rsidRDefault="008177DC" w:rsidP="00AF6D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03B5" w14:textId="71DE13FB" w:rsidR="008177DC" w:rsidRPr="00AF6D77" w:rsidRDefault="008177DC" w:rsidP="00AF6D77">
    <w:pPr>
      <w:pStyle w:val="Header"/>
      <w:framePr w:wrap="around" w:vAnchor="text" w:hAnchor="page" w:x="10837" w:y="68"/>
      <w:rPr>
        <w:rStyle w:val="PageNumber"/>
        <w:rFonts w:ascii="Arial" w:hAnsi="Arial" w:cs="Arial"/>
        <w:sz w:val="22"/>
        <w:szCs w:val="22"/>
      </w:rPr>
    </w:pPr>
    <w:r w:rsidRPr="00AF6D77">
      <w:rPr>
        <w:rStyle w:val="PageNumber"/>
        <w:rFonts w:ascii="Arial" w:hAnsi="Arial" w:cs="Arial"/>
        <w:sz w:val="22"/>
        <w:szCs w:val="22"/>
      </w:rPr>
      <w:t xml:space="preserve">S. Gill - </w:t>
    </w:r>
    <w:r w:rsidRPr="00AF6D77">
      <w:rPr>
        <w:rStyle w:val="PageNumber"/>
        <w:rFonts w:ascii="Arial" w:hAnsi="Arial" w:cs="Arial"/>
        <w:sz w:val="22"/>
        <w:szCs w:val="22"/>
      </w:rPr>
      <w:fldChar w:fldCharType="begin"/>
    </w:r>
    <w:r w:rsidRPr="00AF6D77">
      <w:rPr>
        <w:rStyle w:val="PageNumber"/>
        <w:rFonts w:ascii="Arial" w:hAnsi="Arial" w:cs="Arial"/>
        <w:sz w:val="22"/>
        <w:szCs w:val="22"/>
      </w:rPr>
      <w:instrText xml:space="preserve">PAGE  </w:instrText>
    </w:r>
    <w:r w:rsidRPr="00AF6D77">
      <w:rPr>
        <w:rStyle w:val="PageNumber"/>
        <w:rFonts w:ascii="Arial" w:hAnsi="Arial" w:cs="Arial"/>
        <w:sz w:val="22"/>
        <w:szCs w:val="22"/>
      </w:rPr>
      <w:fldChar w:fldCharType="separate"/>
    </w:r>
    <w:r w:rsidR="00F23E5B">
      <w:rPr>
        <w:rStyle w:val="PageNumber"/>
        <w:rFonts w:ascii="Arial" w:hAnsi="Arial" w:cs="Arial"/>
        <w:noProof/>
        <w:sz w:val="22"/>
        <w:szCs w:val="22"/>
      </w:rPr>
      <w:t>16</w:t>
    </w:r>
    <w:r w:rsidRPr="00AF6D77">
      <w:rPr>
        <w:rStyle w:val="PageNumber"/>
        <w:rFonts w:ascii="Arial" w:hAnsi="Arial" w:cs="Arial"/>
        <w:sz w:val="22"/>
        <w:szCs w:val="22"/>
      </w:rPr>
      <w:fldChar w:fldCharType="end"/>
    </w:r>
  </w:p>
  <w:p w14:paraId="68F3E460" w14:textId="79B979F9" w:rsidR="008177DC" w:rsidRDefault="008177DC" w:rsidP="00AF6D77">
    <w:pPr>
      <w:pStyle w:val="Header"/>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89F"/>
    <w:multiLevelType w:val="hybridMultilevel"/>
    <w:tmpl w:val="E75C6B7C"/>
    <w:lvl w:ilvl="0" w:tplc="0C86C51C">
      <w:start w:val="3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496BD5"/>
    <w:multiLevelType w:val="hybridMultilevel"/>
    <w:tmpl w:val="DE4EEEB2"/>
    <w:lvl w:ilvl="0" w:tplc="D096B962">
      <w:start w:val="23"/>
      <w:numFmt w:val="decimal"/>
      <w:lvlText w:val="%1."/>
      <w:lvlJc w:val="left"/>
      <w:pPr>
        <w:ind w:left="360" w:hanging="360"/>
      </w:pPr>
      <w:rPr>
        <w:rFonts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2575F6"/>
    <w:multiLevelType w:val="hybridMultilevel"/>
    <w:tmpl w:val="6F1E560C"/>
    <w:lvl w:ilvl="0" w:tplc="8B70EF8C">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C4E29"/>
    <w:multiLevelType w:val="hybridMultilevel"/>
    <w:tmpl w:val="B296D5AA"/>
    <w:lvl w:ilvl="0" w:tplc="76E818AC">
      <w:start w:val="2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30320B"/>
    <w:multiLevelType w:val="hybridMultilevel"/>
    <w:tmpl w:val="B8CE4F0C"/>
    <w:lvl w:ilvl="0" w:tplc="D42EA4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584955"/>
    <w:multiLevelType w:val="hybridMultilevel"/>
    <w:tmpl w:val="F970F6B2"/>
    <w:lvl w:ilvl="0" w:tplc="CBAE6ECC">
      <w:start w:val="2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D1473D"/>
    <w:multiLevelType w:val="hybridMultilevel"/>
    <w:tmpl w:val="E0B4F97E"/>
    <w:lvl w:ilvl="0" w:tplc="10E0ABBE">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C22A1"/>
    <w:multiLevelType w:val="hybridMultilevel"/>
    <w:tmpl w:val="DE74B494"/>
    <w:lvl w:ilvl="0" w:tplc="33EE99EA">
      <w:start w:val="23"/>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856DD4"/>
    <w:multiLevelType w:val="hybridMultilevel"/>
    <w:tmpl w:val="AC305342"/>
    <w:lvl w:ilvl="0" w:tplc="7F401EDC">
      <w:start w:val="3"/>
      <w:numFmt w:val="decimal"/>
      <w:lvlText w:val="%1."/>
      <w:lvlJc w:val="left"/>
      <w:pPr>
        <w:ind w:left="360" w:hanging="360"/>
      </w:pPr>
      <w:rPr>
        <w:rFonts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16FD3"/>
    <w:multiLevelType w:val="hybridMultilevel"/>
    <w:tmpl w:val="A0E28B9A"/>
    <w:lvl w:ilvl="0" w:tplc="F3349AD4">
      <w:start w:val="2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E845EF"/>
    <w:multiLevelType w:val="hybridMultilevel"/>
    <w:tmpl w:val="64C438C0"/>
    <w:lvl w:ilvl="0" w:tplc="A5EAAAD4">
      <w:start w:val="1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963E88"/>
    <w:multiLevelType w:val="hybridMultilevel"/>
    <w:tmpl w:val="BBCAE5D8"/>
    <w:lvl w:ilvl="0" w:tplc="224052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980292"/>
    <w:multiLevelType w:val="hybridMultilevel"/>
    <w:tmpl w:val="5F0A9070"/>
    <w:lvl w:ilvl="0" w:tplc="94283464">
      <w:start w:val="1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F67971"/>
    <w:multiLevelType w:val="hybridMultilevel"/>
    <w:tmpl w:val="3534641E"/>
    <w:lvl w:ilvl="0" w:tplc="44E47448">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6D3799"/>
    <w:multiLevelType w:val="hybridMultilevel"/>
    <w:tmpl w:val="2818791A"/>
    <w:lvl w:ilvl="0" w:tplc="42C88412">
      <w:start w:val="8"/>
      <w:numFmt w:val="decimal"/>
      <w:lvlText w:val="%1."/>
      <w:lvlJc w:val="left"/>
      <w:pPr>
        <w:ind w:left="360" w:hanging="360"/>
      </w:pPr>
      <w:rPr>
        <w:rFonts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AD1D3C"/>
    <w:multiLevelType w:val="hybridMultilevel"/>
    <w:tmpl w:val="FDAAF72A"/>
    <w:lvl w:ilvl="0" w:tplc="91B65596">
      <w:start w:val="19"/>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14D33"/>
    <w:multiLevelType w:val="hybridMultilevel"/>
    <w:tmpl w:val="DCBA5C06"/>
    <w:lvl w:ilvl="0" w:tplc="D06650BE">
      <w:start w:val="2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FF1D26"/>
    <w:multiLevelType w:val="hybridMultilevel"/>
    <w:tmpl w:val="A8C2C7CA"/>
    <w:lvl w:ilvl="0" w:tplc="32CAD2A8">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AA28A5"/>
    <w:multiLevelType w:val="hybridMultilevel"/>
    <w:tmpl w:val="F476D594"/>
    <w:lvl w:ilvl="0" w:tplc="499EB680">
      <w:start w:val="18"/>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5F562E"/>
    <w:multiLevelType w:val="hybridMultilevel"/>
    <w:tmpl w:val="57140374"/>
    <w:lvl w:ilvl="0" w:tplc="C166092C">
      <w:start w:val="1"/>
      <w:numFmt w:val="decimal"/>
      <w:lvlText w:val="%1."/>
      <w:lvlJc w:val="left"/>
      <w:pPr>
        <w:ind w:left="360" w:hanging="360"/>
      </w:pPr>
      <w:rPr>
        <w:rFonts w:cs="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0819A3"/>
    <w:multiLevelType w:val="hybridMultilevel"/>
    <w:tmpl w:val="B660F638"/>
    <w:lvl w:ilvl="0" w:tplc="83665D7E">
      <w:start w:val="22"/>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4B04AD"/>
    <w:multiLevelType w:val="hybridMultilevel"/>
    <w:tmpl w:val="A29AA034"/>
    <w:lvl w:ilvl="0" w:tplc="56C05776">
      <w:start w:val="5"/>
      <w:numFmt w:val="decimal"/>
      <w:lvlText w:val="%1."/>
      <w:lvlJc w:val="left"/>
      <w:pPr>
        <w:ind w:left="360" w:hanging="360"/>
      </w:pPr>
      <w:rPr>
        <w:rFonts w:cs="Times New Roman"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5E6F9A"/>
    <w:multiLevelType w:val="hybridMultilevel"/>
    <w:tmpl w:val="3E466CF2"/>
    <w:lvl w:ilvl="0" w:tplc="10E0ABBE">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068D6"/>
    <w:multiLevelType w:val="hybridMultilevel"/>
    <w:tmpl w:val="A1A4B3DA"/>
    <w:lvl w:ilvl="0" w:tplc="63180C2A">
      <w:start w:val="4"/>
      <w:numFmt w:val="decimal"/>
      <w:lvlText w:val="%1."/>
      <w:lvlJc w:val="left"/>
      <w:pPr>
        <w:ind w:left="360" w:hanging="360"/>
      </w:pPr>
      <w:rPr>
        <w:rFonts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9359B9"/>
    <w:multiLevelType w:val="hybridMultilevel"/>
    <w:tmpl w:val="AF028F06"/>
    <w:lvl w:ilvl="0" w:tplc="67FEE176">
      <w:start w:val="7"/>
      <w:numFmt w:val="decimal"/>
      <w:lvlText w:val="%1."/>
      <w:lvlJc w:val="left"/>
      <w:pPr>
        <w:ind w:left="360" w:hanging="360"/>
      </w:pPr>
      <w:rPr>
        <w:rFonts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E95240"/>
    <w:multiLevelType w:val="hybridMultilevel"/>
    <w:tmpl w:val="EC1ED1F2"/>
    <w:lvl w:ilvl="0" w:tplc="B86A3620">
      <w:start w:val="2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14352A"/>
    <w:multiLevelType w:val="hybridMultilevel"/>
    <w:tmpl w:val="984AC1B8"/>
    <w:lvl w:ilvl="0" w:tplc="2FC01D6C">
      <w:start w:val="15"/>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30679D"/>
    <w:multiLevelType w:val="hybridMultilevel"/>
    <w:tmpl w:val="E4006524"/>
    <w:lvl w:ilvl="0" w:tplc="95E4F69E">
      <w:start w:val="6"/>
      <w:numFmt w:val="decimal"/>
      <w:lvlText w:val="%1."/>
      <w:lvlJc w:val="left"/>
      <w:pPr>
        <w:ind w:left="360" w:hanging="360"/>
      </w:pPr>
      <w:rPr>
        <w:rFonts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014BC1"/>
    <w:multiLevelType w:val="hybridMultilevel"/>
    <w:tmpl w:val="86F26E1C"/>
    <w:lvl w:ilvl="0" w:tplc="8090B0F0">
      <w:start w:val="22"/>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CC2BDD"/>
    <w:multiLevelType w:val="hybridMultilevel"/>
    <w:tmpl w:val="BA002B66"/>
    <w:lvl w:ilvl="0" w:tplc="615EDBBE">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637BD4"/>
    <w:multiLevelType w:val="hybridMultilevel"/>
    <w:tmpl w:val="04B86FB0"/>
    <w:lvl w:ilvl="0" w:tplc="5656BC30">
      <w:start w:val="3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635A7E"/>
    <w:multiLevelType w:val="hybridMultilevel"/>
    <w:tmpl w:val="059EEC32"/>
    <w:lvl w:ilvl="0" w:tplc="F34AE420">
      <w:start w:val="26"/>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3C36CE"/>
    <w:multiLevelType w:val="hybridMultilevel"/>
    <w:tmpl w:val="9EEC29F8"/>
    <w:lvl w:ilvl="0" w:tplc="5B5428EE">
      <w:start w:val="1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7A5ED0"/>
    <w:multiLevelType w:val="hybridMultilevel"/>
    <w:tmpl w:val="DC88C5CC"/>
    <w:lvl w:ilvl="0" w:tplc="A75E59CE">
      <w:start w:val="14"/>
      <w:numFmt w:val="decimal"/>
      <w:lvlText w:val="%1."/>
      <w:lvlJc w:val="left"/>
      <w:pPr>
        <w:ind w:left="360" w:hanging="360"/>
      </w:pPr>
      <w:rPr>
        <w:rFonts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C40576"/>
    <w:multiLevelType w:val="hybridMultilevel"/>
    <w:tmpl w:val="BC44F352"/>
    <w:lvl w:ilvl="0" w:tplc="24EA7FCE">
      <w:start w:val="16"/>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B16BDD"/>
    <w:multiLevelType w:val="hybridMultilevel"/>
    <w:tmpl w:val="64600D0C"/>
    <w:lvl w:ilvl="0" w:tplc="C4C68E48">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1721BB"/>
    <w:multiLevelType w:val="hybridMultilevel"/>
    <w:tmpl w:val="8AA09FB2"/>
    <w:lvl w:ilvl="0" w:tplc="DB5AA6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6540D4"/>
    <w:multiLevelType w:val="hybridMultilevel"/>
    <w:tmpl w:val="EE0AA684"/>
    <w:lvl w:ilvl="0" w:tplc="95243594">
      <w:start w:val="635"/>
      <w:numFmt w:val="bullet"/>
      <w:lvlText w:val="-"/>
      <w:lvlJc w:val="left"/>
      <w:pPr>
        <w:ind w:left="1440" w:hanging="360"/>
      </w:pPr>
      <w:rPr>
        <w:rFonts w:ascii="Arial" w:eastAsia="Times New Roman" w:hAnsi="Arial" w:cs="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0F04D0"/>
    <w:multiLevelType w:val="hybridMultilevel"/>
    <w:tmpl w:val="E2B49ECE"/>
    <w:lvl w:ilvl="0" w:tplc="F614FAD6">
      <w:start w:val="28"/>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D835CD"/>
    <w:multiLevelType w:val="hybridMultilevel"/>
    <w:tmpl w:val="6BB69218"/>
    <w:lvl w:ilvl="0" w:tplc="1CD68C22">
      <w:start w:val="2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3B09B0"/>
    <w:multiLevelType w:val="hybridMultilevel"/>
    <w:tmpl w:val="209C8A42"/>
    <w:lvl w:ilvl="0" w:tplc="A58EE212">
      <w:start w:val="12"/>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4D0F19"/>
    <w:multiLevelType w:val="hybridMultilevel"/>
    <w:tmpl w:val="A41C38DC"/>
    <w:lvl w:ilvl="0" w:tplc="C414C13C">
      <w:start w:val="1"/>
      <w:numFmt w:val="decimal"/>
      <w:lvlText w:val="%1."/>
      <w:lvlJc w:val="left"/>
      <w:pPr>
        <w:ind w:left="4320" w:hanging="360"/>
      </w:pPr>
      <w:rPr>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2">
    <w:nsid w:val="7F9D011F"/>
    <w:multiLevelType w:val="hybridMultilevel"/>
    <w:tmpl w:val="03ECC27C"/>
    <w:lvl w:ilvl="0" w:tplc="96A6C976">
      <w:start w:val="27"/>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4"/>
  </w:num>
  <w:num w:numId="3">
    <w:abstractNumId w:val="29"/>
  </w:num>
  <w:num w:numId="4">
    <w:abstractNumId w:val="41"/>
  </w:num>
  <w:num w:numId="5">
    <w:abstractNumId w:val="22"/>
  </w:num>
  <w:num w:numId="6">
    <w:abstractNumId w:val="6"/>
  </w:num>
  <w:num w:numId="7">
    <w:abstractNumId w:val="42"/>
  </w:num>
  <w:num w:numId="8">
    <w:abstractNumId w:val="31"/>
  </w:num>
  <w:num w:numId="9">
    <w:abstractNumId w:val="25"/>
  </w:num>
  <w:num w:numId="10">
    <w:abstractNumId w:val="3"/>
  </w:num>
  <w:num w:numId="11">
    <w:abstractNumId w:val="1"/>
  </w:num>
  <w:num w:numId="12">
    <w:abstractNumId w:val="28"/>
  </w:num>
  <w:num w:numId="13">
    <w:abstractNumId w:val="39"/>
  </w:num>
  <w:num w:numId="14">
    <w:abstractNumId w:val="16"/>
  </w:num>
  <w:num w:numId="15">
    <w:abstractNumId w:val="15"/>
  </w:num>
  <w:num w:numId="16">
    <w:abstractNumId w:val="18"/>
  </w:num>
  <w:num w:numId="17">
    <w:abstractNumId w:val="12"/>
  </w:num>
  <w:num w:numId="18">
    <w:abstractNumId w:val="34"/>
  </w:num>
  <w:num w:numId="19">
    <w:abstractNumId w:val="26"/>
  </w:num>
  <w:num w:numId="20">
    <w:abstractNumId w:val="33"/>
  </w:num>
  <w:num w:numId="21">
    <w:abstractNumId w:val="13"/>
  </w:num>
  <w:num w:numId="22">
    <w:abstractNumId w:val="40"/>
  </w:num>
  <w:num w:numId="23">
    <w:abstractNumId w:val="17"/>
  </w:num>
  <w:num w:numId="24">
    <w:abstractNumId w:val="10"/>
  </w:num>
  <w:num w:numId="25">
    <w:abstractNumId w:val="2"/>
  </w:num>
  <w:num w:numId="26">
    <w:abstractNumId w:val="14"/>
  </w:num>
  <w:num w:numId="27">
    <w:abstractNumId w:val="24"/>
  </w:num>
  <w:num w:numId="28">
    <w:abstractNumId w:val="27"/>
  </w:num>
  <w:num w:numId="29">
    <w:abstractNumId w:val="21"/>
  </w:num>
  <w:num w:numId="30">
    <w:abstractNumId w:val="23"/>
  </w:num>
  <w:num w:numId="31">
    <w:abstractNumId w:val="8"/>
  </w:num>
  <w:num w:numId="32">
    <w:abstractNumId w:val="35"/>
  </w:num>
  <w:num w:numId="33">
    <w:abstractNumId w:val="11"/>
  </w:num>
  <w:num w:numId="34">
    <w:abstractNumId w:val="36"/>
  </w:num>
  <w:num w:numId="35">
    <w:abstractNumId w:val="7"/>
  </w:num>
  <w:num w:numId="36">
    <w:abstractNumId w:val="5"/>
  </w:num>
  <w:num w:numId="37">
    <w:abstractNumId w:val="9"/>
  </w:num>
  <w:num w:numId="38">
    <w:abstractNumId w:val="20"/>
  </w:num>
  <w:num w:numId="39">
    <w:abstractNumId w:val="32"/>
  </w:num>
  <w:num w:numId="40">
    <w:abstractNumId w:val="38"/>
  </w:num>
  <w:num w:numId="41">
    <w:abstractNumId w:val="19"/>
  </w:num>
  <w:num w:numId="42">
    <w:abstractNumId w:val="0"/>
  </w:num>
  <w:num w:numId="43">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FF"/>
    <w:rsid w:val="000003C4"/>
    <w:rsid w:val="000012A0"/>
    <w:rsid w:val="0000143E"/>
    <w:rsid w:val="00003908"/>
    <w:rsid w:val="00007EE2"/>
    <w:rsid w:val="00014332"/>
    <w:rsid w:val="00016D17"/>
    <w:rsid w:val="00017C33"/>
    <w:rsid w:val="000238E2"/>
    <w:rsid w:val="000239F1"/>
    <w:rsid w:val="00026187"/>
    <w:rsid w:val="000344B4"/>
    <w:rsid w:val="000353AD"/>
    <w:rsid w:val="00035EC2"/>
    <w:rsid w:val="00042C7B"/>
    <w:rsid w:val="00044B49"/>
    <w:rsid w:val="00044D5B"/>
    <w:rsid w:val="00046A50"/>
    <w:rsid w:val="00047BB9"/>
    <w:rsid w:val="00047DFA"/>
    <w:rsid w:val="000532FA"/>
    <w:rsid w:val="0005469E"/>
    <w:rsid w:val="00056303"/>
    <w:rsid w:val="00062374"/>
    <w:rsid w:val="000649C5"/>
    <w:rsid w:val="000700DE"/>
    <w:rsid w:val="000811A3"/>
    <w:rsid w:val="00081ABB"/>
    <w:rsid w:val="00082AE5"/>
    <w:rsid w:val="000906AC"/>
    <w:rsid w:val="00093567"/>
    <w:rsid w:val="000A0E75"/>
    <w:rsid w:val="000A165D"/>
    <w:rsid w:val="000A3771"/>
    <w:rsid w:val="000A5CC7"/>
    <w:rsid w:val="000A6701"/>
    <w:rsid w:val="000A6BE4"/>
    <w:rsid w:val="000B22AB"/>
    <w:rsid w:val="000B49A0"/>
    <w:rsid w:val="000B4BB1"/>
    <w:rsid w:val="000B597C"/>
    <w:rsid w:val="000B5BF4"/>
    <w:rsid w:val="000B5C7A"/>
    <w:rsid w:val="000B66D6"/>
    <w:rsid w:val="000B7227"/>
    <w:rsid w:val="000B766A"/>
    <w:rsid w:val="000B7A5C"/>
    <w:rsid w:val="000C1DDC"/>
    <w:rsid w:val="000C3E13"/>
    <w:rsid w:val="000C601B"/>
    <w:rsid w:val="000C6687"/>
    <w:rsid w:val="000D12EB"/>
    <w:rsid w:val="000D2DBD"/>
    <w:rsid w:val="000D36BA"/>
    <w:rsid w:val="000D3D23"/>
    <w:rsid w:val="000D5B52"/>
    <w:rsid w:val="000D7346"/>
    <w:rsid w:val="000E2955"/>
    <w:rsid w:val="000E6001"/>
    <w:rsid w:val="000F17C9"/>
    <w:rsid w:val="000F3379"/>
    <w:rsid w:val="000F4E51"/>
    <w:rsid w:val="000F4F0B"/>
    <w:rsid w:val="000F5CF5"/>
    <w:rsid w:val="00103D09"/>
    <w:rsid w:val="00104F4E"/>
    <w:rsid w:val="0010540D"/>
    <w:rsid w:val="001111EE"/>
    <w:rsid w:val="00114174"/>
    <w:rsid w:val="001147E9"/>
    <w:rsid w:val="0011657A"/>
    <w:rsid w:val="00121B6A"/>
    <w:rsid w:val="00123135"/>
    <w:rsid w:val="00124537"/>
    <w:rsid w:val="00126B20"/>
    <w:rsid w:val="00126E75"/>
    <w:rsid w:val="001278CC"/>
    <w:rsid w:val="001302EF"/>
    <w:rsid w:val="001327C3"/>
    <w:rsid w:val="00133F99"/>
    <w:rsid w:val="00134822"/>
    <w:rsid w:val="001357A8"/>
    <w:rsid w:val="0013778E"/>
    <w:rsid w:val="00140558"/>
    <w:rsid w:val="001413B2"/>
    <w:rsid w:val="00142AF3"/>
    <w:rsid w:val="001438E5"/>
    <w:rsid w:val="00145109"/>
    <w:rsid w:val="001569E8"/>
    <w:rsid w:val="00162289"/>
    <w:rsid w:val="00162AEA"/>
    <w:rsid w:val="00163339"/>
    <w:rsid w:val="001635F9"/>
    <w:rsid w:val="001650A2"/>
    <w:rsid w:val="001705DA"/>
    <w:rsid w:val="001731BC"/>
    <w:rsid w:val="0017572C"/>
    <w:rsid w:val="00180317"/>
    <w:rsid w:val="00180C5F"/>
    <w:rsid w:val="00184952"/>
    <w:rsid w:val="001877EA"/>
    <w:rsid w:val="00191F29"/>
    <w:rsid w:val="0019406A"/>
    <w:rsid w:val="00194A8C"/>
    <w:rsid w:val="00197727"/>
    <w:rsid w:val="001A795E"/>
    <w:rsid w:val="001B1B53"/>
    <w:rsid w:val="001B53C3"/>
    <w:rsid w:val="001B6974"/>
    <w:rsid w:val="001B7065"/>
    <w:rsid w:val="001C4177"/>
    <w:rsid w:val="001C4E6F"/>
    <w:rsid w:val="001C6265"/>
    <w:rsid w:val="001C6746"/>
    <w:rsid w:val="001D0DEF"/>
    <w:rsid w:val="001D1341"/>
    <w:rsid w:val="001D209F"/>
    <w:rsid w:val="001D5162"/>
    <w:rsid w:val="001E15EB"/>
    <w:rsid w:val="001E38E9"/>
    <w:rsid w:val="001E6B60"/>
    <w:rsid w:val="001E6B74"/>
    <w:rsid w:val="001E71FE"/>
    <w:rsid w:val="001F0D4F"/>
    <w:rsid w:val="001F2D8F"/>
    <w:rsid w:val="001F6FC5"/>
    <w:rsid w:val="002017F3"/>
    <w:rsid w:val="00204AA0"/>
    <w:rsid w:val="00206E01"/>
    <w:rsid w:val="002101E0"/>
    <w:rsid w:val="002124C6"/>
    <w:rsid w:val="002134A2"/>
    <w:rsid w:val="00214733"/>
    <w:rsid w:val="002148A9"/>
    <w:rsid w:val="00217CF2"/>
    <w:rsid w:val="002227DA"/>
    <w:rsid w:val="00224C67"/>
    <w:rsid w:val="00230239"/>
    <w:rsid w:val="0023792C"/>
    <w:rsid w:val="0024201D"/>
    <w:rsid w:val="00242E9C"/>
    <w:rsid w:val="00245F97"/>
    <w:rsid w:val="00246EA3"/>
    <w:rsid w:val="00252DFE"/>
    <w:rsid w:val="00255C25"/>
    <w:rsid w:val="00255E08"/>
    <w:rsid w:val="00257EF8"/>
    <w:rsid w:val="00261AC7"/>
    <w:rsid w:val="002622BE"/>
    <w:rsid w:val="0026483D"/>
    <w:rsid w:val="002654ED"/>
    <w:rsid w:val="002659F1"/>
    <w:rsid w:val="00265FEA"/>
    <w:rsid w:val="0028034B"/>
    <w:rsid w:val="00281939"/>
    <w:rsid w:val="00283FB4"/>
    <w:rsid w:val="00287391"/>
    <w:rsid w:val="002917E4"/>
    <w:rsid w:val="00291E8C"/>
    <w:rsid w:val="00292396"/>
    <w:rsid w:val="002A21A8"/>
    <w:rsid w:val="002A32C6"/>
    <w:rsid w:val="002A462D"/>
    <w:rsid w:val="002A55EF"/>
    <w:rsid w:val="002A5C44"/>
    <w:rsid w:val="002A6FCF"/>
    <w:rsid w:val="002B14CA"/>
    <w:rsid w:val="002B4BA8"/>
    <w:rsid w:val="002B59C6"/>
    <w:rsid w:val="002B5A0E"/>
    <w:rsid w:val="002B6A8A"/>
    <w:rsid w:val="002B72A5"/>
    <w:rsid w:val="002B7921"/>
    <w:rsid w:val="002C11D9"/>
    <w:rsid w:val="002C13DC"/>
    <w:rsid w:val="002C5B72"/>
    <w:rsid w:val="002C7492"/>
    <w:rsid w:val="002D0A20"/>
    <w:rsid w:val="002D1C4A"/>
    <w:rsid w:val="002D2675"/>
    <w:rsid w:val="002D440D"/>
    <w:rsid w:val="002D76BF"/>
    <w:rsid w:val="002E2FF5"/>
    <w:rsid w:val="002E3A5C"/>
    <w:rsid w:val="002E4770"/>
    <w:rsid w:val="002E64D9"/>
    <w:rsid w:val="002E68FF"/>
    <w:rsid w:val="002F03D1"/>
    <w:rsid w:val="002F05E0"/>
    <w:rsid w:val="002F08BD"/>
    <w:rsid w:val="002F46A2"/>
    <w:rsid w:val="00300AFC"/>
    <w:rsid w:val="00301B0B"/>
    <w:rsid w:val="003050C0"/>
    <w:rsid w:val="00311D5F"/>
    <w:rsid w:val="00312A6C"/>
    <w:rsid w:val="00313FA7"/>
    <w:rsid w:val="00314634"/>
    <w:rsid w:val="003200F0"/>
    <w:rsid w:val="00320D10"/>
    <w:rsid w:val="0032333E"/>
    <w:rsid w:val="00327025"/>
    <w:rsid w:val="00333A43"/>
    <w:rsid w:val="00340CD6"/>
    <w:rsid w:val="0034116D"/>
    <w:rsid w:val="00342030"/>
    <w:rsid w:val="003426D3"/>
    <w:rsid w:val="003449E1"/>
    <w:rsid w:val="0034567C"/>
    <w:rsid w:val="00351087"/>
    <w:rsid w:val="00354204"/>
    <w:rsid w:val="003557AA"/>
    <w:rsid w:val="00356E59"/>
    <w:rsid w:val="00361B96"/>
    <w:rsid w:val="003620DE"/>
    <w:rsid w:val="00362B23"/>
    <w:rsid w:val="00364AF3"/>
    <w:rsid w:val="00364C2A"/>
    <w:rsid w:val="00370086"/>
    <w:rsid w:val="00371440"/>
    <w:rsid w:val="00375BB2"/>
    <w:rsid w:val="00376DD3"/>
    <w:rsid w:val="00377760"/>
    <w:rsid w:val="003803FD"/>
    <w:rsid w:val="00380510"/>
    <w:rsid w:val="00380DD4"/>
    <w:rsid w:val="00384BD5"/>
    <w:rsid w:val="00385A0F"/>
    <w:rsid w:val="00387697"/>
    <w:rsid w:val="00390973"/>
    <w:rsid w:val="00390DE1"/>
    <w:rsid w:val="00396A29"/>
    <w:rsid w:val="003B1560"/>
    <w:rsid w:val="003B21C0"/>
    <w:rsid w:val="003B59A7"/>
    <w:rsid w:val="003C0E9D"/>
    <w:rsid w:val="003C11D7"/>
    <w:rsid w:val="003C32D7"/>
    <w:rsid w:val="003C5080"/>
    <w:rsid w:val="003C7882"/>
    <w:rsid w:val="003D159C"/>
    <w:rsid w:val="003D3BBB"/>
    <w:rsid w:val="003D7004"/>
    <w:rsid w:val="003E49EB"/>
    <w:rsid w:val="003E5227"/>
    <w:rsid w:val="003E5755"/>
    <w:rsid w:val="003E6356"/>
    <w:rsid w:val="003E6B49"/>
    <w:rsid w:val="00406CB8"/>
    <w:rsid w:val="00412AB7"/>
    <w:rsid w:val="004136FE"/>
    <w:rsid w:val="004148AE"/>
    <w:rsid w:val="00415906"/>
    <w:rsid w:val="00420D15"/>
    <w:rsid w:val="004234ED"/>
    <w:rsid w:val="0042488B"/>
    <w:rsid w:val="00427E91"/>
    <w:rsid w:val="00430110"/>
    <w:rsid w:val="00430378"/>
    <w:rsid w:val="00430655"/>
    <w:rsid w:val="004360CF"/>
    <w:rsid w:val="004360DE"/>
    <w:rsid w:val="00437BF9"/>
    <w:rsid w:val="004405A6"/>
    <w:rsid w:val="0044428E"/>
    <w:rsid w:val="00444D67"/>
    <w:rsid w:val="00446775"/>
    <w:rsid w:val="00447122"/>
    <w:rsid w:val="00450C3C"/>
    <w:rsid w:val="00451733"/>
    <w:rsid w:val="00460FC9"/>
    <w:rsid w:val="00465B3E"/>
    <w:rsid w:val="00466063"/>
    <w:rsid w:val="0047185B"/>
    <w:rsid w:val="00473F54"/>
    <w:rsid w:val="004741AF"/>
    <w:rsid w:val="00476F8F"/>
    <w:rsid w:val="004770C1"/>
    <w:rsid w:val="00481F0E"/>
    <w:rsid w:val="00482357"/>
    <w:rsid w:val="0048247A"/>
    <w:rsid w:val="004828C0"/>
    <w:rsid w:val="004847E4"/>
    <w:rsid w:val="004856BC"/>
    <w:rsid w:val="004868D5"/>
    <w:rsid w:val="00491668"/>
    <w:rsid w:val="004954CB"/>
    <w:rsid w:val="00495F3A"/>
    <w:rsid w:val="0049614A"/>
    <w:rsid w:val="004A1E5E"/>
    <w:rsid w:val="004A366E"/>
    <w:rsid w:val="004A6784"/>
    <w:rsid w:val="004A78C1"/>
    <w:rsid w:val="004A79D9"/>
    <w:rsid w:val="004B0A94"/>
    <w:rsid w:val="004B2275"/>
    <w:rsid w:val="004C1271"/>
    <w:rsid w:val="004C19FE"/>
    <w:rsid w:val="004C2A06"/>
    <w:rsid w:val="004D303D"/>
    <w:rsid w:val="004F0B64"/>
    <w:rsid w:val="004F0FB9"/>
    <w:rsid w:val="004F1C05"/>
    <w:rsid w:val="004F76AA"/>
    <w:rsid w:val="004F7A74"/>
    <w:rsid w:val="00504C7A"/>
    <w:rsid w:val="005063D4"/>
    <w:rsid w:val="00526888"/>
    <w:rsid w:val="005307D0"/>
    <w:rsid w:val="00531A0D"/>
    <w:rsid w:val="005324E6"/>
    <w:rsid w:val="0053633E"/>
    <w:rsid w:val="005375BA"/>
    <w:rsid w:val="0054045B"/>
    <w:rsid w:val="0054368D"/>
    <w:rsid w:val="0054488D"/>
    <w:rsid w:val="005537D0"/>
    <w:rsid w:val="00554B15"/>
    <w:rsid w:val="00562D26"/>
    <w:rsid w:val="00574144"/>
    <w:rsid w:val="00575C11"/>
    <w:rsid w:val="00576814"/>
    <w:rsid w:val="0057753A"/>
    <w:rsid w:val="00582D82"/>
    <w:rsid w:val="005861D6"/>
    <w:rsid w:val="00587FCC"/>
    <w:rsid w:val="00590587"/>
    <w:rsid w:val="00593F79"/>
    <w:rsid w:val="005953AF"/>
    <w:rsid w:val="005971FF"/>
    <w:rsid w:val="00597535"/>
    <w:rsid w:val="00597957"/>
    <w:rsid w:val="005A0194"/>
    <w:rsid w:val="005A248D"/>
    <w:rsid w:val="005A392F"/>
    <w:rsid w:val="005A5F0A"/>
    <w:rsid w:val="005B064E"/>
    <w:rsid w:val="005B1107"/>
    <w:rsid w:val="005B7E3F"/>
    <w:rsid w:val="005C01E3"/>
    <w:rsid w:val="005C0BB8"/>
    <w:rsid w:val="005C30BB"/>
    <w:rsid w:val="005D14C9"/>
    <w:rsid w:val="005D1B75"/>
    <w:rsid w:val="005D1DD0"/>
    <w:rsid w:val="005D28BF"/>
    <w:rsid w:val="005D3768"/>
    <w:rsid w:val="005D44FC"/>
    <w:rsid w:val="005D4B60"/>
    <w:rsid w:val="005E1463"/>
    <w:rsid w:val="005E2E39"/>
    <w:rsid w:val="005F5AD9"/>
    <w:rsid w:val="005F6C04"/>
    <w:rsid w:val="005F7C2C"/>
    <w:rsid w:val="006023CD"/>
    <w:rsid w:val="00605ADE"/>
    <w:rsid w:val="0060601E"/>
    <w:rsid w:val="00610979"/>
    <w:rsid w:val="00610E20"/>
    <w:rsid w:val="00613180"/>
    <w:rsid w:val="00615E12"/>
    <w:rsid w:val="00617377"/>
    <w:rsid w:val="0061798F"/>
    <w:rsid w:val="006232D2"/>
    <w:rsid w:val="00625A5E"/>
    <w:rsid w:val="00625E0E"/>
    <w:rsid w:val="00626C2F"/>
    <w:rsid w:val="00627F4D"/>
    <w:rsid w:val="0063419B"/>
    <w:rsid w:val="006346E6"/>
    <w:rsid w:val="00640132"/>
    <w:rsid w:val="006422DB"/>
    <w:rsid w:val="006429D4"/>
    <w:rsid w:val="006434EA"/>
    <w:rsid w:val="0064382F"/>
    <w:rsid w:val="0064615E"/>
    <w:rsid w:val="006469F0"/>
    <w:rsid w:val="0065079C"/>
    <w:rsid w:val="00655421"/>
    <w:rsid w:val="00657C93"/>
    <w:rsid w:val="0066092B"/>
    <w:rsid w:val="00661CB6"/>
    <w:rsid w:val="00665F7C"/>
    <w:rsid w:val="006714DD"/>
    <w:rsid w:val="006722DD"/>
    <w:rsid w:val="00676869"/>
    <w:rsid w:val="0067694A"/>
    <w:rsid w:val="006773E0"/>
    <w:rsid w:val="00682608"/>
    <w:rsid w:val="00690B01"/>
    <w:rsid w:val="00693C63"/>
    <w:rsid w:val="00693EC4"/>
    <w:rsid w:val="00695234"/>
    <w:rsid w:val="006952D1"/>
    <w:rsid w:val="0069695F"/>
    <w:rsid w:val="006A14BF"/>
    <w:rsid w:val="006A4375"/>
    <w:rsid w:val="006A70CC"/>
    <w:rsid w:val="006B007A"/>
    <w:rsid w:val="006B24F4"/>
    <w:rsid w:val="006B5929"/>
    <w:rsid w:val="006C0F6F"/>
    <w:rsid w:val="006C1334"/>
    <w:rsid w:val="006C28D1"/>
    <w:rsid w:val="006C4C88"/>
    <w:rsid w:val="006C6BC7"/>
    <w:rsid w:val="006D33EF"/>
    <w:rsid w:val="006D692F"/>
    <w:rsid w:val="006E1596"/>
    <w:rsid w:val="006E1A5C"/>
    <w:rsid w:val="006E4939"/>
    <w:rsid w:val="006F194A"/>
    <w:rsid w:val="006F1E86"/>
    <w:rsid w:val="006F2EA1"/>
    <w:rsid w:val="00700A4C"/>
    <w:rsid w:val="00701961"/>
    <w:rsid w:val="00706640"/>
    <w:rsid w:val="0071161D"/>
    <w:rsid w:val="00713576"/>
    <w:rsid w:val="00713D78"/>
    <w:rsid w:val="00726CF5"/>
    <w:rsid w:val="00732BE8"/>
    <w:rsid w:val="007353C3"/>
    <w:rsid w:val="00745A66"/>
    <w:rsid w:val="007477CB"/>
    <w:rsid w:val="0075031D"/>
    <w:rsid w:val="00761B98"/>
    <w:rsid w:val="00761FB9"/>
    <w:rsid w:val="00762108"/>
    <w:rsid w:val="0076293D"/>
    <w:rsid w:val="00770706"/>
    <w:rsid w:val="00774399"/>
    <w:rsid w:val="007750E5"/>
    <w:rsid w:val="00776E08"/>
    <w:rsid w:val="00782DA6"/>
    <w:rsid w:val="007838AA"/>
    <w:rsid w:val="0079178B"/>
    <w:rsid w:val="00792EF2"/>
    <w:rsid w:val="0079470D"/>
    <w:rsid w:val="00797680"/>
    <w:rsid w:val="007A0ECE"/>
    <w:rsid w:val="007A19DA"/>
    <w:rsid w:val="007A3634"/>
    <w:rsid w:val="007B5A20"/>
    <w:rsid w:val="007B5BAF"/>
    <w:rsid w:val="007C0140"/>
    <w:rsid w:val="007C4C14"/>
    <w:rsid w:val="007D6FF2"/>
    <w:rsid w:val="007E458C"/>
    <w:rsid w:val="007E5098"/>
    <w:rsid w:val="007E590B"/>
    <w:rsid w:val="007E74AA"/>
    <w:rsid w:val="007F1133"/>
    <w:rsid w:val="007F193F"/>
    <w:rsid w:val="007F49EF"/>
    <w:rsid w:val="007F787F"/>
    <w:rsid w:val="0080228D"/>
    <w:rsid w:val="00805BE8"/>
    <w:rsid w:val="0081151E"/>
    <w:rsid w:val="00812056"/>
    <w:rsid w:val="00814FB6"/>
    <w:rsid w:val="00815917"/>
    <w:rsid w:val="0081714C"/>
    <w:rsid w:val="008177DC"/>
    <w:rsid w:val="00820D4B"/>
    <w:rsid w:val="00826211"/>
    <w:rsid w:val="00826C4E"/>
    <w:rsid w:val="00833362"/>
    <w:rsid w:val="00833CF2"/>
    <w:rsid w:val="00835990"/>
    <w:rsid w:val="008425CA"/>
    <w:rsid w:val="00846961"/>
    <w:rsid w:val="008470D0"/>
    <w:rsid w:val="0085700B"/>
    <w:rsid w:val="00857B9A"/>
    <w:rsid w:val="0086067B"/>
    <w:rsid w:val="00861A0E"/>
    <w:rsid w:val="008626AF"/>
    <w:rsid w:val="0086674E"/>
    <w:rsid w:val="00866EF7"/>
    <w:rsid w:val="008734DD"/>
    <w:rsid w:val="008764D1"/>
    <w:rsid w:val="00881138"/>
    <w:rsid w:val="00885AFC"/>
    <w:rsid w:val="00890B6E"/>
    <w:rsid w:val="00891985"/>
    <w:rsid w:val="008929D3"/>
    <w:rsid w:val="0089656C"/>
    <w:rsid w:val="008A1263"/>
    <w:rsid w:val="008A2415"/>
    <w:rsid w:val="008A62C6"/>
    <w:rsid w:val="008B07E1"/>
    <w:rsid w:val="008B2C6C"/>
    <w:rsid w:val="008B3E8C"/>
    <w:rsid w:val="008B43D7"/>
    <w:rsid w:val="008B70B0"/>
    <w:rsid w:val="008C3C5D"/>
    <w:rsid w:val="008C7EDC"/>
    <w:rsid w:val="008D0EB1"/>
    <w:rsid w:val="008D3A6A"/>
    <w:rsid w:val="008D5428"/>
    <w:rsid w:val="008D7AE0"/>
    <w:rsid w:val="008E2246"/>
    <w:rsid w:val="008E3752"/>
    <w:rsid w:val="008E730F"/>
    <w:rsid w:val="008F04FE"/>
    <w:rsid w:val="008F692E"/>
    <w:rsid w:val="008F6BDC"/>
    <w:rsid w:val="008F7987"/>
    <w:rsid w:val="009005FA"/>
    <w:rsid w:val="00900A4C"/>
    <w:rsid w:val="00900D8A"/>
    <w:rsid w:val="00902D2E"/>
    <w:rsid w:val="0090343C"/>
    <w:rsid w:val="00904FD2"/>
    <w:rsid w:val="009052BB"/>
    <w:rsid w:val="00914433"/>
    <w:rsid w:val="009149E0"/>
    <w:rsid w:val="009171BF"/>
    <w:rsid w:val="00920507"/>
    <w:rsid w:val="009301E3"/>
    <w:rsid w:val="00930737"/>
    <w:rsid w:val="00931EFF"/>
    <w:rsid w:val="00932119"/>
    <w:rsid w:val="00936939"/>
    <w:rsid w:val="00937F26"/>
    <w:rsid w:val="009423E2"/>
    <w:rsid w:val="00942BBB"/>
    <w:rsid w:val="009507B9"/>
    <w:rsid w:val="00951C7D"/>
    <w:rsid w:val="00956153"/>
    <w:rsid w:val="00956D83"/>
    <w:rsid w:val="009572CC"/>
    <w:rsid w:val="00960673"/>
    <w:rsid w:val="009607FE"/>
    <w:rsid w:val="00966DB8"/>
    <w:rsid w:val="00967316"/>
    <w:rsid w:val="00970E18"/>
    <w:rsid w:val="00975222"/>
    <w:rsid w:val="00977238"/>
    <w:rsid w:val="00977AFB"/>
    <w:rsid w:val="00991807"/>
    <w:rsid w:val="00992594"/>
    <w:rsid w:val="009926B4"/>
    <w:rsid w:val="00993D7A"/>
    <w:rsid w:val="0099663F"/>
    <w:rsid w:val="00996EF4"/>
    <w:rsid w:val="009A2462"/>
    <w:rsid w:val="009A4AF6"/>
    <w:rsid w:val="009A60B0"/>
    <w:rsid w:val="009A7ED3"/>
    <w:rsid w:val="009B184F"/>
    <w:rsid w:val="009B621A"/>
    <w:rsid w:val="009C0DE0"/>
    <w:rsid w:val="009C133F"/>
    <w:rsid w:val="009C6F75"/>
    <w:rsid w:val="009C76B8"/>
    <w:rsid w:val="009C76DA"/>
    <w:rsid w:val="009D1D0E"/>
    <w:rsid w:val="009D3626"/>
    <w:rsid w:val="009D4979"/>
    <w:rsid w:val="009E04AB"/>
    <w:rsid w:val="009E0BCF"/>
    <w:rsid w:val="009E163C"/>
    <w:rsid w:val="009E2320"/>
    <w:rsid w:val="009E332E"/>
    <w:rsid w:val="009E5B25"/>
    <w:rsid w:val="009E6A05"/>
    <w:rsid w:val="009F5795"/>
    <w:rsid w:val="009F5DA6"/>
    <w:rsid w:val="00A04018"/>
    <w:rsid w:val="00A0412F"/>
    <w:rsid w:val="00A10816"/>
    <w:rsid w:val="00A10AE0"/>
    <w:rsid w:val="00A137B0"/>
    <w:rsid w:val="00A167DA"/>
    <w:rsid w:val="00A177D0"/>
    <w:rsid w:val="00A27724"/>
    <w:rsid w:val="00A30AC7"/>
    <w:rsid w:val="00A36AEB"/>
    <w:rsid w:val="00A41DFA"/>
    <w:rsid w:val="00A41F78"/>
    <w:rsid w:val="00A43835"/>
    <w:rsid w:val="00A446E6"/>
    <w:rsid w:val="00A451CF"/>
    <w:rsid w:val="00A47CBA"/>
    <w:rsid w:val="00A5285B"/>
    <w:rsid w:val="00A52BA0"/>
    <w:rsid w:val="00A5565E"/>
    <w:rsid w:val="00A60B8B"/>
    <w:rsid w:val="00A61A96"/>
    <w:rsid w:val="00A61E9A"/>
    <w:rsid w:val="00A62A47"/>
    <w:rsid w:val="00A65069"/>
    <w:rsid w:val="00A65927"/>
    <w:rsid w:val="00A65C33"/>
    <w:rsid w:val="00A6729F"/>
    <w:rsid w:val="00A70CB6"/>
    <w:rsid w:val="00A71113"/>
    <w:rsid w:val="00A72497"/>
    <w:rsid w:val="00A77AAE"/>
    <w:rsid w:val="00A81E30"/>
    <w:rsid w:val="00A83C7C"/>
    <w:rsid w:val="00A84253"/>
    <w:rsid w:val="00A85F50"/>
    <w:rsid w:val="00A932BF"/>
    <w:rsid w:val="00A93370"/>
    <w:rsid w:val="00AA08FB"/>
    <w:rsid w:val="00AA36ED"/>
    <w:rsid w:val="00AA4230"/>
    <w:rsid w:val="00AA5BFD"/>
    <w:rsid w:val="00AB2398"/>
    <w:rsid w:val="00AB3201"/>
    <w:rsid w:val="00AB42CE"/>
    <w:rsid w:val="00AB6E1D"/>
    <w:rsid w:val="00AB7BD1"/>
    <w:rsid w:val="00AC6B53"/>
    <w:rsid w:val="00AC6F0E"/>
    <w:rsid w:val="00AC768A"/>
    <w:rsid w:val="00AE1BF6"/>
    <w:rsid w:val="00AE2D9E"/>
    <w:rsid w:val="00AE4699"/>
    <w:rsid w:val="00AE5FF7"/>
    <w:rsid w:val="00AF5C1D"/>
    <w:rsid w:val="00AF6D77"/>
    <w:rsid w:val="00B00968"/>
    <w:rsid w:val="00B00F7F"/>
    <w:rsid w:val="00B04C83"/>
    <w:rsid w:val="00B05945"/>
    <w:rsid w:val="00B063C3"/>
    <w:rsid w:val="00B07322"/>
    <w:rsid w:val="00B10F75"/>
    <w:rsid w:val="00B12E27"/>
    <w:rsid w:val="00B13363"/>
    <w:rsid w:val="00B13E57"/>
    <w:rsid w:val="00B177A8"/>
    <w:rsid w:val="00B20035"/>
    <w:rsid w:val="00B22C64"/>
    <w:rsid w:val="00B230CD"/>
    <w:rsid w:val="00B24E67"/>
    <w:rsid w:val="00B32977"/>
    <w:rsid w:val="00B32AEA"/>
    <w:rsid w:val="00B3688C"/>
    <w:rsid w:val="00B42D7B"/>
    <w:rsid w:val="00B57C7E"/>
    <w:rsid w:val="00B61906"/>
    <w:rsid w:val="00B62972"/>
    <w:rsid w:val="00B65352"/>
    <w:rsid w:val="00B65796"/>
    <w:rsid w:val="00B66F2C"/>
    <w:rsid w:val="00B67D8A"/>
    <w:rsid w:val="00B71E76"/>
    <w:rsid w:val="00B7306A"/>
    <w:rsid w:val="00B74BB7"/>
    <w:rsid w:val="00B76A77"/>
    <w:rsid w:val="00B87752"/>
    <w:rsid w:val="00B90565"/>
    <w:rsid w:val="00B9103D"/>
    <w:rsid w:val="00B912E2"/>
    <w:rsid w:val="00B936B2"/>
    <w:rsid w:val="00B937B0"/>
    <w:rsid w:val="00B947FE"/>
    <w:rsid w:val="00B94EAD"/>
    <w:rsid w:val="00BA3330"/>
    <w:rsid w:val="00BA7FEC"/>
    <w:rsid w:val="00BB00EE"/>
    <w:rsid w:val="00BB1347"/>
    <w:rsid w:val="00BB2808"/>
    <w:rsid w:val="00BB313B"/>
    <w:rsid w:val="00BB3B17"/>
    <w:rsid w:val="00BB6334"/>
    <w:rsid w:val="00BB7194"/>
    <w:rsid w:val="00BC12FA"/>
    <w:rsid w:val="00BC51D3"/>
    <w:rsid w:val="00BD0D2F"/>
    <w:rsid w:val="00BD661A"/>
    <w:rsid w:val="00BD6AF4"/>
    <w:rsid w:val="00BE17FC"/>
    <w:rsid w:val="00BE3766"/>
    <w:rsid w:val="00BE6BC0"/>
    <w:rsid w:val="00BF0D33"/>
    <w:rsid w:val="00BF4B11"/>
    <w:rsid w:val="00BF575B"/>
    <w:rsid w:val="00C00466"/>
    <w:rsid w:val="00C175FC"/>
    <w:rsid w:val="00C25AAB"/>
    <w:rsid w:val="00C31011"/>
    <w:rsid w:val="00C310F4"/>
    <w:rsid w:val="00C3539C"/>
    <w:rsid w:val="00C358FC"/>
    <w:rsid w:val="00C3628A"/>
    <w:rsid w:val="00C36A35"/>
    <w:rsid w:val="00C41D72"/>
    <w:rsid w:val="00C41EC9"/>
    <w:rsid w:val="00C4472C"/>
    <w:rsid w:val="00C45D74"/>
    <w:rsid w:val="00C47A51"/>
    <w:rsid w:val="00C53C53"/>
    <w:rsid w:val="00C63C19"/>
    <w:rsid w:val="00C65C7A"/>
    <w:rsid w:val="00C71031"/>
    <w:rsid w:val="00C74231"/>
    <w:rsid w:val="00C76975"/>
    <w:rsid w:val="00C76DF6"/>
    <w:rsid w:val="00C76EF3"/>
    <w:rsid w:val="00C77952"/>
    <w:rsid w:val="00C802D6"/>
    <w:rsid w:val="00C81228"/>
    <w:rsid w:val="00C81DD5"/>
    <w:rsid w:val="00C83AE1"/>
    <w:rsid w:val="00C87A9C"/>
    <w:rsid w:val="00C91CA9"/>
    <w:rsid w:val="00C920C5"/>
    <w:rsid w:val="00C933EC"/>
    <w:rsid w:val="00CA33B4"/>
    <w:rsid w:val="00CB07FF"/>
    <w:rsid w:val="00CB0FAF"/>
    <w:rsid w:val="00CB14F2"/>
    <w:rsid w:val="00CB315B"/>
    <w:rsid w:val="00CB5CB1"/>
    <w:rsid w:val="00CB702E"/>
    <w:rsid w:val="00CB7C83"/>
    <w:rsid w:val="00CC0576"/>
    <w:rsid w:val="00CC33CE"/>
    <w:rsid w:val="00CC4E4F"/>
    <w:rsid w:val="00CC5BFA"/>
    <w:rsid w:val="00CC61D2"/>
    <w:rsid w:val="00CC6DF2"/>
    <w:rsid w:val="00CD0AF9"/>
    <w:rsid w:val="00CD31D9"/>
    <w:rsid w:val="00CD41FF"/>
    <w:rsid w:val="00CD7254"/>
    <w:rsid w:val="00CD7956"/>
    <w:rsid w:val="00CD7D9F"/>
    <w:rsid w:val="00CE28CD"/>
    <w:rsid w:val="00CE48BF"/>
    <w:rsid w:val="00CE56B5"/>
    <w:rsid w:val="00CE5916"/>
    <w:rsid w:val="00CF0CAF"/>
    <w:rsid w:val="00CF5A7D"/>
    <w:rsid w:val="00CF6425"/>
    <w:rsid w:val="00CF7011"/>
    <w:rsid w:val="00D02443"/>
    <w:rsid w:val="00D03144"/>
    <w:rsid w:val="00D07BF1"/>
    <w:rsid w:val="00D120C9"/>
    <w:rsid w:val="00D15251"/>
    <w:rsid w:val="00D16C1A"/>
    <w:rsid w:val="00D21ACB"/>
    <w:rsid w:val="00D22709"/>
    <w:rsid w:val="00D27B3D"/>
    <w:rsid w:val="00D4394E"/>
    <w:rsid w:val="00D450F4"/>
    <w:rsid w:val="00D45171"/>
    <w:rsid w:val="00D4661B"/>
    <w:rsid w:val="00D52B2D"/>
    <w:rsid w:val="00D61190"/>
    <w:rsid w:val="00D61737"/>
    <w:rsid w:val="00D65431"/>
    <w:rsid w:val="00D65C94"/>
    <w:rsid w:val="00D70E2F"/>
    <w:rsid w:val="00D72489"/>
    <w:rsid w:val="00D75618"/>
    <w:rsid w:val="00D75642"/>
    <w:rsid w:val="00D757CA"/>
    <w:rsid w:val="00D77443"/>
    <w:rsid w:val="00D8171B"/>
    <w:rsid w:val="00D83FE1"/>
    <w:rsid w:val="00D85A4F"/>
    <w:rsid w:val="00D90741"/>
    <w:rsid w:val="00D93FC4"/>
    <w:rsid w:val="00DA1EF7"/>
    <w:rsid w:val="00DA3879"/>
    <w:rsid w:val="00DA5885"/>
    <w:rsid w:val="00DA6116"/>
    <w:rsid w:val="00DA68A9"/>
    <w:rsid w:val="00DA76B8"/>
    <w:rsid w:val="00DB1671"/>
    <w:rsid w:val="00DB262B"/>
    <w:rsid w:val="00DB7644"/>
    <w:rsid w:val="00DC21EB"/>
    <w:rsid w:val="00DC360C"/>
    <w:rsid w:val="00DC39A6"/>
    <w:rsid w:val="00DC5C71"/>
    <w:rsid w:val="00DC61DA"/>
    <w:rsid w:val="00DD52B1"/>
    <w:rsid w:val="00DD5D3B"/>
    <w:rsid w:val="00DD5DF0"/>
    <w:rsid w:val="00DD78CD"/>
    <w:rsid w:val="00DD7D7D"/>
    <w:rsid w:val="00DE3069"/>
    <w:rsid w:val="00DE5C67"/>
    <w:rsid w:val="00DE67F2"/>
    <w:rsid w:val="00DF0719"/>
    <w:rsid w:val="00DF0EF6"/>
    <w:rsid w:val="00DF1DBD"/>
    <w:rsid w:val="00DF3856"/>
    <w:rsid w:val="00E0213D"/>
    <w:rsid w:val="00E04340"/>
    <w:rsid w:val="00E126DB"/>
    <w:rsid w:val="00E15E30"/>
    <w:rsid w:val="00E2173B"/>
    <w:rsid w:val="00E22254"/>
    <w:rsid w:val="00E24D83"/>
    <w:rsid w:val="00E25629"/>
    <w:rsid w:val="00E25CA2"/>
    <w:rsid w:val="00E27F09"/>
    <w:rsid w:val="00E30165"/>
    <w:rsid w:val="00E33B9E"/>
    <w:rsid w:val="00E40EED"/>
    <w:rsid w:val="00E414EC"/>
    <w:rsid w:val="00E4168C"/>
    <w:rsid w:val="00E46BCF"/>
    <w:rsid w:val="00E47D71"/>
    <w:rsid w:val="00E50C9B"/>
    <w:rsid w:val="00E561C6"/>
    <w:rsid w:val="00E57DF7"/>
    <w:rsid w:val="00E637BA"/>
    <w:rsid w:val="00E66E5B"/>
    <w:rsid w:val="00E70B45"/>
    <w:rsid w:val="00E73153"/>
    <w:rsid w:val="00E73AC3"/>
    <w:rsid w:val="00E74424"/>
    <w:rsid w:val="00E76F5A"/>
    <w:rsid w:val="00E83377"/>
    <w:rsid w:val="00E8582B"/>
    <w:rsid w:val="00E85BEE"/>
    <w:rsid w:val="00E86488"/>
    <w:rsid w:val="00E90695"/>
    <w:rsid w:val="00E906A0"/>
    <w:rsid w:val="00E90AF3"/>
    <w:rsid w:val="00E90DE3"/>
    <w:rsid w:val="00E92DC3"/>
    <w:rsid w:val="00E95036"/>
    <w:rsid w:val="00EA42F2"/>
    <w:rsid w:val="00EA650D"/>
    <w:rsid w:val="00EA7BCD"/>
    <w:rsid w:val="00EB2F0E"/>
    <w:rsid w:val="00EB3B6F"/>
    <w:rsid w:val="00EB6D71"/>
    <w:rsid w:val="00EC25C1"/>
    <w:rsid w:val="00EC3DA0"/>
    <w:rsid w:val="00EC5CB1"/>
    <w:rsid w:val="00EC5F05"/>
    <w:rsid w:val="00ED0022"/>
    <w:rsid w:val="00ED1FDC"/>
    <w:rsid w:val="00ED3456"/>
    <w:rsid w:val="00ED378A"/>
    <w:rsid w:val="00ED4C8C"/>
    <w:rsid w:val="00ED61B3"/>
    <w:rsid w:val="00ED622B"/>
    <w:rsid w:val="00EE0718"/>
    <w:rsid w:val="00EE1B65"/>
    <w:rsid w:val="00EE455D"/>
    <w:rsid w:val="00EF01D1"/>
    <w:rsid w:val="00EF6937"/>
    <w:rsid w:val="00F00E6B"/>
    <w:rsid w:val="00F0190F"/>
    <w:rsid w:val="00F07BE5"/>
    <w:rsid w:val="00F11415"/>
    <w:rsid w:val="00F12EA1"/>
    <w:rsid w:val="00F17A29"/>
    <w:rsid w:val="00F20DC0"/>
    <w:rsid w:val="00F2270A"/>
    <w:rsid w:val="00F23E5B"/>
    <w:rsid w:val="00F243CF"/>
    <w:rsid w:val="00F33974"/>
    <w:rsid w:val="00F35669"/>
    <w:rsid w:val="00F37D16"/>
    <w:rsid w:val="00F50CDB"/>
    <w:rsid w:val="00F56B0A"/>
    <w:rsid w:val="00F56F93"/>
    <w:rsid w:val="00F61F12"/>
    <w:rsid w:val="00F64585"/>
    <w:rsid w:val="00F64619"/>
    <w:rsid w:val="00F77533"/>
    <w:rsid w:val="00F7796F"/>
    <w:rsid w:val="00F804A3"/>
    <w:rsid w:val="00F8315E"/>
    <w:rsid w:val="00F877E8"/>
    <w:rsid w:val="00F91362"/>
    <w:rsid w:val="00F91C75"/>
    <w:rsid w:val="00F931C7"/>
    <w:rsid w:val="00F96D48"/>
    <w:rsid w:val="00FA26C5"/>
    <w:rsid w:val="00FB3A5E"/>
    <w:rsid w:val="00FB3A8D"/>
    <w:rsid w:val="00FC1414"/>
    <w:rsid w:val="00FC30A5"/>
    <w:rsid w:val="00FC3A43"/>
    <w:rsid w:val="00FC60F0"/>
    <w:rsid w:val="00FC6530"/>
    <w:rsid w:val="00FC70F2"/>
    <w:rsid w:val="00FC7ABA"/>
    <w:rsid w:val="00FD31B2"/>
    <w:rsid w:val="00FD40CC"/>
    <w:rsid w:val="00FD5A04"/>
    <w:rsid w:val="00FD7DBB"/>
    <w:rsid w:val="00FE00C6"/>
    <w:rsid w:val="00FE064C"/>
    <w:rsid w:val="00FE2709"/>
    <w:rsid w:val="00FE41C7"/>
    <w:rsid w:val="00FE7286"/>
    <w:rsid w:val="00FF29FF"/>
    <w:rsid w:val="00FF2AEA"/>
    <w:rsid w:val="00FF44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254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63AEE"/>
    <w:rPr>
      <w:sz w:val="24"/>
      <w:szCs w:val="24"/>
    </w:rPr>
  </w:style>
  <w:style w:type="paragraph" w:styleId="Heading1">
    <w:name w:val="heading 1"/>
    <w:basedOn w:val="Normal"/>
    <w:next w:val="Normal"/>
    <w:qFormat/>
    <w:rsid w:val="00963AEE"/>
    <w:pPr>
      <w:keepNext/>
      <w:tabs>
        <w:tab w:val="left" w:pos="2700"/>
        <w:tab w:val="left" w:pos="6480"/>
      </w:tabs>
      <w:ind w:right="460"/>
      <w:outlineLvl w:val="0"/>
    </w:pPr>
    <w:rPr>
      <w:b/>
      <w:szCs w:val="20"/>
    </w:rPr>
  </w:style>
  <w:style w:type="paragraph" w:styleId="Heading2">
    <w:name w:val="heading 2"/>
    <w:basedOn w:val="Normal"/>
    <w:next w:val="Normal"/>
    <w:qFormat/>
    <w:rsid w:val="00963AEE"/>
    <w:pPr>
      <w:keepNext/>
      <w:overflowPunct w:val="0"/>
      <w:autoSpaceDE w:val="0"/>
      <w:autoSpaceDN w:val="0"/>
      <w:adjustRightInd w:val="0"/>
      <w:ind w:left="-990"/>
      <w:textAlignment w:val="baseline"/>
      <w:outlineLvl w:val="1"/>
    </w:pPr>
    <w:rPr>
      <w:b/>
      <w:sz w:val="20"/>
      <w:szCs w:val="20"/>
    </w:rPr>
  </w:style>
  <w:style w:type="paragraph" w:styleId="Heading3">
    <w:name w:val="heading 3"/>
    <w:basedOn w:val="Normal"/>
    <w:next w:val="Normal"/>
    <w:qFormat/>
    <w:rsid w:val="00963AEE"/>
    <w:pPr>
      <w:keepNext/>
      <w:outlineLvl w:val="2"/>
    </w:pPr>
    <w:rPr>
      <w:rFonts w:ascii="Arial" w:hAnsi="Arial"/>
      <w:b/>
    </w:rPr>
  </w:style>
  <w:style w:type="paragraph" w:styleId="Heading4">
    <w:name w:val="heading 4"/>
    <w:basedOn w:val="Normal"/>
    <w:next w:val="Normal"/>
    <w:qFormat/>
    <w:rsid w:val="00963AEE"/>
    <w:pPr>
      <w:keepNext/>
      <w:overflowPunct w:val="0"/>
      <w:autoSpaceDE w:val="0"/>
      <w:autoSpaceDN w:val="0"/>
      <w:adjustRightInd w:val="0"/>
      <w:ind w:right="-576"/>
      <w:textAlignment w:val="baseline"/>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63AEE"/>
    <w:pPr>
      <w:overflowPunct w:val="0"/>
      <w:autoSpaceDE w:val="0"/>
      <w:autoSpaceDN w:val="0"/>
      <w:adjustRightInd w:val="0"/>
      <w:jc w:val="both"/>
      <w:textAlignment w:val="baseline"/>
    </w:pPr>
    <w:rPr>
      <w:sz w:val="20"/>
      <w:szCs w:val="20"/>
    </w:rPr>
  </w:style>
  <w:style w:type="paragraph" w:styleId="BodyText">
    <w:name w:val="Body Text"/>
    <w:basedOn w:val="Normal"/>
    <w:rsid w:val="00963AEE"/>
    <w:pPr>
      <w:tabs>
        <w:tab w:val="left" w:pos="-90"/>
        <w:tab w:val="left" w:pos="2700"/>
      </w:tabs>
      <w:overflowPunct w:val="0"/>
      <w:autoSpaceDE w:val="0"/>
      <w:autoSpaceDN w:val="0"/>
      <w:adjustRightInd w:val="0"/>
      <w:ind w:right="460"/>
      <w:jc w:val="both"/>
      <w:textAlignment w:val="baseline"/>
    </w:pPr>
    <w:rPr>
      <w:sz w:val="20"/>
      <w:szCs w:val="20"/>
    </w:rPr>
  </w:style>
  <w:style w:type="paragraph" w:styleId="BodyText2">
    <w:name w:val="Body Text 2"/>
    <w:basedOn w:val="Normal"/>
    <w:rsid w:val="00963AEE"/>
    <w:pPr>
      <w:overflowPunct w:val="0"/>
      <w:autoSpaceDE w:val="0"/>
      <w:autoSpaceDN w:val="0"/>
      <w:adjustRightInd w:val="0"/>
      <w:ind w:left="-540"/>
      <w:textAlignment w:val="baseline"/>
    </w:pPr>
    <w:rPr>
      <w:sz w:val="20"/>
      <w:szCs w:val="20"/>
    </w:rPr>
  </w:style>
  <w:style w:type="paragraph" w:styleId="Footer">
    <w:name w:val="footer"/>
    <w:basedOn w:val="Normal"/>
    <w:rsid w:val="00963AEE"/>
    <w:pPr>
      <w:tabs>
        <w:tab w:val="center" w:pos="4320"/>
        <w:tab w:val="right" w:pos="8640"/>
      </w:tabs>
    </w:pPr>
  </w:style>
  <w:style w:type="character" w:styleId="PageNumber">
    <w:name w:val="page number"/>
    <w:basedOn w:val="DefaultParagraphFont"/>
    <w:rsid w:val="00963AEE"/>
  </w:style>
  <w:style w:type="paragraph" w:styleId="Header">
    <w:name w:val="header"/>
    <w:basedOn w:val="Normal"/>
    <w:rsid w:val="00963AEE"/>
    <w:pPr>
      <w:tabs>
        <w:tab w:val="center" w:pos="4320"/>
        <w:tab w:val="right" w:pos="8640"/>
      </w:tabs>
    </w:pPr>
  </w:style>
  <w:style w:type="paragraph" w:styleId="Title">
    <w:name w:val="Title"/>
    <w:basedOn w:val="Normal"/>
    <w:qFormat/>
    <w:rsid w:val="00963AEE"/>
    <w:pPr>
      <w:jc w:val="center"/>
    </w:pPr>
    <w:rPr>
      <w:rFonts w:ascii="Arial" w:hAnsi="Arial"/>
      <w:b/>
    </w:rPr>
  </w:style>
  <w:style w:type="table" w:styleId="TableGrid">
    <w:name w:val="Table Grid"/>
    <w:basedOn w:val="TableNormal"/>
    <w:uiPriority w:val="59"/>
    <w:rsid w:val="002F76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j-featured-article-reference">
    <w:name w:val="ej-featured-article-reference"/>
    <w:basedOn w:val="Normal"/>
    <w:rsid w:val="00B95E49"/>
    <w:pPr>
      <w:spacing w:before="100" w:beforeAutospacing="1" w:after="100" w:afterAutospacing="1"/>
    </w:pPr>
    <w:rPr>
      <w:rFonts w:ascii="Times" w:hAnsi="Times"/>
      <w:sz w:val="20"/>
      <w:szCs w:val="20"/>
    </w:rPr>
  </w:style>
  <w:style w:type="character" w:customStyle="1" w:styleId="ej-lbldoi-text">
    <w:name w:val="ej-lbldoi-text"/>
    <w:rsid w:val="00B95E49"/>
  </w:style>
  <w:style w:type="character" w:customStyle="1" w:styleId="ej-lbldoi">
    <w:name w:val="ej-lbldoi"/>
    <w:rsid w:val="00B95E49"/>
  </w:style>
  <w:style w:type="character" w:styleId="Hyperlink">
    <w:name w:val="Hyperlink"/>
    <w:rsid w:val="00495F3A"/>
    <w:rPr>
      <w:color w:val="0000FF"/>
      <w:u w:val="single"/>
    </w:rPr>
  </w:style>
  <w:style w:type="character" w:customStyle="1" w:styleId="apple-converted-space">
    <w:name w:val="apple-converted-space"/>
    <w:rsid w:val="00A451CF"/>
  </w:style>
  <w:style w:type="paragraph" w:styleId="ListParagraph">
    <w:name w:val="List Paragraph"/>
    <w:basedOn w:val="Normal"/>
    <w:qFormat/>
    <w:rsid w:val="00482357"/>
    <w:pPr>
      <w:ind w:left="720"/>
      <w:contextualSpacing/>
    </w:pPr>
  </w:style>
  <w:style w:type="character" w:customStyle="1" w:styleId="gi">
    <w:name w:val="gi"/>
    <w:basedOn w:val="DefaultParagraphFont"/>
    <w:rsid w:val="005F5AD9"/>
  </w:style>
  <w:style w:type="paragraph" w:customStyle="1" w:styleId="DataField11pt-Single">
    <w:name w:val="Data Field 11pt-Single"/>
    <w:basedOn w:val="Normal"/>
    <w:link w:val="DataField11pt-SingleChar"/>
    <w:rsid w:val="0013778E"/>
    <w:pPr>
      <w:autoSpaceDE w:val="0"/>
      <w:autoSpaceDN w:val="0"/>
    </w:pPr>
    <w:rPr>
      <w:rFonts w:ascii="Arial" w:hAnsi="Arial" w:cs="Arial"/>
      <w:sz w:val="22"/>
      <w:szCs w:val="20"/>
    </w:rPr>
  </w:style>
  <w:style w:type="character" w:customStyle="1" w:styleId="DataField11pt-SingleChar">
    <w:name w:val="Data Field 11pt-Single Char"/>
    <w:link w:val="DataField11pt-Single"/>
    <w:rsid w:val="0013778E"/>
    <w:rPr>
      <w:rFonts w:ascii="Arial" w:hAnsi="Arial" w:cs="Arial"/>
      <w:sz w:val="22"/>
    </w:rPr>
  </w:style>
  <w:style w:type="character" w:customStyle="1" w:styleId="clsstaticdata">
    <w:name w:val="clsstaticdata"/>
    <w:rsid w:val="00C920C5"/>
  </w:style>
  <w:style w:type="paragraph" w:styleId="NoSpacing">
    <w:name w:val="No Spacing"/>
    <w:uiPriority w:val="1"/>
    <w:qFormat/>
    <w:rsid w:val="00BB3B17"/>
    <w:rPr>
      <w:rFonts w:asciiTheme="minorHAnsi" w:eastAsiaTheme="minorHAnsi" w:hAnsiTheme="minorHAnsi" w:cstheme="minorBidi"/>
      <w:sz w:val="22"/>
      <w:szCs w:val="22"/>
    </w:rPr>
  </w:style>
  <w:style w:type="paragraph" w:customStyle="1" w:styleId="DataField">
    <w:name w:val="Data Field"/>
    <w:rsid w:val="006F2EA1"/>
    <w:pPr>
      <w:widowControl w:val="0"/>
    </w:pPr>
    <w:rPr>
      <w:rFonts w:ascii="Arial" w:hAnsi="Arial" w:cs="Arial"/>
      <w:sz w:val="22"/>
      <w:szCs w:val="22"/>
    </w:rPr>
  </w:style>
  <w:style w:type="paragraph" w:styleId="BalloonText">
    <w:name w:val="Balloon Text"/>
    <w:basedOn w:val="Normal"/>
    <w:link w:val="BalloonTextChar"/>
    <w:rsid w:val="00430655"/>
    <w:rPr>
      <w:rFonts w:ascii="Lucida Grande" w:hAnsi="Lucida Grande" w:cs="Lucida Grande"/>
      <w:sz w:val="18"/>
      <w:szCs w:val="18"/>
    </w:rPr>
  </w:style>
  <w:style w:type="character" w:customStyle="1" w:styleId="BalloonTextChar">
    <w:name w:val="Balloon Text Char"/>
    <w:basedOn w:val="DefaultParagraphFont"/>
    <w:link w:val="BalloonText"/>
    <w:rsid w:val="00430655"/>
    <w:rPr>
      <w:rFonts w:ascii="Lucida Grande" w:hAnsi="Lucida Grande" w:cs="Lucida Grande"/>
      <w:sz w:val="18"/>
      <w:szCs w:val="18"/>
    </w:rPr>
  </w:style>
  <w:style w:type="paragraph" w:customStyle="1" w:styleId="p1">
    <w:name w:val="p1"/>
    <w:basedOn w:val="Normal"/>
    <w:rsid w:val="00447122"/>
    <w:rPr>
      <w:rFonts w:ascii="Helvetica" w:eastAsiaTheme="minorEastAsia" w:hAnsi="Helvetica"/>
      <w:sz w:val="18"/>
      <w:szCs w:val="18"/>
    </w:rPr>
  </w:style>
  <w:style w:type="character" w:customStyle="1" w:styleId="s1">
    <w:name w:val="s1"/>
    <w:basedOn w:val="DefaultParagraphFont"/>
    <w:rsid w:val="0044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4511">
      <w:bodyDiv w:val="1"/>
      <w:marLeft w:val="0"/>
      <w:marRight w:val="0"/>
      <w:marTop w:val="0"/>
      <w:marBottom w:val="0"/>
      <w:divBdr>
        <w:top w:val="none" w:sz="0" w:space="0" w:color="auto"/>
        <w:left w:val="none" w:sz="0" w:space="0" w:color="auto"/>
        <w:bottom w:val="none" w:sz="0" w:space="0" w:color="auto"/>
        <w:right w:val="none" w:sz="0" w:space="0" w:color="auto"/>
      </w:divBdr>
    </w:div>
    <w:div w:id="429131117">
      <w:bodyDiv w:val="1"/>
      <w:marLeft w:val="0"/>
      <w:marRight w:val="0"/>
      <w:marTop w:val="0"/>
      <w:marBottom w:val="0"/>
      <w:divBdr>
        <w:top w:val="none" w:sz="0" w:space="0" w:color="auto"/>
        <w:left w:val="none" w:sz="0" w:space="0" w:color="auto"/>
        <w:bottom w:val="none" w:sz="0" w:space="0" w:color="auto"/>
        <w:right w:val="none" w:sz="0" w:space="0" w:color="auto"/>
      </w:divBdr>
    </w:div>
    <w:div w:id="550381020">
      <w:bodyDiv w:val="1"/>
      <w:marLeft w:val="0"/>
      <w:marRight w:val="0"/>
      <w:marTop w:val="0"/>
      <w:marBottom w:val="0"/>
      <w:divBdr>
        <w:top w:val="none" w:sz="0" w:space="0" w:color="auto"/>
        <w:left w:val="none" w:sz="0" w:space="0" w:color="auto"/>
        <w:bottom w:val="none" w:sz="0" w:space="0" w:color="auto"/>
        <w:right w:val="none" w:sz="0" w:space="0" w:color="auto"/>
      </w:divBdr>
    </w:div>
    <w:div w:id="744185707">
      <w:bodyDiv w:val="1"/>
      <w:marLeft w:val="0"/>
      <w:marRight w:val="0"/>
      <w:marTop w:val="0"/>
      <w:marBottom w:val="0"/>
      <w:divBdr>
        <w:top w:val="none" w:sz="0" w:space="0" w:color="auto"/>
        <w:left w:val="none" w:sz="0" w:space="0" w:color="auto"/>
        <w:bottom w:val="none" w:sz="0" w:space="0" w:color="auto"/>
        <w:right w:val="none" w:sz="0" w:space="0" w:color="auto"/>
      </w:divBdr>
    </w:div>
    <w:div w:id="819005730">
      <w:bodyDiv w:val="1"/>
      <w:marLeft w:val="0"/>
      <w:marRight w:val="0"/>
      <w:marTop w:val="0"/>
      <w:marBottom w:val="0"/>
      <w:divBdr>
        <w:top w:val="none" w:sz="0" w:space="0" w:color="auto"/>
        <w:left w:val="none" w:sz="0" w:space="0" w:color="auto"/>
        <w:bottom w:val="none" w:sz="0" w:space="0" w:color="auto"/>
        <w:right w:val="none" w:sz="0" w:space="0" w:color="auto"/>
      </w:divBdr>
    </w:div>
    <w:div w:id="1271276945">
      <w:bodyDiv w:val="1"/>
      <w:marLeft w:val="0"/>
      <w:marRight w:val="0"/>
      <w:marTop w:val="0"/>
      <w:marBottom w:val="0"/>
      <w:divBdr>
        <w:top w:val="none" w:sz="0" w:space="0" w:color="auto"/>
        <w:left w:val="none" w:sz="0" w:space="0" w:color="auto"/>
        <w:bottom w:val="none" w:sz="0" w:space="0" w:color="auto"/>
        <w:right w:val="none" w:sz="0" w:space="0" w:color="auto"/>
      </w:divBdr>
    </w:div>
    <w:div w:id="1389106470">
      <w:bodyDiv w:val="1"/>
      <w:marLeft w:val="0"/>
      <w:marRight w:val="0"/>
      <w:marTop w:val="0"/>
      <w:marBottom w:val="0"/>
      <w:divBdr>
        <w:top w:val="none" w:sz="0" w:space="0" w:color="auto"/>
        <w:left w:val="none" w:sz="0" w:space="0" w:color="auto"/>
        <w:bottom w:val="none" w:sz="0" w:space="0" w:color="auto"/>
        <w:right w:val="none" w:sz="0" w:space="0" w:color="auto"/>
      </w:divBdr>
    </w:div>
    <w:div w:id="1726291264">
      <w:bodyDiv w:val="1"/>
      <w:marLeft w:val="0"/>
      <w:marRight w:val="0"/>
      <w:marTop w:val="0"/>
      <w:marBottom w:val="0"/>
      <w:divBdr>
        <w:top w:val="none" w:sz="0" w:space="0" w:color="auto"/>
        <w:left w:val="none" w:sz="0" w:space="0" w:color="auto"/>
        <w:bottom w:val="none" w:sz="0" w:space="0" w:color="auto"/>
        <w:right w:val="none" w:sz="0" w:space="0" w:color="auto"/>
      </w:divBdr>
    </w:div>
    <w:div w:id="1746757609">
      <w:bodyDiv w:val="1"/>
      <w:marLeft w:val="0"/>
      <w:marRight w:val="0"/>
      <w:marTop w:val="0"/>
      <w:marBottom w:val="0"/>
      <w:divBdr>
        <w:top w:val="none" w:sz="0" w:space="0" w:color="auto"/>
        <w:left w:val="none" w:sz="0" w:space="0" w:color="auto"/>
        <w:bottom w:val="none" w:sz="0" w:space="0" w:color="auto"/>
        <w:right w:val="none" w:sz="0" w:space="0" w:color="auto"/>
      </w:divBdr>
    </w:div>
    <w:div w:id="1753162533">
      <w:bodyDiv w:val="1"/>
      <w:marLeft w:val="0"/>
      <w:marRight w:val="0"/>
      <w:marTop w:val="0"/>
      <w:marBottom w:val="0"/>
      <w:divBdr>
        <w:top w:val="none" w:sz="0" w:space="0" w:color="auto"/>
        <w:left w:val="none" w:sz="0" w:space="0" w:color="auto"/>
        <w:bottom w:val="none" w:sz="0" w:space="0" w:color="auto"/>
        <w:right w:val="none" w:sz="0" w:space="0" w:color="auto"/>
      </w:divBdr>
      <w:divsChild>
        <w:div w:id="1788504614">
          <w:marLeft w:val="0"/>
          <w:marRight w:val="0"/>
          <w:marTop w:val="0"/>
          <w:marBottom w:val="0"/>
          <w:divBdr>
            <w:top w:val="none" w:sz="0" w:space="0" w:color="auto"/>
            <w:left w:val="none" w:sz="0" w:space="0" w:color="auto"/>
            <w:bottom w:val="none" w:sz="0" w:space="0" w:color="auto"/>
            <w:right w:val="none" w:sz="0" w:space="0" w:color="auto"/>
          </w:divBdr>
          <w:divsChild>
            <w:div w:id="752774301">
              <w:marLeft w:val="0"/>
              <w:marRight w:val="0"/>
              <w:marTop w:val="0"/>
              <w:marBottom w:val="0"/>
              <w:divBdr>
                <w:top w:val="none" w:sz="0" w:space="0" w:color="auto"/>
                <w:left w:val="none" w:sz="0" w:space="0" w:color="auto"/>
                <w:bottom w:val="none" w:sz="0" w:space="0" w:color="auto"/>
                <w:right w:val="none" w:sz="0" w:space="0" w:color="auto"/>
              </w:divBdr>
              <w:divsChild>
                <w:div w:id="208499958">
                  <w:marLeft w:val="0"/>
                  <w:marRight w:val="0"/>
                  <w:marTop w:val="0"/>
                  <w:marBottom w:val="0"/>
                  <w:divBdr>
                    <w:top w:val="none" w:sz="0" w:space="0" w:color="auto"/>
                    <w:left w:val="none" w:sz="0" w:space="0" w:color="auto"/>
                    <w:bottom w:val="none" w:sz="0" w:space="0" w:color="auto"/>
                    <w:right w:val="none" w:sz="0" w:space="0" w:color="auto"/>
                  </w:divBdr>
                  <w:divsChild>
                    <w:div w:id="650402347">
                      <w:marLeft w:val="0"/>
                      <w:marRight w:val="675"/>
                      <w:marTop w:val="0"/>
                      <w:marBottom w:val="0"/>
                      <w:divBdr>
                        <w:top w:val="none" w:sz="0" w:space="0" w:color="auto"/>
                        <w:left w:val="none" w:sz="0" w:space="0" w:color="auto"/>
                        <w:bottom w:val="none" w:sz="0" w:space="0" w:color="auto"/>
                        <w:right w:val="none" w:sz="0" w:space="0" w:color="auto"/>
                      </w:divBdr>
                    </w:div>
                    <w:div w:id="2077193761">
                      <w:marLeft w:val="0"/>
                      <w:marRight w:val="0"/>
                      <w:marTop w:val="0"/>
                      <w:marBottom w:val="0"/>
                      <w:divBdr>
                        <w:top w:val="none" w:sz="0" w:space="0" w:color="auto"/>
                        <w:left w:val="none" w:sz="0" w:space="0" w:color="auto"/>
                        <w:bottom w:val="none" w:sz="0" w:space="0" w:color="auto"/>
                        <w:right w:val="none" w:sz="0" w:space="0" w:color="auto"/>
                      </w:divBdr>
                      <w:divsChild>
                        <w:div w:id="1026253168">
                          <w:marLeft w:val="0"/>
                          <w:marRight w:val="0"/>
                          <w:marTop w:val="0"/>
                          <w:marBottom w:val="0"/>
                          <w:divBdr>
                            <w:top w:val="none" w:sz="0" w:space="0" w:color="auto"/>
                            <w:left w:val="none" w:sz="0" w:space="0" w:color="auto"/>
                            <w:bottom w:val="none" w:sz="0" w:space="0" w:color="auto"/>
                            <w:right w:val="none" w:sz="0" w:space="0" w:color="auto"/>
                          </w:divBdr>
                        </w:div>
                        <w:div w:id="647055149">
                          <w:marLeft w:val="0"/>
                          <w:marRight w:val="0"/>
                          <w:marTop w:val="0"/>
                          <w:marBottom w:val="0"/>
                          <w:divBdr>
                            <w:top w:val="none" w:sz="0" w:space="0" w:color="auto"/>
                            <w:left w:val="none" w:sz="0" w:space="0" w:color="auto"/>
                            <w:bottom w:val="none" w:sz="0" w:space="0" w:color="auto"/>
                            <w:right w:val="none" w:sz="0" w:space="0" w:color="auto"/>
                          </w:divBdr>
                        </w:div>
                        <w:div w:id="342317562">
                          <w:marLeft w:val="0"/>
                          <w:marRight w:val="0"/>
                          <w:marTop w:val="0"/>
                          <w:marBottom w:val="0"/>
                          <w:divBdr>
                            <w:top w:val="none" w:sz="0" w:space="0" w:color="auto"/>
                            <w:left w:val="none" w:sz="0" w:space="0" w:color="auto"/>
                            <w:bottom w:val="none" w:sz="0" w:space="0" w:color="auto"/>
                            <w:right w:val="none" w:sz="0" w:space="0" w:color="auto"/>
                          </w:divBdr>
                        </w:div>
                      </w:divsChild>
                    </w:div>
                    <w:div w:id="1484587725">
                      <w:marLeft w:val="0"/>
                      <w:marRight w:val="750"/>
                      <w:marTop w:val="0"/>
                      <w:marBottom w:val="0"/>
                      <w:divBdr>
                        <w:top w:val="none" w:sz="0" w:space="0" w:color="auto"/>
                        <w:left w:val="none" w:sz="0" w:space="0" w:color="auto"/>
                        <w:bottom w:val="none" w:sz="0" w:space="0" w:color="auto"/>
                        <w:right w:val="none" w:sz="0" w:space="0" w:color="auto"/>
                      </w:divBdr>
                      <w:divsChild>
                        <w:div w:id="1495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349803">
          <w:marLeft w:val="0"/>
          <w:marRight w:val="0"/>
          <w:marTop w:val="0"/>
          <w:marBottom w:val="0"/>
          <w:divBdr>
            <w:top w:val="none" w:sz="0" w:space="0" w:color="auto"/>
            <w:left w:val="none" w:sz="0" w:space="0" w:color="auto"/>
            <w:bottom w:val="none" w:sz="0" w:space="0" w:color="auto"/>
            <w:right w:val="none" w:sz="0" w:space="0" w:color="auto"/>
          </w:divBdr>
          <w:divsChild>
            <w:div w:id="932279661">
              <w:marLeft w:val="240"/>
              <w:marRight w:val="4815"/>
              <w:marTop w:val="0"/>
              <w:marBottom w:val="0"/>
              <w:divBdr>
                <w:top w:val="none" w:sz="0" w:space="0" w:color="auto"/>
                <w:left w:val="none" w:sz="0" w:space="0" w:color="auto"/>
                <w:bottom w:val="none" w:sz="0" w:space="0" w:color="auto"/>
                <w:right w:val="none" w:sz="0" w:space="0" w:color="auto"/>
              </w:divBdr>
              <w:divsChild>
                <w:div w:id="1948811024">
                  <w:marLeft w:val="0"/>
                  <w:marRight w:val="0"/>
                  <w:marTop w:val="0"/>
                  <w:marBottom w:val="0"/>
                  <w:divBdr>
                    <w:top w:val="none" w:sz="0" w:space="12" w:color="auto"/>
                    <w:left w:val="none" w:sz="0" w:space="0" w:color="auto"/>
                    <w:bottom w:val="none" w:sz="0" w:space="6" w:color="auto"/>
                    <w:right w:val="single" w:sz="6" w:space="0" w:color="CCCCCC"/>
                  </w:divBdr>
                  <w:divsChild>
                    <w:div w:id="169495806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12300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whealth.org/"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aota.org/Fact-Sheets/obesity.aspx" TargetMode="External"/><Relationship Id="rId11" Type="http://schemas.openxmlformats.org/officeDocument/2006/relationships/hyperlink" Target="http://superhumanradio.com/shr-1569-arch-height-and-obesity-" TargetMode="External"/><Relationship Id="rId12" Type="http://schemas.openxmlformats.org/officeDocument/2006/relationships/hyperlink" Target="http://www.bu.edu/research/articles/when-every-step-is-an-obstacle/" TargetMode="External"/><Relationship Id="rId13" Type="http://schemas.openxmlformats.org/officeDocument/2006/relationships/hyperlink" Target="http://www1.aota.org/1MinUpdate/links/6-18-13gen.htm" TargetMode="External"/><Relationship Id="rId14" Type="http://schemas.openxmlformats.org/officeDocument/2006/relationships/hyperlink" Target="http://news.nationalgeographic.com/news/2013/06/130606-feet-primates-science-research-anthropology-study-apes-humans/" TargetMode="External"/><Relationship Id="rId15" Type="http://schemas.openxmlformats.org/officeDocument/2006/relationships/hyperlink" Target="http://www.aota.org/Pubs/OTP/2013/OTP-060313/OTP-18-10.aspx?FT=.pdf" TargetMode="External"/><Relationship Id="rId16" Type="http://schemas.openxmlformats.org/officeDocument/2006/relationships/hyperlink" Target="http://www.dailymail.co.uk/sciencetech/article-2333543/One-13-share-bendy-tree-climbing-feet-chimps-scientists-decide-evolution-SHOES.html?ito=feeds-newsxml" TargetMode="External"/><Relationship Id="rId17" Type="http://schemas.openxmlformats.org/officeDocument/2006/relationships/hyperlink" Target="http://www.wired.co.uk/news/archive/2013-05/30/bendy-chimp-feet" TargetMode="External"/><Relationship Id="rId18" Type="http://schemas.openxmlformats.org/officeDocument/2006/relationships/hyperlink" Target="http://www.newscientist.com/article/mg21829194.700-1-in-13-people-have-bendy-chimplike-feet.html" TargetMode="External"/><Relationship Id="rId19" Type="http://schemas.openxmlformats.org/officeDocument/2006/relationships/hyperlink" Target="http://www.bu.edu/today/2011/arch-suppo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edu/sargent/profile/simone-g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2943-E424-9648-B184-6D3AB480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7343</Words>
  <Characters>41859</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49104</CharactersWithSpaces>
  <SharedDoc>false</SharedDoc>
  <HyperlinkBase/>
  <HLinks>
    <vt:vector size="54" baseType="variant">
      <vt:variant>
        <vt:i4>5570571</vt:i4>
      </vt:variant>
      <vt:variant>
        <vt:i4>24</vt:i4>
      </vt:variant>
      <vt:variant>
        <vt:i4>0</vt:i4>
      </vt:variant>
      <vt:variant>
        <vt:i4>5</vt:i4>
      </vt:variant>
      <vt:variant>
        <vt:lpwstr>http://www.aota.org/Fact-Sheets/obesity.aspx</vt:lpwstr>
      </vt:variant>
      <vt:variant>
        <vt:lpwstr/>
      </vt:variant>
      <vt:variant>
        <vt:i4>8061042</vt:i4>
      </vt:variant>
      <vt:variant>
        <vt:i4>21</vt:i4>
      </vt:variant>
      <vt:variant>
        <vt:i4>0</vt:i4>
      </vt:variant>
      <vt:variant>
        <vt:i4>5</vt:i4>
      </vt:variant>
      <vt:variant>
        <vt:lpwstr>http://www.bu.edu/today/2011/arch-support/</vt:lpwstr>
      </vt:variant>
      <vt:variant>
        <vt:lpwstr/>
      </vt:variant>
      <vt:variant>
        <vt:i4>4784158</vt:i4>
      </vt:variant>
      <vt:variant>
        <vt:i4>18</vt:i4>
      </vt:variant>
      <vt:variant>
        <vt:i4>0</vt:i4>
      </vt:variant>
      <vt:variant>
        <vt:i4>5</vt:i4>
      </vt:variant>
      <vt:variant>
        <vt:lpwstr>http://www.newscientist.com/article/mg21829194.700-1-in-13-people-have-bendy-chimplike-feet.html</vt:lpwstr>
      </vt:variant>
      <vt:variant>
        <vt:lpwstr/>
      </vt:variant>
      <vt:variant>
        <vt:i4>3735629</vt:i4>
      </vt:variant>
      <vt:variant>
        <vt:i4>15</vt:i4>
      </vt:variant>
      <vt:variant>
        <vt:i4>0</vt:i4>
      </vt:variant>
      <vt:variant>
        <vt:i4>5</vt:i4>
      </vt:variant>
      <vt:variant>
        <vt:lpwstr>http://www.wired.co.uk/news/archive/2013-05/30/bendy-chimp-feet</vt:lpwstr>
      </vt:variant>
      <vt:variant>
        <vt:lpwstr/>
      </vt:variant>
      <vt:variant>
        <vt:i4>5963865</vt:i4>
      </vt:variant>
      <vt:variant>
        <vt:i4>12</vt:i4>
      </vt:variant>
      <vt:variant>
        <vt:i4>0</vt:i4>
      </vt:variant>
      <vt:variant>
        <vt:i4>5</vt:i4>
      </vt:variant>
      <vt:variant>
        <vt:lpwstr>http://www.dailymail.co.uk/sciencetech/article-2333543/One-13-share-bendy-tree-climbing-feet-chimps-scientists-decide-evolution-SHOES.html?ito=feeds-newsxml</vt:lpwstr>
      </vt:variant>
      <vt:variant>
        <vt:lpwstr/>
      </vt:variant>
      <vt:variant>
        <vt:i4>3407882</vt:i4>
      </vt:variant>
      <vt:variant>
        <vt:i4>9</vt:i4>
      </vt:variant>
      <vt:variant>
        <vt:i4>0</vt:i4>
      </vt:variant>
      <vt:variant>
        <vt:i4>5</vt:i4>
      </vt:variant>
      <vt:variant>
        <vt:lpwstr>http://www.aota.org/Pubs/OTP/2013/OTP-060313/OTP-18-10.aspx?FT=.pdf</vt:lpwstr>
      </vt:variant>
      <vt:variant>
        <vt:lpwstr/>
      </vt:variant>
      <vt:variant>
        <vt:i4>4259886</vt:i4>
      </vt:variant>
      <vt:variant>
        <vt:i4>6</vt:i4>
      </vt:variant>
      <vt:variant>
        <vt:i4>0</vt:i4>
      </vt:variant>
      <vt:variant>
        <vt:i4>5</vt:i4>
      </vt:variant>
      <vt:variant>
        <vt:lpwstr>http://news.nationalgeographic.com/news/2013/06/130606-feet-primates-science-research-anthropology-study-apes-humans/</vt:lpwstr>
      </vt:variant>
      <vt:variant>
        <vt:lpwstr/>
      </vt:variant>
      <vt:variant>
        <vt:i4>1310729</vt:i4>
      </vt:variant>
      <vt:variant>
        <vt:i4>3</vt:i4>
      </vt:variant>
      <vt:variant>
        <vt:i4>0</vt:i4>
      </vt:variant>
      <vt:variant>
        <vt:i4>5</vt:i4>
      </vt:variant>
      <vt:variant>
        <vt:lpwstr>http://www1.aota.org/1MinUpdate/links/6-18-13gen.htm</vt:lpwstr>
      </vt:variant>
      <vt:variant>
        <vt:lpwstr/>
      </vt:variant>
      <vt:variant>
        <vt:i4>6357019</vt:i4>
      </vt:variant>
      <vt:variant>
        <vt:i4>0</vt:i4>
      </vt:variant>
      <vt:variant>
        <vt:i4>0</vt:i4>
      </vt:variant>
      <vt:variant>
        <vt:i4>5</vt:i4>
      </vt:variant>
      <vt:variant>
        <vt:lpwstr>http://www.bu.edu/research/articles/when-every-step-is-an-obstacle/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 Gill</dc:creator>
  <cp:lastModifiedBy>Microsoft Office User</cp:lastModifiedBy>
  <cp:revision>33</cp:revision>
  <cp:lastPrinted>2016-07-18T19:01:00Z</cp:lastPrinted>
  <dcterms:created xsi:type="dcterms:W3CDTF">2017-07-07T15:08:00Z</dcterms:created>
  <dcterms:modified xsi:type="dcterms:W3CDTF">2018-01-10T21:01:00Z</dcterms:modified>
</cp:coreProperties>
</file>