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0D24A" w14:textId="77777777" w:rsidR="008733C2" w:rsidRDefault="008733C2">
      <w:bookmarkStart w:id="0" w:name="_GoBack"/>
      <w:bookmarkEnd w:id="0"/>
    </w:p>
    <w:p w14:paraId="43605852" w14:textId="77777777" w:rsidR="008733C2" w:rsidRDefault="008733C2" w:rsidP="008733C2">
      <w:pPr>
        <w:jc w:val="center"/>
      </w:pPr>
      <w:r>
        <w:t>Program Assessment Plan Template</w:t>
      </w:r>
    </w:p>
    <w:p w14:paraId="622909F1" w14:textId="77777777" w:rsidR="008733C2" w:rsidRDefault="008733C2"/>
    <w:p w14:paraId="5B6F5FAE" w14:textId="77777777" w:rsidR="008733C2" w:rsidRDefault="008733C2">
      <w:r>
        <w:t>Program 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Date______________________</w:t>
      </w:r>
    </w:p>
    <w:p w14:paraId="5AB67D16" w14:textId="77777777" w:rsidR="008733C2" w:rsidRDefault="008733C2">
      <w:r>
        <w:t>Contact Name  ___________________________</w:t>
      </w:r>
    </w:p>
    <w:p w14:paraId="25E99DE5" w14:textId="77777777" w:rsidR="008733C2" w:rsidRDefault="008733C2"/>
    <w:p w14:paraId="0E5B190F" w14:textId="77777777" w:rsidR="008733C2" w:rsidRDefault="008733C2" w:rsidP="008733C2">
      <w:pPr>
        <w:jc w:val="center"/>
      </w:pPr>
      <w:r>
        <w:t>Note:  In order to plan and coordinate assessment activities, programs must fill out</w:t>
      </w:r>
    </w:p>
    <w:p w14:paraId="57DD1722" w14:textId="77777777" w:rsidR="008733C2" w:rsidRDefault="008733C2" w:rsidP="008733C2">
      <w:pPr>
        <w:jc w:val="center"/>
      </w:pPr>
      <w:r>
        <w:t>a separate assessment plan template for each degree offered.</w:t>
      </w:r>
    </w:p>
    <w:p w14:paraId="57CD6684" w14:textId="77777777" w:rsidR="008733C2" w:rsidRDefault="008733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1369"/>
        <w:gridCol w:w="1268"/>
        <w:gridCol w:w="1372"/>
        <w:gridCol w:w="1203"/>
        <w:gridCol w:w="1280"/>
        <w:gridCol w:w="1290"/>
        <w:gridCol w:w="1270"/>
        <w:gridCol w:w="1270"/>
        <w:gridCol w:w="1342"/>
      </w:tblGrid>
      <w:tr w:rsidR="008733C2" w14:paraId="492CCDF7" w14:textId="77777777" w:rsidTr="008733C2">
        <w:tc>
          <w:tcPr>
            <w:tcW w:w="1286" w:type="dxa"/>
          </w:tcPr>
          <w:p w14:paraId="7DE2B6C2" w14:textId="77777777" w:rsidR="008733C2" w:rsidRDefault="008733C2">
            <w:r>
              <w:t>Learning Outcomes</w:t>
            </w:r>
          </w:p>
        </w:tc>
        <w:tc>
          <w:tcPr>
            <w:tcW w:w="1369" w:type="dxa"/>
          </w:tcPr>
          <w:p w14:paraId="7D8A2463" w14:textId="77777777" w:rsidR="008733C2" w:rsidRDefault="008733C2">
            <w:r>
              <w:t>Methods of Assessment (Direct and Indirect)</w:t>
            </w:r>
          </w:p>
        </w:tc>
        <w:tc>
          <w:tcPr>
            <w:tcW w:w="1268" w:type="dxa"/>
          </w:tcPr>
          <w:p w14:paraId="37A2EA2B" w14:textId="77777777" w:rsidR="008733C2" w:rsidRDefault="008733C2" w:rsidP="008733C2">
            <w:r>
              <w:t>Evidence needed (indicate who will collect, and when)</w:t>
            </w:r>
          </w:p>
        </w:tc>
        <w:tc>
          <w:tcPr>
            <w:tcW w:w="1372" w:type="dxa"/>
          </w:tcPr>
          <w:p w14:paraId="7FFE455D" w14:textId="77777777" w:rsidR="008733C2" w:rsidRDefault="008733C2" w:rsidP="008733C2">
            <w:r>
              <w:t>How will evidence be assessed  (e.g. using a rubric, or summary of survey results)?</w:t>
            </w:r>
          </w:p>
        </w:tc>
        <w:tc>
          <w:tcPr>
            <w:tcW w:w="1203" w:type="dxa"/>
          </w:tcPr>
          <w:p w14:paraId="58B80781" w14:textId="77777777" w:rsidR="008733C2" w:rsidRDefault="008733C2" w:rsidP="008733C2">
            <w:r>
              <w:t xml:space="preserve">Who will assess the evidence? </w:t>
            </w:r>
          </w:p>
        </w:tc>
        <w:tc>
          <w:tcPr>
            <w:tcW w:w="1280" w:type="dxa"/>
          </w:tcPr>
          <w:p w14:paraId="2704D07B" w14:textId="77777777" w:rsidR="008733C2" w:rsidRDefault="008733C2">
            <w:r>
              <w:t>When will evidence be assessed?</w:t>
            </w:r>
          </w:p>
        </w:tc>
        <w:tc>
          <w:tcPr>
            <w:tcW w:w="1290" w:type="dxa"/>
          </w:tcPr>
          <w:p w14:paraId="7EBED8BE" w14:textId="77777777" w:rsidR="008733C2" w:rsidRDefault="008733C2">
            <w:r>
              <w:t>How and with whom will results be shared and discussed? (give dates)</w:t>
            </w:r>
          </w:p>
        </w:tc>
        <w:tc>
          <w:tcPr>
            <w:tcW w:w="1270" w:type="dxa"/>
          </w:tcPr>
          <w:p w14:paraId="7A8DFDF6" w14:textId="77777777" w:rsidR="008733C2" w:rsidRDefault="008733C2">
            <w:r>
              <w:t>How will decisions about future actions be made, and by whom?</w:t>
            </w:r>
          </w:p>
        </w:tc>
        <w:tc>
          <w:tcPr>
            <w:tcW w:w="1270" w:type="dxa"/>
          </w:tcPr>
          <w:p w14:paraId="3454B9D5" w14:textId="77777777" w:rsidR="008733C2" w:rsidRDefault="008733C2">
            <w:r>
              <w:t>When will decisions about future actions be made?</w:t>
            </w:r>
          </w:p>
        </w:tc>
        <w:tc>
          <w:tcPr>
            <w:tcW w:w="1342" w:type="dxa"/>
          </w:tcPr>
          <w:p w14:paraId="3169F6C6" w14:textId="77777777" w:rsidR="008733C2" w:rsidRDefault="008733C2">
            <w:r>
              <w:t>Who is responsible for assuring that the action is taken?</w:t>
            </w:r>
          </w:p>
        </w:tc>
      </w:tr>
      <w:tr w:rsidR="008733C2" w14:paraId="66C0DE7F" w14:textId="77777777" w:rsidTr="008733C2">
        <w:tc>
          <w:tcPr>
            <w:tcW w:w="1286" w:type="dxa"/>
          </w:tcPr>
          <w:p w14:paraId="56E653DF" w14:textId="77777777" w:rsidR="008733C2" w:rsidRDefault="008733C2">
            <w:r>
              <w:t>1.</w:t>
            </w:r>
          </w:p>
        </w:tc>
        <w:tc>
          <w:tcPr>
            <w:tcW w:w="1369" w:type="dxa"/>
          </w:tcPr>
          <w:p w14:paraId="5D2C755D" w14:textId="77777777" w:rsidR="008733C2" w:rsidRDefault="008733C2"/>
        </w:tc>
        <w:tc>
          <w:tcPr>
            <w:tcW w:w="1268" w:type="dxa"/>
          </w:tcPr>
          <w:p w14:paraId="0D9F6B72" w14:textId="77777777" w:rsidR="008733C2" w:rsidRDefault="008733C2"/>
        </w:tc>
        <w:tc>
          <w:tcPr>
            <w:tcW w:w="1372" w:type="dxa"/>
          </w:tcPr>
          <w:p w14:paraId="37E9B527" w14:textId="77777777" w:rsidR="008733C2" w:rsidRDefault="008733C2"/>
        </w:tc>
        <w:tc>
          <w:tcPr>
            <w:tcW w:w="1203" w:type="dxa"/>
          </w:tcPr>
          <w:p w14:paraId="1BD7709D" w14:textId="77777777" w:rsidR="008733C2" w:rsidRDefault="008733C2"/>
        </w:tc>
        <w:tc>
          <w:tcPr>
            <w:tcW w:w="1280" w:type="dxa"/>
          </w:tcPr>
          <w:p w14:paraId="3307E98A" w14:textId="77777777" w:rsidR="008733C2" w:rsidRDefault="008733C2"/>
        </w:tc>
        <w:tc>
          <w:tcPr>
            <w:tcW w:w="1290" w:type="dxa"/>
          </w:tcPr>
          <w:p w14:paraId="519716F1" w14:textId="77777777" w:rsidR="008733C2" w:rsidRDefault="008733C2"/>
        </w:tc>
        <w:tc>
          <w:tcPr>
            <w:tcW w:w="1270" w:type="dxa"/>
          </w:tcPr>
          <w:p w14:paraId="2C580427" w14:textId="77777777" w:rsidR="008733C2" w:rsidRDefault="008733C2"/>
        </w:tc>
        <w:tc>
          <w:tcPr>
            <w:tcW w:w="1270" w:type="dxa"/>
          </w:tcPr>
          <w:p w14:paraId="47A41586" w14:textId="77777777" w:rsidR="008733C2" w:rsidRDefault="008733C2"/>
        </w:tc>
        <w:tc>
          <w:tcPr>
            <w:tcW w:w="1342" w:type="dxa"/>
          </w:tcPr>
          <w:p w14:paraId="7CDA88D9" w14:textId="77777777" w:rsidR="008733C2" w:rsidRDefault="008733C2"/>
        </w:tc>
      </w:tr>
      <w:tr w:rsidR="008733C2" w14:paraId="49B16A1B" w14:textId="77777777" w:rsidTr="008733C2">
        <w:tc>
          <w:tcPr>
            <w:tcW w:w="1286" w:type="dxa"/>
          </w:tcPr>
          <w:p w14:paraId="10249D1C" w14:textId="77777777" w:rsidR="008733C2" w:rsidRDefault="008733C2">
            <w:r>
              <w:t>2.</w:t>
            </w:r>
          </w:p>
        </w:tc>
        <w:tc>
          <w:tcPr>
            <w:tcW w:w="1369" w:type="dxa"/>
          </w:tcPr>
          <w:p w14:paraId="67ABEF05" w14:textId="77777777" w:rsidR="008733C2" w:rsidRDefault="008733C2"/>
        </w:tc>
        <w:tc>
          <w:tcPr>
            <w:tcW w:w="1268" w:type="dxa"/>
          </w:tcPr>
          <w:p w14:paraId="49FD8754" w14:textId="77777777" w:rsidR="008733C2" w:rsidRDefault="008733C2"/>
        </w:tc>
        <w:tc>
          <w:tcPr>
            <w:tcW w:w="1372" w:type="dxa"/>
          </w:tcPr>
          <w:p w14:paraId="1E3D8CAA" w14:textId="77777777" w:rsidR="008733C2" w:rsidRDefault="008733C2"/>
        </w:tc>
        <w:tc>
          <w:tcPr>
            <w:tcW w:w="1203" w:type="dxa"/>
          </w:tcPr>
          <w:p w14:paraId="3A4A25DB" w14:textId="77777777" w:rsidR="008733C2" w:rsidRDefault="008733C2"/>
        </w:tc>
        <w:tc>
          <w:tcPr>
            <w:tcW w:w="1280" w:type="dxa"/>
          </w:tcPr>
          <w:p w14:paraId="499B2311" w14:textId="77777777" w:rsidR="008733C2" w:rsidRDefault="008733C2"/>
        </w:tc>
        <w:tc>
          <w:tcPr>
            <w:tcW w:w="1290" w:type="dxa"/>
          </w:tcPr>
          <w:p w14:paraId="5F9D1B37" w14:textId="77777777" w:rsidR="008733C2" w:rsidRDefault="008733C2"/>
        </w:tc>
        <w:tc>
          <w:tcPr>
            <w:tcW w:w="1270" w:type="dxa"/>
          </w:tcPr>
          <w:p w14:paraId="2929F73B" w14:textId="77777777" w:rsidR="008733C2" w:rsidRDefault="008733C2"/>
        </w:tc>
        <w:tc>
          <w:tcPr>
            <w:tcW w:w="1270" w:type="dxa"/>
          </w:tcPr>
          <w:p w14:paraId="49FE5BA3" w14:textId="77777777" w:rsidR="008733C2" w:rsidRDefault="008733C2"/>
        </w:tc>
        <w:tc>
          <w:tcPr>
            <w:tcW w:w="1342" w:type="dxa"/>
          </w:tcPr>
          <w:p w14:paraId="3E0E67D0" w14:textId="77777777" w:rsidR="008733C2" w:rsidRDefault="008733C2"/>
        </w:tc>
      </w:tr>
      <w:tr w:rsidR="008733C2" w14:paraId="735B9896" w14:textId="77777777" w:rsidTr="008733C2">
        <w:tc>
          <w:tcPr>
            <w:tcW w:w="1286" w:type="dxa"/>
          </w:tcPr>
          <w:p w14:paraId="36407BF4" w14:textId="77777777" w:rsidR="008733C2" w:rsidRDefault="008733C2">
            <w:r>
              <w:t>3.</w:t>
            </w:r>
          </w:p>
        </w:tc>
        <w:tc>
          <w:tcPr>
            <w:tcW w:w="1369" w:type="dxa"/>
          </w:tcPr>
          <w:p w14:paraId="62E019ED" w14:textId="77777777" w:rsidR="008733C2" w:rsidRDefault="008733C2"/>
        </w:tc>
        <w:tc>
          <w:tcPr>
            <w:tcW w:w="1268" w:type="dxa"/>
          </w:tcPr>
          <w:p w14:paraId="4A4F9494" w14:textId="77777777" w:rsidR="008733C2" w:rsidRDefault="008733C2"/>
        </w:tc>
        <w:tc>
          <w:tcPr>
            <w:tcW w:w="1372" w:type="dxa"/>
          </w:tcPr>
          <w:p w14:paraId="6A03D8CA" w14:textId="77777777" w:rsidR="008733C2" w:rsidRDefault="008733C2"/>
        </w:tc>
        <w:tc>
          <w:tcPr>
            <w:tcW w:w="1203" w:type="dxa"/>
          </w:tcPr>
          <w:p w14:paraId="30A0B438" w14:textId="77777777" w:rsidR="008733C2" w:rsidRDefault="008733C2"/>
        </w:tc>
        <w:tc>
          <w:tcPr>
            <w:tcW w:w="1280" w:type="dxa"/>
          </w:tcPr>
          <w:p w14:paraId="202EA555" w14:textId="77777777" w:rsidR="008733C2" w:rsidRDefault="008733C2"/>
        </w:tc>
        <w:tc>
          <w:tcPr>
            <w:tcW w:w="1290" w:type="dxa"/>
          </w:tcPr>
          <w:p w14:paraId="38897151" w14:textId="77777777" w:rsidR="008733C2" w:rsidRDefault="008733C2"/>
        </w:tc>
        <w:tc>
          <w:tcPr>
            <w:tcW w:w="1270" w:type="dxa"/>
          </w:tcPr>
          <w:p w14:paraId="0BCCF630" w14:textId="77777777" w:rsidR="008733C2" w:rsidRDefault="008733C2"/>
        </w:tc>
        <w:tc>
          <w:tcPr>
            <w:tcW w:w="1270" w:type="dxa"/>
          </w:tcPr>
          <w:p w14:paraId="510D4709" w14:textId="77777777" w:rsidR="008733C2" w:rsidRDefault="008733C2"/>
        </w:tc>
        <w:tc>
          <w:tcPr>
            <w:tcW w:w="1342" w:type="dxa"/>
          </w:tcPr>
          <w:p w14:paraId="056AF592" w14:textId="77777777" w:rsidR="008733C2" w:rsidRDefault="008733C2"/>
        </w:tc>
      </w:tr>
      <w:tr w:rsidR="008733C2" w14:paraId="5630AE51" w14:textId="77777777" w:rsidTr="008733C2">
        <w:tc>
          <w:tcPr>
            <w:tcW w:w="1286" w:type="dxa"/>
          </w:tcPr>
          <w:p w14:paraId="1BF99553" w14:textId="77777777" w:rsidR="008733C2" w:rsidRDefault="008733C2">
            <w:r>
              <w:t>4.</w:t>
            </w:r>
          </w:p>
        </w:tc>
        <w:tc>
          <w:tcPr>
            <w:tcW w:w="1369" w:type="dxa"/>
          </w:tcPr>
          <w:p w14:paraId="50E25B1B" w14:textId="77777777" w:rsidR="008733C2" w:rsidRDefault="008733C2"/>
        </w:tc>
        <w:tc>
          <w:tcPr>
            <w:tcW w:w="1268" w:type="dxa"/>
          </w:tcPr>
          <w:p w14:paraId="16CDFF5D" w14:textId="77777777" w:rsidR="008733C2" w:rsidRDefault="008733C2"/>
        </w:tc>
        <w:tc>
          <w:tcPr>
            <w:tcW w:w="1372" w:type="dxa"/>
          </w:tcPr>
          <w:p w14:paraId="77CA637B" w14:textId="77777777" w:rsidR="008733C2" w:rsidRDefault="008733C2"/>
        </w:tc>
        <w:tc>
          <w:tcPr>
            <w:tcW w:w="1203" w:type="dxa"/>
          </w:tcPr>
          <w:p w14:paraId="2A575794" w14:textId="77777777" w:rsidR="008733C2" w:rsidRDefault="008733C2"/>
        </w:tc>
        <w:tc>
          <w:tcPr>
            <w:tcW w:w="1280" w:type="dxa"/>
          </w:tcPr>
          <w:p w14:paraId="73C77FD6" w14:textId="77777777" w:rsidR="008733C2" w:rsidRDefault="008733C2"/>
        </w:tc>
        <w:tc>
          <w:tcPr>
            <w:tcW w:w="1290" w:type="dxa"/>
          </w:tcPr>
          <w:p w14:paraId="478021FD" w14:textId="77777777" w:rsidR="008733C2" w:rsidRDefault="008733C2"/>
        </w:tc>
        <w:tc>
          <w:tcPr>
            <w:tcW w:w="1270" w:type="dxa"/>
          </w:tcPr>
          <w:p w14:paraId="19A4BA75" w14:textId="77777777" w:rsidR="008733C2" w:rsidRDefault="008733C2"/>
        </w:tc>
        <w:tc>
          <w:tcPr>
            <w:tcW w:w="1270" w:type="dxa"/>
          </w:tcPr>
          <w:p w14:paraId="5F91E249" w14:textId="77777777" w:rsidR="008733C2" w:rsidRDefault="008733C2"/>
        </w:tc>
        <w:tc>
          <w:tcPr>
            <w:tcW w:w="1342" w:type="dxa"/>
          </w:tcPr>
          <w:p w14:paraId="7AA2E4CE" w14:textId="77777777" w:rsidR="008733C2" w:rsidRDefault="008733C2"/>
        </w:tc>
      </w:tr>
      <w:tr w:rsidR="008733C2" w14:paraId="250B0ECF" w14:textId="77777777" w:rsidTr="008733C2">
        <w:trPr>
          <w:trHeight w:val="332"/>
        </w:trPr>
        <w:tc>
          <w:tcPr>
            <w:tcW w:w="1286" w:type="dxa"/>
          </w:tcPr>
          <w:p w14:paraId="249C4074" w14:textId="77777777" w:rsidR="008733C2" w:rsidRDefault="008733C2">
            <w:r>
              <w:t>5.</w:t>
            </w:r>
          </w:p>
        </w:tc>
        <w:tc>
          <w:tcPr>
            <w:tcW w:w="1369" w:type="dxa"/>
          </w:tcPr>
          <w:p w14:paraId="1961729E" w14:textId="77777777" w:rsidR="008733C2" w:rsidRDefault="008733C2"/>
        </w:tc>
        <w:tc>
          <w:tcPr>
            <w:tcW w:w="1268" w:type="dxa"/>
          </w:tcPr>
          <w:p w14:paraId="4A76CE05" w14:textId="77777777" w:rsidR="008733C2" w:rsidRDefault="008733C2"/>
        </w:tc>
        <w:tc>
          <w:tcPr>
            <w:tcW w:w="1372" w:type="dxa"/>
          </w:tcPr>
          <w:p w14:paraId="4ACA7F9D" w14:textId="77777777" w:rsidR="008733C2" w:rsidRDefault="008733C2"/>
        </w:tc>
        <w:tc>
          <w:tcPr>
            <w:tcW w:w="1203" w:type="dxa"/>
          </w:tcPr>
          <w:p w14:paraId="558E9628" w14:textId="77777777" w:rsidR="008733C2" w:rsidRDefault="008733C2"/>
        </w:tc>
        <w:tc>
          <w:tcPr>
            <w:tcW w:w="1280" w:type="dxa"/>
          </w:tcPr>
          <w:p w14:paraId="5A235A7D" w14:textId="77777777" w:rsidR="008733C2" w:rsidRDefault="008733C2"/>
        </w:tc>
        <w:tc>
          <w:tcPr>
            <w:tcW w:w="1290" w:type="dxa"/>
          </w:tcPr>
          <w:p w14:paraId="19536513" w14:textId="77777777" w:rsidR="008733C2" w:rsidRDefault="008733C2"/>
        </w:tc>
        <w:tc>
          <w:tcPr>
            <w:tcW w:w="1270" w:type="dxa"/>
          </w:tcPr>
          <w:p w14:paraId="2F594074" w14:textId="77777777" w:rsidR="008733C2" w:rsidRDefault="008733C2"/>
        </w:tc>
        <w:tc>
          <w:tcPr>
            <w:tcW w:w="1270" w:type="dxa"/>
          </w:tcPr>
          <w:p w14:paraId="0E0A5E9C" w14:textId="77777777" w:rsidR="008733C2" w:rsidRDefault="008733C2"/>
        </w:tc>
        <w:tc>
          <w:tcPr>
            <w:tcW w:w="1342" w:type="dxa"/>
          </w:tcPr>
          <w:p w14:paraId="3EDC508D" w14:textId="77777777" w:rsidR="008733C2" w:rsidRDefault="008733C2"/>
        </w:tc>
      </w:tr>
      <w:tr w:rsidR="008733C2" w14:paraId="363BD5E6" w14:textId="77777777" w:rsidTr="008733C2">
        <w:tc>
          <w:tcPr>
            <w:tcW w:w="1286" w:type="dxa"/>
          </w:tcPr>
          <w:p w14:paraId="3443F005" w14:textId="77777777" w:rsidR="008733C2" w:rsidRDefault="008733C2">
            <w:r>
              <w:t>6.</w:t>
            </w:r>
          </w:p>
        </w:tc>
        <w:tc>
          <w:tcPr>
            <w:tcW w:w="1369" w:type="dxa"/>
          </w:tcPr>
          <w:p w14:paraId="2D5BBAF9" w14:textId="77777777" w:rsidR="008733C2" w:rsidRDefault="008733C2"/>
        </w:tc>
        <w:tc>
          <w:tcPr>
            <w:tcW w:w="1268" w:type="dxa"/>
          </w:tcPr>
          <w:p w14:paraId="33209D0D" w14:textId="77777777" w:rsidR="008733C2" w:rsidRDefault="008733C2"/>
        </w:tc>
        <w:tc>
          <w:tcPr>
            <w:tcW w:w="1372" w:type="dxa"/>
          </w:tcPr>
          <w:p w14:paraId="0535D737" w14:textId="77777777" w:rsidR="008733C2" w:rsidRDefault="008733C2"/>
        </w:tc>
        <w:tc>
          <w:tcPr>
            <w:tcW w:w="1203" w:type="dxa"/>
          </w:tcPr>
          <w:p w14:paraId="7D8E0423" w14:textId="77777777" w:rsidR="008733C2" w:rsidRDefault="008733C2"/>
        </w:tc>
        <w:tc>
          <w:tcPr>
            <w:tcW w:w="1280" w:type="dxa"/>
          </w:tcPr>
          <w:p w14:paraId="4C41A488" w14:textId="77777777" w:rsidR="008733C2" w:rsidRDefault="008733C2"/>
        </w:tc>
        <w:tc>
          <w:tcPr>
            <w:tcW w:w="1290" w:type="dxa"/>
          </w:tcPr>
          <w:p w14:paraId="0D51CBF4" w14:textId="77777777" w:rsidR="008733C2" w:rsidRDefault="008733C2"/>
        </w:tc>
        <w:tc>
          <w:tcPr>
            <w:tcW w:w="1270" w:type="dxa"/>
          </w:tcPr>
          <w:p w14:paraId="1609FB40" w14:textId="77777777" w:rsidR="008733C2" w:rsidRDefault="008733C2"/>
        </w:tc>
        <w:tc>
          <w:tcPr>
            <w:tcW w:w="1270" w:type="dxa"/>
          </w:tcPr>
          <w:p w14:paraId="17F89527" w14:textId="77777777" w:rsidR="008733C2" w:rsidRDefault="008733C2"/>
        </w:tc>
        <w:tc>
          <w:tcPr>
            <w:tcW w:w="1342" w:type="dxa"/>
          </w:tcPr>
          <w:p w14:paraId="367EB6E9" w14:textId="77777777" w:rsidR="008733C2" w:rsidRDefault="008733C2"/>
        </w:tc>
      </w:tr>
      <w:tr w:rsidR="008733C2" w14:paraId="4DEDAB60" w14:textId="77777777" w:rsidTr="008733C2">
        <w:tc>
          <w:tcPr>
            <w:tcW w:w="1286" w:type="dxa"/>
          </w:tcPr>
          <w:p w14:paraId="30899672" w14:textId="77777777" w:rsidR="008733C2" w:rsidRDefault="008733C2">
            <w:r>
              <w:t>7.</w:t>
            </w:r>
          </w:p>
        </w:tc>
        <w:tc>
          <w:tcPr>
            <w:tcW w:w="1369" w:type="dxa"/>
          </w:tcPr>
          <w:p w14:paraId="295D6E9A" w14:textId="77777777" w:rsidR="008733C2" w:rsidRDefault="008733C2"/>
        </w:tc>
        <w:tc>
          <w:tcPr>
            <w:tcW w:w="1268" w:type="dxa"/>
          </w:tcPr>
          <w:p w14:paraId="0068E5F6" w14:textId="77777777" w:rsidR="008733C2" w:rsidRDefault="008733C2"/>
        </w:tc>
        <w:tc>
          <w:tcPr>
            <w:tcW w:w="1372" w:type="dxa"/>
          </w:tcPr>
          <w:p w14:paraId="534AC3F1" w14:textId="77777777" w:rsidR="008733C2" w:rsidRDefault="008733C2"/>
        </w:tc>
        <w:tc>
          <w:tcPr>
            <w:tcW w:w="1203" w:type="dxa"/>
          </w:tcPr>
          <w:p w14:paraId="764BC985" w14:textId="77777777" w:rsidR="008733C2" w:rsidRDefault="008733C2"/>
        </w:tc>
        <w:tc>
          <w:tcPr>
            <w:tcW w:w="1280" w:type="dxa"/>
          </w:tcPr>
          <w:p w14:paraId="547EDACB" w14:textId="77777777" w:rsidR="008733C2" w:rsidRDefault="008733C2"/>
        </w:tc>
        <w:tc>
          <w:tcPr>
            <w:tcW w:w="1290" w:type="dxa"/>
          </w:tcPr>
          <w:p w14:paraId="219C71BE" w14:textId="77777777" w:rsidR="008733C2" w:rsidRDefault="008733C2"/>
        </w:tc>
        <w:tc>
          <w:tcPr>
            <w:tcW w:w="1270" w:type="dxa"/>
          </w:tcPr>
          <w:p w14:paraId="09C45141" w14:textId="77777777" w:rsidR="008733C2" w:rsidRDefault="008733C2"/>
        </w:tc>
        <w:tc>
          <w:tcPr>
            <w:tcW w:w="1270" w:type="dxa"/>
          </w:tcPr>
          <w:p w14:paraId="4B6DEC2D" w14:textId="77777777" w:rsidR="008733C2" w:rsidRDefault="008733C2"/>
        </w:tc>
        <w:tc>
          <w:tcPr>
            <w:tcW w:w="1342" w:type="dxa"/>
          </w:tcPr>
          <w:p w14:paraId="530A51B7" w14:textId="77777777" w:rsidR="008733C2" w:rsidRDefault="008733C2"/>
        </w:tc>
      </w:tr>
    </w:tbl>
    <w:p w14:paraId="31D4702C" w14:textId="77777777" w:rsidR="00E02FDE" w:rsidRDefault="00B15369"/>
    <w:p w14:paraId="3DE009D9" w14:textId="353B3CD5" w:rsidR="008733C2" w:rsidRDefault="008733C2">
      <w:r>
        <w:t>Reminder:  For the purposes of accreditation, all program learning outcomes</w:t>
      </w:r>
      <w:r w:rsidR="00892421">
        <w:t xml:space="preserve"> must be assessed by Spring 2018</w:t>
      </w:r>
      <w:r>
        <w:t>, with action taken on at least two of those outcomes.</w:t>
      </w:r>
    </w:p>
    <w:sectPr w:rsidR="008733C2" w:rsidSect="008733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C2"/>
    <w:rsid w:val="00107453"/>
    <w:rsid w:val="002D3F29"/>
    <w:rsid w:val="00661E07"/>
    <w:rsid w:val="008733C2"/>
    <w:rsid w:val="00892421"/>
    <w:rsid w:val="00B15369"/>
    <w:rsid w:val="00CD1BF2"/>
    <w:rsid w:val="00E0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05C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6964D7-72EE-4874-9095-E22EACBF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Connors, Kelly Ann</cp:lastModifiedBy>
  <cp:revision>2</cp:revision>
  <cp:lastPrinted>2016-04-20T17:55:00Z</cp:lastPrinted>
  <dcterms:created xsi:type="dcterms:W3CDTF">2017-01-26T22:18:00Z</dcterms:created>
  <dcterms:modified xsi:type="dcterms:W3CDTF">2017-01-26T22:18:00Z</dcterms:modified>
</cp:coreProperties>
</file>