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2DC3" w14:textId="3CE50886" w:rsidR="00D8043B" w:rsidRDefault="00D8043B" w:rsidP="00D8043B">
      <w:pPr>
        <w:jc w:val="center"/>
        <w:rPr>
          <w:b/>
          <w:bCs/>
        </w:rPr>
      </w:pPr>
      <w:r>
        <w:rPr>
          <w:b/>
          <w:bCs/>
        </w:rPr>
        <w:t xml:space="preserve">Appendix </w:t>
      </w:r>
      <w:r w:rsidR="00F33993">
        <w:rPr>
          <w:b/>
          <w:bCs/>
        </w:rPr>
        <w:t>D</w:t>
      </w:r>
      <w:r>
        <w:rPr>
          <w:b/>
          <w:bCs/>
        </w:rPr>
        <w:t xml:space="preserve"> – Bibliography</w:t>
      </w:r>
    </w:p>
    <w:p w14:paraId="3984C908" w14:textId="36211545" w:rsidR="00B510E5" w:rsidRDefault="00B510E5" w:rsidP="00D8043B">
      <w:pPr>
        <w:jc w:val="center"/>
        <w:rPr>
          <w:b/>
          <w:bCs/>
        </w:rPr>
      </w:pPr>
    </w:p>
    <w:p w14:paraId="573ABE19" w14:textId="77777777" w:rsidR="009545A2" w:rsidRDefault="00340439" w:rsidP="009545A2">
      <w:pPr>
        <w:ind w:left="720" w:hanging="720"/>
        <w:rPr>
          <w:lang w:val="en-US"/>
        </w:rPr>
      </w:pPr>
      <w:r w:rsidRPr="00340439">
        <w:rPr>
          <w:lang w:val="en-US"/>
        </w:rPr>
        <w:t>Adelman</w:t>
      </w:r>
      <w:r>
        <w:rPr>
          <w:lang w:val="en-US"/>
        </w:rPr>
        <w:t>, Jeremy,</w:t>
      </w:r>
      <w:r w:rsidRPr="00340439">
        <w:rPr>
          <w:lang w:val="en-US"/>
        </w:rPr>
        <w:t xml:space="preserve"> and Stephen Aron</w:t>
      </w:r>
      <w:r>
        <w:rPr>
          <w:lang w:val="en-US"/>
        </w:rPr>
        <w:t xml:space="preserve">. </w:t>
      </w:r>
      <w:r w:rsidRPr="00340439">
        <w:rPr>
          <w:lang w:val="en-US"/>
        </w:rPr>
        <w:t>“From Borderlands to Borders: Empires, Nation-States, and the Peoples in between in North American History</w:t>
      </w:r>
      <w:r>
        <w:rPr>
          <w:lang w:val="en-US"/>
        </w:rPr>
        <w:t>.”</w:t>
      </w:r>
      <w:r w:rsidRPr="00340439">
        <w:rPr>
          <w:lang w:val="en-US"/>
        </w:rPr>
        <w:t xml:space="preserve"> </w:t>
      </w:r>
      <w:r w:rsidRPr="00340439">
        <w:rPr>
          <w:i/>
          <w:iCs/>
          <w:lang w:val="en-US"/>
        </w:rPr>
        <w:t>The American Historical Review</w:t>
      </w:r>
      <w:r w:rsidR="00DB3AAA">
        <w:rPr>
          <w:i/>
          <w:iCs/>
          <w:lang w:val="en-US"/>
        </w:rPr>
        <w:t xml:space="preserve"> </w:t>
      </w:r>
      <w:r w:rsidRPr="00340439">
        <w:rPr>
          <w:lang w:val="en-US"/>
        </w:rPr>
        <w:t>104</w:t>
      </w:r>
      <w:r w:rsidR="0088122C">
        <w:rPr>
          <w:lang w:val="en-US"/>
        </w:rPr>
        <w:t xml:space="preserve">, no. </w:t>
      </w:r>
      <w:r w:rsidRPr="00340439">
        <w:rPr>
          <w:lang w:val="en-US"/>
        </w:rPr>
        <w:t>3</w:t>
      </w:r>
      <w:r w:rsidR="00DA3A27">
        <w:rPr>
          <w:lang w:val="en-US"/>
        </w:rPr>
        <w:t>,</w:t>
      </w:r>
      <w:r w:rsidRPr="00340439">
        <w:rPr>
          <w:lang w:val="en-US"/>
        </w:rPr>
        <w:t xml:space="preserve"> </w:t>
      </w:r>
      <w:r w:rsidR="00F70D9B">
        <w:rPr>
          <w:lang w:val="en-US"/>
        </w:rPr>
        <w:t>(</w:t>
      </w:r>
      <w:r w:rsidRPr="00340439">
        <w:rPr>
          <w:lang w:val="en-US"/>
        </w:rPr>
        <w:t>1999</w:t>
      </w:r>
      <w:r w:rsidR="00F70D9B">
        <w:rPr>
          <w:lang w:val="en-US"/>
        </w:rPr>
        <w:t>):</w:t>
      </w:r>
      <w:r w:rsidR="00256595">
        <w:rPr>
          <w:lang w:val="en-US"/>
        </w:rPr>
        <w:t xml:space="preserve"> </w:t>
      </w:r>
      <w:r w:rsidRPr="00340439">
        <w:rPr>
          <w:lang w:val="en-US"/>
        </w:rPr>
        <w:t>814-</w:t>
      </w:r>
      <w:r w:rsidR="00F70D9B">
        <w:rPr>
          <w:lang w:val="en-US"/>
        </w:rPr>
        <w:t>8</w:t>
      </w:r>
      <w:r w:rsidRPr="00340439">
        <w:rPr>
          <w:lang w:val="en-US"/>
        </w:rPr>
        <w:t>41.</w:t>
      </w:r>
    </w:p>
    <w:p w14:paraId="04E76D01" w14:textId="77777777" w:rsidR="009545A2" w:rsidRDefault="009545A2" w:rsidP="009545A2">
      <w:pPr>
        <w:ind w:left="720" w:hanging="720"/>
        <w:rPr>
          <w:lang w:val="en-US"/>
        </w:rPr>
      </w:pPr>
    </w:p>
    <w:p w14:paraId="06B1CA30" w14:textId="3D4D7310" w:rsidR="009545A2" w:rsidRDefault="009545A2" w:rsidP="009545A2">
      <w:pPr>
        <w:ind w:left="720" w:hanging="720"/>
      </w:pPr>
      <w:r w:rsidRPr="001842ED">
        <w:rPr>
          <w:lang w:val="es-ES"/>
        </w:rPr>
        <w:t xml:space="preserve">Barreto, Raimundo, and Roberto </w:t>
      </w:r>
      <w:proofErr w:type="spellStart"/>
      <w:r w:rsidRPr="001842ED">
        <w:rPr>
          <w:lang w:val="es-ES"/>
        </w:rPr>
        <w:t>Sirvent</w:t>
      </w:r>
      <w:proofErr w:type="spellEnd"/>
      <w:r w:rsidRPr="001842ED">
        <w:rPr>
          <w:lang w:val="es-ES"/>
        </w:rPr>
        <w:t xml:space="preserve">. </w:t>
      </w:r>
      <w:r w:rsidRPr="001842ED">
        <w:rPr>
          <w:i/>
          <w:iCs/>
        </w:rPr>
        <w:t>Decolonial Christianities: Latinx and Latin American Perspectives</w:t>
      </w:r>
      <w:r w:rsidRPr="001842ED">
        <w:t xml:space="preserve">. New Approaches to Religion and Power. Cham: Springer International Publishing AG, 2019. </w:t>
      </w:r>
    </w:p>
    <w:p w14:paraId="5F441363" w14:textId="77777777" w:rsidR="009545A2" w:rsidRPr="001842ED" w:rsidRDefault="009545A2" w:rsidP="009545A2">
      <w:pPr>
        <w:ind w:left="720" w:hanging="720"/>
        <w:rPr>
          <w:lang w:val="en-US"/>
        </w:rPr>
      </w:pPr>
    </w:p>
    <w:p w14:paraId="1A5A2CAC" w14:textId="3F62C301" w:rsidR="00B13B60" w:rsidRDefault="00357B64" w:rsidP="00E627D2">
      <w:pPr>
        <w:ind w:left="720" w:hanging="720"/>
      </w:pPr>
      <w:proofErr w:type="spellStart"/>
      <w:r w:rsidRPr="00357B64">
        <w:t>Benac</w:t>
      </w:r>
      <w:proofErr w:type="spellEnd"/>
      <w:r>
        <w:t xml:space="preserve">, </w:t>
      </w:r>
      <w:r w:rsidRPr="00357B64">
        <w:t>Dustin</w:t>
      </w:r>
      <w:r w:rsidR="00386E04">
        <w:t xml:space="preserve"> D.</w:t>
      </w:r>
      <w:r w:rsidR="00E627D2">
        <w:t xml:space="preserve">, and </w:t>
      </w:r>
      <w:r w:rsidR="00E627D2" w:rsidRPr="00E627D2">
        <w:t>Erin Weber-Johnson</w:t>
      </w:r>
      <w:r w:rsidR="00E627D2">
        <w:t>.</w:t>
      </w:r>
      <w:r w:rsidR="00E627D2" w:rsidRPr="00E627D2">
        <w:t xml:space="preserve"> </w:t>
      </w:r>
      <w:r w:rsidR="00E627D2" w:rsidRPr="00E627D2">
        <w:rPr>
          <w:i/>
          <w:iCs/>
        </w:rPr>
        <w:t>Crisis and Care: Meditations on Faith and Philanthropy</w:t>
      </w:r>
      <w:r w:rsidR="00E627D2" w:rsidRPr="00E627D2">
        <w:t>. Eugene</w:t>
      </w:r>
      <w:r w:rsidR="00E627D2">
        <w:t>, OR</w:t>
      </w:r>
      <w:r w:rsidR="00E627D2" w:rsidRPr="00E627D2">
        <w:t>: Cascade, 2021.</w:t>
      </w:r>
    </w:p>
    <w:p w14:paraId="0AF6C003" w14:textId="3730D6E8" w:rsidR="009D1EC1" w:rsidRDefault="009D1EC1" w:rsidP="00E627D2">
      <w:pPr>
        <w:ind w:left="720" w:hanging="720"/>
      </w:pPr>
    </w:p>
    <w:p w14:paraId="58061755" w14:textId="77777777" w:rsidR="009545A2" w:rsidRDefault="009D1EC1" w:rsidP="009545A2">
      <w:pPr>
        <w:ind w:left="720" w:hanging="720"/>
      </w:pPr>
      <w:r w:rsidRPr="00357B64">
        <w:t>Benac</w:t>
      </w:r>
      <w:r>
        <w:t xml:space="preserve">, </w:t>
      </w:r>
      <w:r w:rsidRPr="00357B64">
        <w:t>Dustin</w:t>
      </w:r>
      <w:r w:rsidR="003B1E2F">
        <w:t xml:space="preserve"> D</w:t>
      </w:r>
      <w:r>
        <w:t xml:space="preserve">. </w:t>
      </w:r>
      <w:r w:rsidRPr="009D1EC1">
        <w:rPr>
          <w:i/>
          <w:iCs/>
        </w:rPr>
        <w:t>Adaptive Church: Collaboration and Community in a Changing World</w:t>
      </w:r>
      <w:r>
        <w:t xml:space="preserve">. Waco, TX: Baylor University Press, 2022. </w:t>
      </w:r>
    </w:p>
    <w:p w14:paraId="04A32FB5" w14:textId="77777777" w:rsidR="009545A2" w:rsidRDefault="009545A2" w:rsidP="009545A2">
      <w:pPr>
        <w:ind w:left="720" w:hanging="720"/>
      </w:pPr>
    </w:p>
    <w:p w14:paraId="742F7514" w14:textId="77777777" w:rsidR="009545A2" w:rsidRDefault="009545A2" w:rsidP="009545A2">
      <w:pPr>
        <w:ind w:left="720" w:hanging="720"/>
      </w:pPr>
      <w:r w:rsidRPr="009545A2">
        <w:t xml:space="preserve">Bevans, Stephen B. </w:t>
      </w:r>
      <w:r w:rsidRPr="009545A2">
        <w:rPr>
          <w:i/>
          <w:iCs/>
        </w:rPr>
        <w:t>The Mission of the Church: Five Views in Conversation</w:t>
      </w:r>
      <w:r w:rsidRPr="009545A2">
        <w:t>. Grand Rapids, Michigan: Baker Academic, a division of Baker Publishing Group, 2016.</w:t>
      </w:r>
    </w:p>
    <w:p w14:paraId="5E1BA560" w14:textId="77777777" w:rsidR="009545A2" w:rsidRDefault="009545A2" w:rsidP="009545A2">
      <w:pPr>
        <w:ind w:left="720" w:hanging="720"/>
      </w:pPr>
    </w:p>
    <w:p w14:paraId="175BCA2E" w14:textId="77777777" w:rsidR="009545A2" w:rsidRDefault="009545A2" w:rsidP="009545A2">
      <w:pPr>
        <w:ind w:left="720" w:hanging="720"/>
      </w:pPr>
      <w:r w:rsidRPr="009545A2">
        <w:t xml:space="preserve">Bradford, Justin Tolly, and Chelsea Horton. </w:t>
      </w:r>
      <w:r w:rsidRPr="009545A2">
        <w:rPr>
          <w:i/>
          <w:iCs/>
        </w:rPr>
        <w:t>Mixed Blessings: Indigenous Encounters with Christianity in Canada</w:t>
      </w:r>
      <w:r w:rsidRPr="009545A2">
        <w:t>. Vancouver, BC: UBC Press, 2016.</w:t>
      </w:r>
    </w:p>
    <w:p w14:paraId="2A3DDD63" w14:textId="77777777" w:rsidR="009545A2" w:rsidRDefault="009545A2" w:rsidP="009545A2">
      <w:pPr>
        <w:ind w:left="720" w:hanging="720"/>
      </w:pPr>
    </w:p>
    <w:p w14:paraId="72CAC8B1" w14:textId="3767F564" w:rsidR="009545A2" w:rsidRPr="009545A2" w:rsidRDefault="009545A2" w:rsidP="009545A2">
      <w:pPr>
        <w:ind w:left="720" w:hanging="720"/>
      </w:pPr>
      <w:r w:rsidRPr="009545A2">
        <w:t xml:space="preserve">Burge, Ryan P. </w:t>
      </w:r>
      <w:r w:rsidRPr="009545A2">
        <w:rPr>
          <w:i/>
          <w:iCs/>
        </w:rPr>
        <w:t xml:space="preserve">The </w:t>
      </w:r>
      <w:proofErr w:type="spellStart"/>
      <w:r w:rsidRPr="009545A2">
        <w:rPr>
          <w:i/>
          <w:iCs/>
        </w:rPr>
        <w:t>Nones</w:t>
      </w:r>
      <w:proofErr w:type="spellEnd"/>
      <w:r w:rsidRPr="009545A2">
        <w:rPr>
          <w:i/>
          <w:iCs/>
        </w:rPr>
        <w:t>: Where They Came from, Who They Are, and Where They Are Going</w:t>
      </w:r>
      <w:r w:rsidRPr="009545A2">
        <w:t>. Minneapolis, Minnesota: Fortress Press, 2021.</w:t>
      </w:r>
    </w:p>
    <w:p w14:paraId="393AECE2" w14:textId="77777777" w:rsidR="009D1EC1" w:rsidRDefault="009D1EC1" w:rsidP="00137C77"/>
    <w:p w14:paraId="4DEF5225" w14:textId="583C9F5F" w:rsidR="00A25DE3" w:rsidRDefault="00A25DE3" w:rsidP="00A25DE3">
      <w:pPr>
        <w:ind w:left="720" w:hanging="720"/>
      </w:pPr>
      <w:r>
        <w:t xml:space="preserve">Cardoza-Orlandi, Carlos. </w:t>
      </w:r>
      <w:r w:rsidRPr="00B510E5">
        <w:t>“Interreligious dialogue: Why should interreligious dialogue matter for our Academic and Grass-roots Communities? Reflections from a Latino/Caribbean Scholar</w:t>
      </w:r>
      <w:r>
        <w:t>.</w:t>
      </w:r>
      <w:r w:rsidRPr="00B510E5">
        <w:t xml:space="preserve">” </w:t>
      </w:r>
      <w:r>
        <w:t xml:space="preserve">In </w:t>
      </w:r>
      <w:r w:rsidRPr="00B510E5">
        <w:rPr>
          <w:i/>
          <w:iCs/>
        </w:rPr>
        <w:t>A Companion to Latino/a Theology</w:t>
      </w:r>
      <w:r>
        <w:t>, ed</w:t>
      </w:r>
      <w:r w:rsidR="00100CDE">
        <w:t>ited by</w:t>
      </w:r>
      <w:r>
        <w:t xml:space="preserve"> </w:t>
      </w:r>
      <w:r w:rsidRPr="00B510E5">
        <w:t xml:space="preserve">Orlando O. </w:t>
      </w:r>
      <w:proofErr w:type="spellStart"/>
      <w:r w:rsidRPr="00B510E5">
        <w:t>Espín</w:t>
      </w:r>
      <w:proofErr w:type="spellEnd"/>
      <w:r>
        <w:t xml:space="preserve">. </w:t>
      </w:r>
      <w:r w:rsidRPr="00B510E5">
        <w:t>London</w:t>
      </w:r>
      <w:r w:rsidR="001152E5">
        <w:t>, UK</w:t>
      </w:r>
      <w:r w:rsidRPr="00B510E5">
        <w:t>: Wiley-Blackwell, 2015</w:t>
      </w:r>
      <w:r>
        <w:t xml:space="preserve">. </w:t>
      </w:r>
    </w:p>
    <w:p w14:paraId="38E55DF6" w14:textId="77777777" w:rsidR="00A25DE3" w:rsidRDefault="00A25DE3" w:rsidP="00B13B60">
      <w:pPr>
        <w:ind w:left="720" w:hanging="720"/>
      </w:pPr>
    </w:p>
    <w:p w14:paraId="4FA1A44C" w14:textId="7214C770" w:rsidR="00B510E5" w:rsidRDefault="00B13B60" w:rsidP="006558A1">
      <w:pPr>
        <w:ind w:left="720" w:hanging="720"/>
      </w:pPr>
      <w:r w:rsidRPr="00C1501A">
        <w:rPr>
          <w:lang w:val="es-ES"/>
        </w:rPr>
        <w:t>Cardoza-</w:t>
      </w:r>
      <w:proofErr w:type="spellStart"/>
      <w:r w:rsidRPr="00C1501A">
        <w:rPr>
          <w:lang w:val="es-ES"/>
        </w:rPr>
        <w:t>Orlandi</w:t>
      </w:r>
      <w:proofErr w:type="spellEnd"/>
      <w:r w:rsidRPr="00C1501A">
        <w:rPr>
          <w:lang w:val="es-ES"/>
        </w:rPr>
        <w:t>, Carlos</w:t>
      </w:r>
      <w:r w:rsidR="004B29EF" w:rsidRPr="00C1501A">
        <w:rPr>
          <w:lang w:val="es-ES"/>
        </w:rPr>
        <w:t>,</w:t>
      </w:r>
      <w:r w:rsidRPr="00C1501A">
        <w:rPr>
          <w:lang w:val="es-ES"/>
        </w:rPr>
        <w:t xml:space="preserve"> and Justo L. González. </w:t>
      </w:r>
      <w:r>
        <w:rPr>
          <w:i/>
          <w:iCs/>
        </w:rPr>
        <w:t xml:space="preserve">To All Nations </w:t>
      </w:r>
      <w:proofErr w:type="gramStart"/>
      <w:r>
        <w:rPr>
          <w:i/>
          <w:iCs/>
        </w:rPr>
        <w:t>From</w:t>
      </w:r>
      <w:proofErr w:type="gramEnd"/>
      <w:r>
        <w:rPr>
          <w:i/>
          <w:iCs/>
        </w:rPr>
        <w:t xml:space="preserve"> All Nations: A History of the Christian Missionary Movement</w:t>
      </w:r>
      <w:r>
        <w:t xml:space="preserve">. Nashville, TN: Abingdon Press, 2013.  </w:t>
      </w:r>
    </w:p>
    <w:p w14:paraId="7D1AFBEC" w14:textId="0F3F8E4A" w:rsidR="00AD7DE9" w:rsidRDefault="00AD7DE9" w:rsidP="006558A1">
      <w:pPr>
        <w:ind w:left="720" w:hanging="720"/>
      </w:pPr>
    </w:p>
    <w:p w14:paraId="30F8DB1A" w14:textId="747B5458" w:rsidR="009545A2" w:rsidRDefault="009545A2" w:rsidP="009545A2">
      <w:pPr>
        <w:ind w:left="720" w:hanging="720"/>
      </w:pPr>
      <w:r w:rsidRPr="009545A2">
        <w:t xml:space="preserve">Cho, Hyuk. “‘We Are Not Alone’: Historical Journey of the United Church of Canada’s Response to Become an Intercultural Church.” </w:t>
      </w:r>
      <w:r w:rsidRPr="009545A2">
        <w:rPr>
          <w:i/>
          <w:iCs/>
        </w:rPr>
        <w:t>International Review of Mission</w:t>
      </w:r>
      <w:r w:rsidRPr="009545A2">
        <w:t xml:space="preserve"> 100, no. 1 (2011): 48–61. </w:t>
      </w:r>
    </w:p>
    <w:p w14:paraId="3A5FB778" w14:textId="77777777" w:rsidR="009545A2" w:rsidRPr="009545A2" w:rsidRDefault="009545A2" w:rsidP="009545A2">
      <w:pPr>
        <w:ind w:left="720" w:hanging="720"/>
      </w:pPr>
    </w:p>
    <w:p w14:paraId="55FA4E49" w14:textId="050E480B" w:rsidR="009545A2" w:rsidRDefault="009545A2" w:rsidP="009545A2">
      <w:pPr>
        <w:ind w:left="720" w:hanging="720"/>
      </w:pPr>
      <w:proofErr w:type="spellStart"/>
      <w:r w:rsidRPr="009545A2">
        <w:t>Christerson</w:t>
      </w:r>
      <w:proofErr w:type="spellEnd"/>
      <w:r w:rsidRPr="009545A2">
        <w:t xml:space="preserve">, Brad. </w:t>
      </w:r>
      <w:r w:rsidRPr="009545A2">
        <w:rPr>
          <w:i/>
          <w:iCs/>
        </w:rPr>
        <w:t>The Rise of Network Christianity: How Independent Leaders Are Changing the Religious Landscape</w:t>
      </w:r>
      <w:r w:rsidRPr="009545A2">
        <w:t>. New York, NY: Oxford University Press, 2017.</w:t>
      </w:r>
    </w:p>
    <w:p w14:paraId="0FEE927C" w14:textId="77777777" w:rsidR="009545A2" w:rsidRPr="009545A2" w:rsidRDefault="009545A2" w:rsidP="009545A2">
      <w:pPr>
        <w:ind w:left="720" w:hanging="720"/>
      </w:pPr>
    </w:p>
    <w:p w14:paraId="34A79CF9" w14:textId="1B2B620E" w:rsidR="00865258" w:rsidRDefault="009545A2" w:rsidP="00865258">
      <w:pPr>
        <w:ind w:left="720" w:hanging="720"/>
      </w:pPr>
      <w:r w:rsidRPr="009545A2">
        <w:t xml:space="preserve">Crouch, Andy. “A New Kind of Urban Ministry: Christians No Longer Want Their Communities Fixed. They Want Them Flourishing.(THIS IS OUR CITY).” </w:t>
      </w:r>
      <w:r w:rsidRPr="009545A2">
        <w:rPr>
          <w:i/>
          <w:iCs/>
        </w:rPr>
        <w:t>Christianity Today (Washington)</w:t>
      </w:r>
      <w:r w:rsidRPr="009545A2">
        <w:t xml:space="preserve"> 55, no. 11 (2011): 22</w:t>
      </w:r>
      <w:r w:rsidR="00865258">
        <w:t>+</w:t>
      </w:r>
      <w:r w:rsidRPr="009545A2">
        <w:t>.</w:t>
      </w:r>
    </w:p>
    <w:p w14:paraId="66E5E3B4" w14:textId="77777777" w:rsidR="00865258" w:rsidRDefault="00865258" w:rsidP="00865258">
      <w:pPr>
        <w:ind w:left="720" w:hanging="720"/>
      </w:pPr>
    </w:p>
    <w:p w14:paraId="45105FF5" w14:textId="1C5D626F" w:rsidR="00865258" w:rsidRDefault="00865258" w:rsidP="00865258">
      <w:pPr>
        <w:ind w:left="720" w:hanging="720"/>
      </w:pPr>
      <w:r w:rsidRPr="00865258">
        <w:lastRenderedPageBreak/>
        <w:t xml:space="preserve">Danielson, Robert A., and Benjamin L. Hartley. </w:t>
      </w:r>
      <w:r w:rsidRPr="00865258">
        <w:rPr>
          <w:i/>
          <w:iCs/>
        </w:rPr>
        <w:t>Transforming Teaching for Mission: Educational Theory and Practice : The 2014 Proceedings of the Association of Professors of Missions</w:t>
      </w:r>
      <w:r w:rsidRPr="00865258">
        <w:t xml:space="preserve">. Wilmore, Ky.: Asbury Theological Seminary, 2014. </w:t>
      </w:r>
    </w:p>
    <w:p w14:paraId="45960155" w14:textId="77777777" w:rsidR="00865258" w:rsidRPr="00865258" w:rsidRDefault="00865258" w:rsidP="00865258">
      <w:pPr>
        <w:ind w:left="720" w:hanging="720"/>
      </w:pPr>
    </w:p>
    <w:p w14:paraId="408B5B39" w14:textId="50D20BCD" w:rsidR="00AD7DE9" w:rsidRDefault="00AD7DE9" w:rsidP="00AD7DE9">
      <w:pPr>
        <w:ind w:left="720" w:hanging="720"/>
      </w:pPr>
      <w:r>
        <w:t xml:space="preserve">Dawson, David. “A Recurring Issue of Mission Administration.” In </w:t>
      </w:r>
      <w:r>
        <w:rPr>
          <w:i/>
          <w:iCs/>
        </w:rPr>
        <w:t>Missiology</w:t>
      </w:r>
      <w:r>
        <w:t xml:space="preserve"> 25, no.4</w:t>
      </w:r>
      <w:r w:rsidR="000021F7">
        <w:t>,</w:t>
      </w:r>
      <w:r>
        <w:t xml:space="preserve"> (1997)</w:t>
      </w:r>
      <w:r w:rsidR="005F0409">
        <w:t>:</w:t>
      </w:r>
      <w:r w:rsidR="00704C7D">
        <w:t xml:space="preserve"> </w:t>
      </w:r>
      <w:r>
        <w:t>457-465.</w:t>
      </w:r>
    </w:p>
    <w:p w14:paraId="3D376409" w14:textId="77777777" w:rsidR="00AD7DE9" w:rsidRDefault="00AD7DE9" w:rsidP="00AD7DE9">
      <w:pPr>
        <w:ind w:left="720" w:hanging="720"/>
      </w:pPr>
    </w:p>
    <w:p w14:paraId="0F0CCF90" w14:textId="15141221" w:rsidR="00A11A9E" w:rsidRDefault="00A11A9E" w:rsidP="001A6A32">
      <w:pPr>
        <w:ind w:left="720" w:hanging="720"/>
      </w:pPr>
      <w:r>
        <w:t>De Sousa, Wesley L.</w:t>
      </w:r>
      <w:r w:rsidRPr="0022612E">
        <w:t xml:space="preserve"> </w:t>
      </w:r>
      <w:r>
        <w:t>“The Challenges of John Wesley’s Theology in Latin American Mission Contexts.</w:t>
      </w:r>
      <w:r w:rsidR="008C4487">
        <w:t>”</w:t>
      </w:r>
      <w:r>
        <w:t xml:space="preserve"> In </w:t>
      </w:r>
      <w:r>
        <w:rPr>
          <w:i/>
          <w:iCs/>
        </w:rPr>
        <w:t>World Mission in the Wesleyan Spirit</w:t>
      </w:r>
      <w:r w:rsidR="0083227D">
        <w:t>, edited by</w:t>
      </w:r>
      <w:r>
        <w:t xml:space="preserve"> Darrell L. Whiteman and Gerald H. Anderson</w:t>
      </w:r>
      <w:r w:rsidR="00E30399">
        <w:t>.</w:t>
      </w:r>
      <w:r>
        <w:t xml:space="preserve"> Franklin, TN: Providence House Publishers, </w:t>
      </w:r>
      <w:r w:rsidR="00952D6E">
        <w:t>(</w:t>
      </w:r>
      <w:r>
        <w:t>2009</w:t>
      </w:r>
      <w:r w:rsidR="001A1BF0">
        <w:t>):</w:t>
      </w:r>
      <w:r w:rsidR="00DE784D">
        <w:t xml:space="preserve"> 81-92</w:t>
      </w:r>
      <w:r>
        <w:t>.</w:t>
      </w:r>
    </w:p>
    <w:p w14:paraId="79838666" w14:textId="77777777" w:rsidR="00A11A9E" w:rsidRDefault="00A11A9E" w:rsidP="00A11A9E">
      <w:pPr>
        <w:ind w:left="1440" w:hanging="1440"/>
      </w:pPr>
    </w:p>
    <w:p w14:paraId="5D0E778A" w14:textId="5FAB8BCF" w:rsidR="00A11A9E" w:rsidRDefault="00A11A9E" w:rsidP="00F525F4">
      <w:pPr>
        <w:ind w:left="720" w:hanging="720"/>
      </w:pPr>
      <w:r>
        <w:t xml:space="preserve">________________. </w:t>
      </w:r>
      <w:r w:rsidR="00C74910">
        <w:t>“</w:t>
      </w:r>
      <w:r w:rsidRPr="0022612E">
        <w:t>Reimagining Church for Discipleship from the Margins</w:t>
      </w:r>
      <w:r>
        <w:t>.</w:t>
      </w:r>
      <w:r w:rsidR="00C74910">
        <w:t>”</w:t>
      </w:r>
      <w:r>
        <w:t xml:space="preserve"> In</w:t>
      </w:r>
      <w:r w:rsidRPr="0022612E">
        <w:t xml:space="preserve"> </w:t>
      </w:r>
      <w:r w:rsidRPr="00187F37">
        <w:rPr>
          <w:i/>
          <w:iCs/>
        </w:rPr>
        <w:t xml:space="preserve">New World Outlook </w:t>
      </w:r>
      <w:r w:rsidRPr="00CF4957">
        <w:t>(The Mission Magazine of the United Methodist Church)</w:t>
      </w:r>
      <w:r w:rsidRPr="0022612E">
        <w:t>, New Series 79, no. 2</w:t>
      </w:r>
      <w:r w:rsidR="00960BAF">
        <w:t>,</w:t>
      </w:r>
      <w:r w:rsidR="00240959">
        <w:t xml:space="preserve"> Whole Series 108, no. 4,</w:t>
      </w:r>
      <w:r>
        <w:t xml:space="preserve"> </w:t>
      </w:r>
      <w:r w:rsidR="00085624">
        <w:t>(</w:t>
      </w:r>
      <w:r w:rsidRPr="0022612E">
        <w:t>2018</w:t>
      </w:r>
      <w:r w:rsidR="00085624">
        <w:t>)</w:t>
      </w:r>
      <w:r>
        <w:t>.</w:t>
      </w:r>
    </w:p>
    <w:p w14:paraId="1D31026E" w14:textId="77777777" w:rsidR="00AD7DE9" w:rsidRDefault="00AD7DE9" w:rsidP="00CF4957"/>
    <w:p w14:paraId="7C37035C" w14:textId="77777777" w:rsidR="00AD7DE9" w:rsidRPr="000D1E7B" w:rsidRDefault="00AD7DE9" w:rsidP="00AD7DE9">
      <w:pPr>
        <w:ind w:left="720" w:hanging="720"/>
      </w:pPr>
      <w:r w:rsidRPr="000D1E7B">
        <w:t>Dharmaraj</w:t>
      </w:r>
      <w:r>
        <w:t xml:space="preserve">, </w:t>
      </w:r>
      <w:r w:rsidRPr="000D1E7B">
        <w:t>Glory E.</w:t>
      </w:r>
      <w:r>
        <w:t xml:space="preserve">, and Jacob S. Dharmaraj. </w:t>
      </w:r>
      <w:r>
        <w:rPr>
          <w:i/>
          <w:iCs/>
        </w:rPr>
        <w:t>A Theology of Mutuality: A Paradigm for Mission in the Twenty-First Century</w:t>
      </w:r>
      <w:r>
        <w:t>. New York, NY: United Methodist Women, 2014.</w:t>
      </w:r>
    </w:p>
    <w:p w14:paraId="1ED7314F" w14:textId="77777777" w:rsidR="00AD7DE9" w:rsidRDefault="00AD7DE9" w:rsidP="00AD7DE9"/>
    <w:p w14:paraId="1442629C" w14:textId="726B2CDA" w:rsidR="00AD7DE9" w:rsidRDefault="00AD7DE9" w:rsidP="006558A1">
      <w:pPr>
        <w:ind w:left="720" w:hanging="720"/>
      </w:pPr>
      <w:r>
        <w:t>Dries, Angelyn.</w:t>
      </w:r>
      <w:r w:rsidRPr="00AD7DE9">
        <w:rPr>
          <w:i/>
          <w:iCs/>
        </w:rPr>
        <w:t xml:space="preserve"> The Missionary Movement in American Catholic History</w:t>
      </w:r>
      <w:r w:rsidRPr="00AD7DE9">
        <w:t>. Maryknoll, NY: Orbis Books, 1998.</w:t>
      </w:r>
    </w:p>
    <w:p w14:paraId="14A4A5E7" w14:textId="0B7D4864" w:rsidR="00AA0708" w:rsidRDefault="00AA0708" w:rsidP="006558A1">
      <w:pPr>
        <w:ind w:left="720" w:hanging="720"/>
      </w:pPr>
    </w:p>
    <w:p w14:paraId="604EE404" w14:textId="59311394" w:rsidR="00AA0708" w:rsidRDefault="00AA0708" w:rsidP="006558A1">
      <w:pPr>
        <w:ind w:left="720" w:hanging="720"/>
      </w:pPr>
      <w:r>
        <w:t xml:space="preserve">_____________. </w:t>
      </w:r>
      <w:r w:rsidRPr="00AA0708">
        <w:t>“American Catholics in a Global Context</w:t>
      </w:r>
      <w:r>
        <w:t>.</w:t>
      </w:r>
      <w:r w:rsidRPr="00AA0708">
        <w:t xml:space="preserve">” </w:t>
      </w:r>
      <w:r w:rsidR="00C4657F">
        <w:t xml:space="preserve">In </w:t>
      </w:r>
      <w:r w:rsidRPr="00AA0708">
        <w:rPr>
          <w:i/>
          <w:iCs/>
        </w:rPr>
        <w:t>Cambridge Companion to American Catholicism</w:t>
      </w:r>
      <w:r w:rsidR="00507C0D">
        <w:t>, e</w:t>
      </w:r>
      <w:r w:rsidR="0078708E">
        <w:t xml:space="preserve">dited by </w:t>
      </w:r>
      <w:r w:rsidRPr="00AA0708">
        <w:t xml:space="preserve">Margaret </w:t>
      </w:r>
      <w:r w:rsidR="00D2105C">
        <w:t xml:space="preserve">M. </w:t>
      </w:r>
      <w:r w:rsidRPr="00AA0708">
        <w:t>McGuinness</w:t>
      </w:r>
      <w:r w:rsidR="00C53E5A">
        <w:t xml:space="preserve"> and </w:t>
      </w:r>
      <w:r w:rsidR="00C53E5A" w:rsidRPr="00AA0708">
        <w:t xml:space="preserve">Thomas </w:t>
      </w:r>
      <w:r w:rsidR="00C53E5A">
        <w:t xml:space="preserve">F. </w:t>
      </w:r>
      <w:proofErr w:type="spellStart"/>
      <w:r w:rsidR="00C53E5A" w:rsidRPr="00AA0708">
        <w:t>Rzeznik</w:t>
      </w:r>
      <w:proofErr w:type="spellEnd"/>
      <w:r w:rsidR="001235FF">
        <w:t>.</w:t>
      </w:r>
      <w:r w:rsidRPr="00AA0708">
        <w:t xml:space="preserve"> </w:t>
      </w:r>
      <w:r w:rsidR="00E94EF8">
        <w:t>Cambridge</w:t>
      </w:r>
      <w:r w:rsidR="00C4657F">
        <w:t xml:space="preserve">, </w:t>
      </w:r>
      <w:r w:rsidR="00A06767">
        <w:t>UK</w:t>
      </w:r>
      <w:r w:rsidR="00E94EF8">
        <w:t xml:space="preserve">: </w:t>
      </w:r>
      <w:r w:rsidRPr="00AA0708">
        <w:t xml:space="preserve">Cambridge University </w:t>
      </w:r>
      <w:r>
        <w:t>Press,</w:t>
      </w:r>
      <w:r w:rsidRPr="00AA0708">
        <w:t xml:space="preserve"> </w:t>
      </w:r>
      <w:r w:rsidR="00C06EB7">
        <w:t>(</w:t>
      </w:r>
      <w:r w:rsidRPr="00AA0708">
        <w:t>2021</w:t>
      </w:r>
      <w:r w:rsidR="00C06EB7">
        <w:t xml:space="preserve">): </w:t>
      </w:r>
      <w:r w:rsidR="001235FF">
        <w:t>231-</w:t>
      </w:r>
      <w:r w:rsidR="00C06EB7">
        <w:t>2</w:t>
      </w:r>
      <w:r w:rsidR="001235FF">
        <w:t>46</w:t>
      </w:r>
      <w:r w:rsidRPr="00AA0708">
        <w:t>.</w:t>
      </w:r>
    </w:p>
    <w:p w14:paraId="67A0EAE9" w14:textId="2360E8CE" w:rsidR="004C03A4" w:rsidRDefault="004C03A4" w:rsidP="00AD2674">
      <w:pPr>
        <w:ind w:left="720" w:hanging="720"/>
      </w:pPr>
    </w:p>
    <w:p w14:paraId="7A4CB4D3" w14:textId="09A18397" w:rsidR="009545A2" w:rsidRDefault="009545A2" w:rsidP="009545A2">
      <w:pPr>
        <w:ind w:left="720" w:hanging="720"/>
      </w:pPr>
      <w:r w:rsidRPr="009545A2">
        <w:t xml:space="preserve">Engen, Charles Edward van, and Jude </w:t>
      </w:r>
      <w:proofErr w:type="spellStart"/>
      <w:r w:rsidRPr="009545A2">
        <w:t>Tiersma</w:t>
      </w:r>
      <w:proofErr w:type="spellEnd"/>
      <w:r w:rsidRPr="009545A2">
        <w:t xml:space="preserve">. </w:t>
      </w:r>
      <w:r w:rsidRPr="009545A2">
        <w:rPr>
          <w:i/>
          <w:iCs/>
        </w:rPr>
        <w:t>God so Loves the City: Seeking a Theology for Urban Mission</w:t>
      </w:r>
      <w:r w:rsidRPr="009545A2">
        <w:t>. Monrovia, CA: MARC, 1994.</w:t>
      </w:r>
    </w:p>
    <w:p w14:paraId="34469355" w14:textId="128EF64E" w:rsidR="00D8043B" w:rsidRDefault="00D8043B" w:rsidP="001F53C0">
      <w:pPr>
        <w:rPr>
          <w:b/>
          <w:bCs/>
        </w:rPr>
      </w:pPr>
    </w:p>
    <w:p w14:paraId="7064F7D0" w14:textId="50F67F00" w:rsidR="009545A2" w:rsidRDefault="00460E07" w:rsidP="009545A2">
      <w:pPr>
        <w:ind w:left="720" w:hanging="720"/>
      </w:pPr>
      <w:r>
        <w:t xml:space="preserve">Farrell, Hunter, and S. </w:t>
      </w:r>
      <w:proofErr w:type="spellStart"/>
      <w:r>
        <w:t>Balajiedlang</w:t>
      </w:r>
      <w:proofErr w:type="spellEnd"/>
      <w:r>
        <w:t xml:space="preserve"> </w:t>
      </w:r>
      <w:proofErr w:type="spellStart"/>
      <w:r>
        <w:t>Khyllep</w:t>
      </w:r>
      <w:proofErr w:type="spellEnd"/>
      <w:r>
        <w:t xml:space="preserve">, </w:t>
      </w:r>
      <w:r>
        <w:rPr>
          <w:i/>
          <w:iCs/>
        </w:rPr>
        <w:t>Freeing Congregational Mission: A Practical Vision for Companionship, Cultural Humility, and Co-Development.</w:t>
      </w:r>
      <w:r>
        <w:t xml:space="preserve"> Westmont, IL: IVP Press, 2022. </w:t>
      </w:r>
    </w:p>
    <w:p w14:paraId="1B73077B" w14:textId="77777777" w:rsidR="009545A2" w:rsidRDefault="009545A2" w:rsidP="009545A2">
      <w:pPr>
        <w:ind w:left="720" w:hanging="720"/>
      </w:pPr>
    </w:p>
    <w:p w14:paraId="04A17487" w14:textId="3A57AF8D" w:rsidR="009545A2" w:rsidRPr="009545A2" w:rsidRDefault="009545A2" w:rsidP="009545A2">
      <w:pPr>
        <w:ind w:left="720" w:hanging="720"/>
      </w:pPr>
      <w:r w:rsidRPr="009545A2">
        <w:t>Farrell, B. Hunter. “Re-</w:t>
      </w:r>
      <w:proofErr w:type="spellStart"/>
      <w:r w:rsidRPr="009545A2">
        <w:t>Membering</w:t>
      </w:r>
      <w:proofErr w:type="spellEnd"/>
      <w:r w:rsidRPr="009545A2">
        <w:t xml:space="preserve"> Missiology: An Invitation to an Activist Agenda.” </w:t>
      </w:r>
      <w:r w:rsidRPr="009545A2">
        <w:rPr>
          <w:i/>
          <w:iCs/>
        </w:rPr>
        <w:t>Missiology</w:t>
      </w:r>
      <w:r w:rsidRPr="009545A2">
        <w:t xml:space="preserve"> 46, no. 1 (2018): 37–49. </w:t>
      </w:r>
    </w:p>
    <w:p w14:paraId="1ABA44A5" w14:textId="77777777" w:rsidR="009545A2" w:rsidRDefault="009545A2" w:rsidP="009545A2">
      <w:pPr>
        <w:ind w:left="720" w:hanging="720"/>
      </w:pPr>
    </w:p>
    <w:p w14:paraId="0853C4F2" w14:textId="6C83E377" w:rsidR="009545A2" w:rsidRPr="009545A2" w:rsidRDefault="009545A2" w:rsidP="009545A2">
      <w:pPr>
        <w:ind w:left="720" w:hanging="720"/>
      </w:pPr>
      <w:proofErr w:type="spellStart"/>
      <w:r w:rsidRPr="009545A2">
        <w:t>Fjellhaug</w:t>
      </w:r>
      <w:proofErr w:type="spellEnd"/>
      <w:r w:rsidRPr="009545A2">
        <w:t xml:space="preserve"> Symposium Oslo, Norway). </w:t>
      </w:r>
      <w:r w:rsidRPr="009545A2">
        <w:rPr>
          <w:i/>
          <w:iCs/>
        </w:rPr>
        <w:t xml:space="preserve">The Church Going </w:t>
      </w:r>
      <w:proofErr w:type="spellStart"/>
      <w:r w:rsidRPr="009545A2">
        <w:rPr>
          <w:i/>
          <w:iCs/>
        </w:rPr>
        <w:t>Glocal</w:t>
      </w:r>
      <w:proofErr w:type="spellEnd"/>
      <w:r w:rsidRPr="009545A2">
        <w:rPr>
          <w:i/>
          <w:iCs/>
        </w:rPr>
        <w:t xml:space="preserve">: Mission and Globalisation : Proceedings of the </w:t>
      </w:r>
      <w:proofErr w:type="spellStart"/>
      <w:r w:rsidRPr="009545A2">
        <w:rPr>
          <w:i/>
          <w:iCs/>
        </w:rPr>
        <w:t>Fjellhaug</w:t>
      </w:r>
      <w:proofErr w:type="spellEnd"/>
      <w:r w:rsidRPr="009545A2">
        <w:rPr>
          <w:i/>
          <w:iCs/>
        </w:rPr>
        <w:t xml:space="preserve"> Symposium 2010</w:t>
      </w:r>
      <w:r w:rsidRPr="009545A2">
        <w:t>. Regnum Edinburgh 2010 Series. Eugene, Or.: Wipf &amp; Stock, 2011.</w:t>
      </w:r>
    </w:p>
    <w:p w14:paraId="799B3903" w14:textId="77777777" w:rsidR="009545A2" w:rsidRDefault="009545A2" w:rsidP="008833DC"/>
    <w:p w14:paraId="2C112C3B" w14:textId="41783553" w:rsidR="00865258" w:rsidRDefault="008833DC" w:rsidP="001F53C0">
      <w:pPr>
        <w:ind w:left="720" w:hanging="720"/>
      </w:pPr>
      <w:r>
        <w:t>Froehle, Brian. “World Christian Revitalization: Consultation Methodology and the Circle Method.”</w:t>
      </w:r>
      <w:r w:rsidR="00634BB6">
        <w:t xml:space="preserve"> </w:t>
      </w:r>
      <w:r w:rsidRPr="00CF4957">
        <w:t>In</w:t>
      </w:r>
      <w:r w:rsidRPr="004E17A9">
        <w:rPr>
          <w:i/>
          <w:iCs/>
        </w:rPr>
        <w:t xml:space="preserve"> Signs of New Life in Central America and the Caribbean: Christian Revitalization Amid Social Change</w:t>
      </w:r>
      <w:r>
        <w:t>, ed</w:t>
      </w:r>
      <w:r w:rsidR="003E18EC">
        <w:t>ited by</w:t>
      </w:r>
      <w:r>
        <w:t xml:space="preserve"> Ann Karla Koll, 181-203. Wilmore</w:t>
      </w:r>
      <w:r w:rsidR="009F64A9">
        <w:t>,</w:t>
      </w:r>
      <w:r>
        <w:t xml:space="preserve"> KY</w:t>
      </w:r>
      <w:r w:rsidR="009F64A9">
        <w:t>:</w:t>
      </w:r>
      <w:r>
        <w:t xml:space="preserve"> First Fruits Press, 2019. </w:t>
      </w:r>
    </w:p>
    <w:p w14:paraId="7D8E4307" w14:textId="77777777" w:rsidR="008833DC" w:rsidRDefault="008833DC" w:rsidP="008833DC"/>
    <w:p w14:paraId="5C33D39B" w14:textId="018F9D32" w:rsidR="00B13B60" w:rsidRDefault="00B13B60" w:rsidP="00B13B60">
      <w:pPr>
        <w:ind w:left="720" w:hanging="720"/>
      </w:pPr>
      <w:r>
        <w:t xml:space="preserve">Froehle, Brian, and Mary Gautier. </w:t>
      </w:r>
      <w:r>
        <w:rPr>
          <w:i/>
          <w:iCs/>
        </w:rPr>
        <w:t>Global Catholicism: Portrait of a World Church</w:t>
      </w:r>
      <w:r>
        <w:t>. New York, NY: Orbis Books, 2003.</w:t>
      </w:r>
    </w:p>
    <w:p w14:paraId="61550749" w14:textId="77777777" w:rsidR="004E17A9" w:rsidRDefault="004E17A9" w:rsidP="0015666A">
      <w:pPr>
        <w:ind w:left="720" w:hanging="720"/>
      </w:pPr>
    </w:p>
    <w:p w14:paraId="7F52B2E9" w14:textId="7DF9E62A" w:rsidR="00A56CC3" w:rsidRDefault="00E009CA" w:rsidP="0015666A">
      <w:pPr>
        <w:ind w:left="720" w:hanging="720"/>
      </w:pPr>
      <w:r w:rsidRPr="00E009CA">
        <w:t>Gittins,</w:t>
      </w:r>
      <w:r>
        <w:t xml:space="preserve"> Anthony. </w:t>
      </w:r>
      <w:r w:rsidRPr="00E009CA">
        <w:rPr>
          <w:i/>
          <w:iCs/>
        </w:rPr>
        <w:t>Living Mission Interculturally: Faith, Culture, and the Renewal of Praxis</w:t>
      </w:r>
      <w:r>
        <w:t xml:space="preserve">. </w:t>
      </w:r>
      <w:r w:rsidRPr="00E009CA">
        <w:t>Collegeville, MN: Liturgical Press, 2015</w:t>
      </w:r>
      <w:r>
        <w:t xml:space="preserve">. </w:t>
      </w:r>
    </w:p>
    <w:p w14:paraId="2B0528F2" w14:textId="77777777" w:rsidR="00E009CA" w:rsidRDefault="00E009CA" w:rsidP="0015666A">
      <w:pPr>
        <w:ind w:left="720" w:hanging="720"/>
      </w:pPr>
    </w:p>
    <w:p w14:paraId="68AF5CEC" w14:textId="2ACAF687" w:rsidR="00A56CC3" w:rsidRDefault="00A56CC3" w:rsidP="009F2800">
      <w:pPr>
        <w:ind w:left="720" w:hanging="720"/>
      </w:pPr>
      <w:r>
        <w:t>Gregory</w:t>
      </w:r>
      <w:r w:rsidR="009F2800">
        <w:t xml:space="preserve">, William. </w:t>
      </w:r>
      <w:r w:rsidR="00B13B60" w:rsidRPr="00C60DE9">
        <w:rPr>
          <w:lang w:val="en-US" w:eastAsia="ja-JP"/>
        </w:rPr>
        <w:t>“Catholic Theology of Mission</w:t>
      </w:r>
      <w:r w:rsidR="00B13B60">
        <w:rPr>
          <w:lang w:val="en-US" w:eastAsia="ja-JP"/>
        </w:rPr>
        <w:t>.</w:t>
      </w:r>
      <w:r w:rsidR="00B13B60" w:rsidRPr="00C60DE9">
        <w:rPr>
          <w:lang w:val="en-US" w:eastAsia="ja-JP"/>
        </w:rPr>
        <w:t xml:space="preserve">” </w:t>
      </w:r>
      <w:r w:rsidR="00561578">
        <w:rPr>
          <w:lang w:val="en-US" w:eastAsia="ja-JP"/>
        </w:rPr>
        <w:t xml:space="preserve">In </w:t>
      </w:r>
      <w:r w:rsidR="00B13B60" w:rsidRPr="00C60DE9">
        <w:rPr>
          <w:i/>
          <w:iCs/>
          <w:lang w:val="en-US" w:eastAsia="ja-JP"/>
        </w:rPr>
        <w:t>A Century of Catholic Mission: Roman Catholic Missiology 1910 to the Present</w:t>
      </w:r>
      <w:r w:rsidR="00B13B60">
        <w:rPr>
          <w:lang w:val="en-US" w:eastAsia="ja-JP"/>
        </w:rPr>
        <w:t xml:space="preserve">, </w:t>
      </w:r>
      <w:r w:rsidR="00B13B60" w:rsidRPr="00C60DE9">
        <w:rPr>
          <w:lang w:val="en-US" w:eastAsia="ja-JP"/>
        </w:rPr>
        <w:t>ed</w:t>
      </w:r>
      <w:r w:rsidR="00915DB0">
        <w:rPr>
          <w:lang w:val="en-US" w:eastAsia="ja-JP"/>
        </w:rPr>
        <w:t>ited by</w:t>
      </w:r>
      <w:r w:rsidR="00B13B60" w:rsidRPr="00C60DE9">
        <w:rPr>
          <w:lang w:val="en-US" w:eastAsia="ja-JP"/>
        </w:rPr>
        <w:t xml:space="preserve"> Stephen B. Bevans</w:t>
      </w:r>
      <w:r w:rsidR="00B13B60">
        <w:rPr>
          <w:lang w:val="en-US" w:eastAsia="ja-JP"/>
        </w:rPr>
        <w:t xml:space="preserve">, </w:t>
      </w:r>
      <w:r w:rsidR="00B13B60" w:rsidRPr="00C60DE9">
        <w:rPr>
          <w:lang w:val="en-US" w:eastAsia="ja-JP"/>
        </w:rPr>
        <w:t>163-169.</w:t>
      </w:r>
      <w:r w:rsidR="00B13B60">
        <w:rPr>
          <w:lang w:val="en-US" w:eastAsia="ja-JP"/>
        </w:rPr>
        <w:t xml:space="preserve"> </w:t>
      </w:r>
      <w:r w:rsidR="00B13B60" w:rsidRPr="00C60DE9">
        <w:rPr>
          <w:lang w:val="en-US" w:eastAsia="ja-JP"/>
        </w:rPr>
        <w:t>Oxford, UK: Regnum Books International, 2013</w:t>
      </w:r>
      <w:r w:rsidR="00B13B60">
        <w:rPr>
          <w:lang w:val="en-US" w:eastAsia="ja-JP"/>
        </w:rPr>
        <w:t>.</w:t>
      </w:r>
      <w:r w:rsidR="00B13B60" w:rsidRPr="00C60DE9">
        <w:rPr>
          <w:lang w:val="en-US" w:eastAsia="ja-JP"/>
        </w:rPr>
        <w:t xml:space="preserve"> </w:t>
      </w:r>
    </w:p>
    <w:p w14:paraId="2C0E13F4" w14:textId="33204771" w:rsidR="00C60DE9" w:rsidRDefault="00C60DE9" w:rsidP="009F2800">
      <w:pPr>
        <w:ind w:left="720" w:hanging="720"/>
      </w:pPr>
    </w:p>
    <w:p w14:paraId="1AA6C4C8" w14:textId="322B78DB" w:rsidR="00C60DE9" w:rsidRDefault="00C60DE9" w:rsidP="00F02130">
      <w:pPr>
        <w:ind w:left="720" w:hanging="720"/>
      </w:pPr>
      <w:r>
        <w:t>_______________. “Mission Shifts from Pope Benedict XVI to Pope Francis</w:t>
      </w:r>
      <w:r w:rsidR="004631B6">
        <w:t>.</w:t>
      </w:r>
      <w:r>
        <w:t xml:space="preserve">” </w:t>
      </w:r>
      <w:r w:rsidR="005262DC">
        <w:t xml:space="preserve">In </w:t>
      </w:r>
      <w:r w:rsidRPr="004631B6">
        <w:rPr>
          <w:i/>
          <w:iCs/>
        </w:rPr>
        <w:t>Teaching Mission in an Age of World Christianity</w:t>
      </w:r>
      <w:r w:rsidR="00536F65">
        <w:t>, 91-105</w:t>
      </w:r>
      <w:r w:rsidR="004631B6">
        <w:t xml:space="preserve">. </w:t>
      </w:r>
      <w:r>
        <w:t>Lexington, KY: First Fruits Press, 2017</w:t>
      </w:r>
      <w:r w:rsidR="004631B6">
        <w:t xml:space="preserve">. </w:t>
      </w:r>
    </w:p>
    <w:p w14:paraId="2E26C006" w14:textId="77777777" w:rsidR="00D34BC9" w:rsidRDefault="00D34BC9" w:rsidP="00F02130">
      <w:pPr>
        <w:ind w:left="720" w:hanging="720"/>
      </w:pPr>
    </w:p>
    <w:p w14:paraId="16738D64" w14:textId="41FC6DDF" w:rsidR="00C60DE9" w:rsidRPr="00C54055" w:rsidRDefault="00C60DE9" w:rsidP="00C54055">
      <w:pPr>
        <w:ind w:left="720" w:hanging="720"/>
      </w:pPr>
      <w:r>
        <w:rPr>
          <w:lang w:val="en-US" w:eastAsia="ja-JP"/>
        </w:rPr>
        <w:t xml:space="preserve">________________. </w:t>
      </w:r>
      <w:r w:rsidR="00B13B60">
        <w:t xml:space="preserve">“Pope Francis’s Effort to Revitalize Catholic Mission.” </w:t>
      </w:r>
      <w:r w:rsidR="00B13B60" w:rsidRPr="009F2800">
        <w:rPr>
          <w:i/>
          <w:iCs/>
        </w:rPr>
        <w:t>International Bulletin of Mission Research</w:t>
      </w:r>
      <w:r w:rsidR="00B13B60">
        <w:t xml:space="preserve"> 43, no. 1</w:t>
      </w:r>
      <w:r w:rsidR="00E60A02">
        <w:t xml:space="preserve"> (</w:t>
      </w:r>
      <w:r w:rsidR="00B13B60">
        <w:t>2019</w:t>
      </w:r>
      <w:r w:rsidR="00E60A02">
        <w:t>)</w:t>
      </w:r>
      <w:r w:rsidR="007502BF">
        <w:t xml:space="preserve">: </w:t>
      </w:r>
      <w:r w:rsidR="00B13B60">
        <w:t>7-19.</w:t>
      </w:r>
    </w:p>
    <w:p w14:paraId="044FCC31" w14:textId="0459167F" w:rsidR="00B76A91" w:rsidRDefault="00B76A91" w:rsidP="00CF4957">
      <w:pPr>
        <w:ind w:left="720" w:hanging="720"/>
      </w:pPr>
    </w:p>
    <w:p w14:paraId="68C0BD6E" w14:textId="5B3C705A" w:rsidR="00B76A91" w:rsidRDefault="00B76A91" w:rsidP="00CF4957">
      <w:pPr>
        <w:ind w:left="720" w:hanging="720"/>
      </w:pPr>
      <w:r>
        <w:t>Hartley,</w:t>
      </w:r>
      <w:r w:rsidRPr="00B76A91">
        <w:t xml:space="preserve"> </w:t>
      </w:r>
      <w:r w:rsidR="00E44384">
        <w:t xml:space="preserve">Benjamin L., </w:t>
      </w:r>
      <w:r>
        <w:t>Robert A. Danielson, and James R. Krabill. “COVID-19 in</w:t>
      </w:r>
      <w:r w:rsidR="006D0679">
        <w:t xml:space="preserve"> </w:t>
      </w:r>
      <w:r w:rsidR="008727F3">
        <w:t>m</w:t>
      </w:r>
      <w:r>
        <w:t xml:space="preserve">issiological and </w:t>
      </w:r>
      <w:r w:rsidR="00DE7836">
        <w:t>h</w:t>
      </w:r>
      <w:r>
        <w:t xml:space="preserve">istorical </w:t>
      </w:r>
      <w:r w:rsidR="00DE7836">
        <w:t>p</w:t>
      </w:r>
      <w:r>
        <w:t xml:space="preserve">erspective.” </w:t>
      </w:r>
      <w:r w:rsidRPr="00B76A91">
        <w:rPr>
          <w:i/>
          <w:iCs/>
        </w:rPr>
        <w:t>Missiology: An International Review</w:t>
      </w:r>
      <w:r w:rsidR="00514B8F">
        <w:t xml:space="preserve"> </w:t>
      </w:r>
      <w:r>
        <w:t>49</w:t>
      </w:r>
      <w:r w:rsidR="00514B8F">
        <w:t xml:space="preserve">, no. </w:t>
      </w:r>
      <w:r>
        <w:t xml:space="preserve">1 </w:t>
      </w:r>
      <w:r w:rsidR="00342B51">
        <w:t>(</w:t>
      </w:r>
      <w:r>
        <w:t>2020</w:t>
      </w:r>
      <w:r w:rsidR="00342B51">
        <w:t>):</w:t>
      </w:r>
      <w:r>
        <w:t xml:space="preserve"> 6-20.</w:t>
      </w:r>
    </w:p>
    <w:p w14:paraId="373A4F95" w14:textId="77777777" w:rsidR="00B76A91" w:rsidRDefault="00B76A91" w:rsidP="00C71FCE"/>
    <w:p w14:paraId="08654801" w14:textId="594B206E" w:rsidR="009545A2" w:rsidRDefault="009545A2" w:rsidP="009545A2">
      <w:pPr>
        <w:ind w:left="720" w:hanging="720"/>
      </w:pPr>
      <w:proofErr w:type="spellStart"/>
      <w:r w:rsidRPr="009545A2">
        <w:t>Heuertz</w:t>
      </w:r>
      <w:proofErr w:type="spellEnd"/>
      <w:r w:rsidRPr="009545A2">
        <w:t xml:space="preserve">, Christopher L. </w:t>
      </w:r>
      <w:r w:rsidRPr="009545A2">
        <w:rPr>
          <w:i/>
          <w:iCs/>
        </w:rPr>
        <w:t>Friendship at the Margins: Discovering Mutuality in Service and Mission</w:t>
      </w:r>
      <w:r w:rsidRPr="009545A2">
        <w:t>. Resources for Reconciliation. Downers Grove, IL: IVP Books, 2010.</w:t>
      </w:r>
    </w:p>
    <w:p w14:paraId="3227FEB8" w14:textId="77777777" w:rsidR="009545A2" w:rsidRPr="009545A2" w:rsidRDefault="009545A2" w:rsidP="009545A2">
      <w:pPr>
        <w:ind w:left="720" w:hanging="720"/>
      </w:pPr>
    </w:p>
    <w:p w14:paraId="3087FD45" w14:textId="77777777" w:rsidR="009545A2" w:rsidRPr="009545A2" w:rsidRDefault="009545A2" w:rsidP="009545A2">
      <w:pPr>
        <w:ind w:left="720" w:hanging="720"/>
      </w:pPr>
      <w:r w:rsidRPr="009545A2">
        <w:t xml:space="preserve">Hodge, Daniel White. </w:t>
      </w:r>
      <w:r w:rsidRPr="009545A2">
        <w:rPr>
          <w:i/>
          <w:iCs/>
        </w:rPr>
        <w:t xml:space="preserve">Homeland Insecurity: A </w:t>
      </w:r>
      <w:proofErr w:type="gramStart"/>
      <w:r w:rsidRPr="009545A2">
        <w:rPr>
          <w:i/>
          <w:iCs/>
        </w:rPr>
        <w:t>Hip Hop</w:t>
      </w:r>
      <w:proofErr w:type="gramEnd"/>
      <w:r w:rsidRPr="009545A2">
        <w:rPr>
          <w:i/>
          <w:iCs/>
        </w:rPr>
        <w:t xml:space="preserve"> Missiology for the Post-Civil Rights Context</w:t>
      </w:r>
      <w:r w:rsidRPr="009545A2">
        <w:t>. Downers Grove, Illinois: InterVarsity Press, 2018.</w:t>
      </w:r>
    </w:p>
    <w:p w14:paraId="6687EFE3" w14:textId="77777777" w:rsidR="009545A2" w:rsidRDefault="009545A2" w:rsidP="00512E9A">
      <w:pPr>
        <w:ind w:left="720" w:hanging="720"/>
      </w:pPr>
    </w:p>
    <w:p w14:paraId="751A2F11" w14:textId="324A46B9" w:rsidR="00D8043B" w:rsidRDefault="007C0AE1" w:rsidP="00512E9A">
      <w:pPr>
        <w:ind w:left="720" w:hanging="720"/>
      </w:pPr>
      <w:r>
        <w:t>James, Christopher.</w:t>
      </w:r>
      <w:r w:rsidR="00512E9A">
        <w:t xml:space="preserve"> </w:t>
      </w:r>
      <w:r w:rsidR="00512E9A" w:rsidRPr="00512E9A">
        <w:rPr>
          <w:i/>
          <w:iCs/>
        </w:rPr>
        <w:t>Church Planting in Post-Christian Soil: Theology and Practice</w:t>
      </w:r>
      <w:r w:rsidR="00512E9A">
        <w:t xml:space="preserve">. </w:t>
      </w:r>
      <w:r w:rsidR="00FA205D">
        <w:t xml:space="preserve">New York, NY: </w:t>
      </w:r>
      <w:r w:rsidR="00512E9A">
        <w:t xml:space="preserve">Oxford University Press, 2017. </w:t>
      </w:r>
    </w:p>
    <w:p w14:paraId="27020920" w14:textId="1424D94F" w:rsidR="00512E9A" w:rsidRDefault="00512E9A" w:rsidP="00512E9A">
      <w:pPr>
        <w:ind w:left="720" w:hanging="720"/>
      </w:pPr>
    </w:p>
    <w:p w14:paraId="49A96F0E" w14:textId="06E23538" w:rsidR="00C71FCE" w:rsidRDefault="00512E9A" w:rsidP="00C71FCE">
      <w:pPr>
        <w:ind w:left="720" w:hanging="720"/>
      </w:pPr>
      <w:r>
        <w:t xml:space="preserve">________________. “Ecclesiology and Missional Hospitality.” </w:t>
      </w:r>
      <w:r>
        <w:rPr>
          <w:i/>
          <w:iCs/>
        </w:rPr>
        <w:t>Essays on the New Worshipping Communities Movement</w:t>
      </w:r>
      <w:r>
        <w:t>, ed</w:t>
      </w:r>
      <w:r w:rsidR="00BE2FC1">
        <w:t>ited by</w:t>
      </w:r>
      <w:r>
        <w:t xml:space="preserve"> Mark D. Hinds</w:t>
      </w:r>
      <w:r w:rsidR="001D3411">
        <w:t>, 15-21</w:t>
      </w:r>
      <w:r>
        <w:t xml:space="preserve">. </w:t>
      </w:r>
      <w:r w:rsidR="00901021">
        <w:t xml:space="preserve">Louisville, KY: </w:t>
      </w:r>
      <w:r>
        <w:t xml:space="preserve">Westminster </w:t>
      </w:r>
      <w:r w:rsidR="00901021">
        <w:t>John Knox Press, 2018</w:t>
      </w:r>
      <w:r>
        <w:t>.</w:t>
      </w:r>
    </w:p>
    <w:p w14:paraId="6408D56A" w14:textId="41F03267" w:rsidR="00ED634F" w:rsidRDefault="00ED634F" w:rsidP="00512E9A">
      <w:pPr>
        <w:ind w:left="720" w:hanging="720"/>
      </w:pPr>
    </w:p>
    <w:p w14:paraId="6B38F44C" w14:textId="2F204C75" w:rsidR="00F70BDF" w:rsidRPr="00F70BDF" w:rsidRDefault="00F70BDF" w:rsidP="00512E9A">
      <w:pPr>
        <w:ind w:left="720" w:hanging="720"/>
      </w:pPr>
      <w:r>
        <w:t>Kaoma, Kapya J.</w:t>
      </w:r>
      <w:r w:rsidR="00D32556">
        <w:t>,</w:t>
      </w:r>
      <w:r>
        <w:t xml:space="preserve"> </w:t>
      </w:r>
      <w:r w:rsidR="00DF62E1">
        <w:t>ed</w:t>
      </w:r>
      <w:r w:rsidR="00FF1916">
        <w:t>.</w:t>
      </w:r>
      <w:r w:rsidR="00DF62E1">
        <w:t xml:space="preserve"> </w:t>
      </w:r>
      <w:r>
        <w:rPr>
          <w:i/>
          <w:iCs/>
        </w:rPr>
        <w:t>Creation Care in Christian Mission</w:t>
      </w:r>
      <w:r>
        <w:t>. Oxford</w:t>
      </w:r>
      <w:r w:rsidR="00A5053C">
        <w:t>, UK</w:t>
      </w:r>
      <w:r>
        <w:t xml:space="preserve">: Regnum </w:t>
      </w:r>
      <w:r w:rsidR="00E25EC5">
        <w:t>Books International</w:t>
      </w:r>
      <w:r>
        <w:t>, 2015.</w:t>
      </w:r>
    </w:p>
    <w:p w14:paraId="025C69A2" w14:textId="77777777" w:rsidR="00C71FCE" w:rsidRDefault="00C71FCE" w:rsidP="00C1501A"/>
    <w:p w14:paraId="1F4E1E80" w14:textId="77777777" w:rsidR="009545A2" w:rsidRPr="009545A2" w:rsidRDefault="009545A2" w:rsidP="009545A2">
      <w:pPr>
        <w:ind w:left="720" w:hanging="720"/>
      </w:pPr>
      <w:proofErr w:type="spellStart"/>
      <w:r w:rsidRPr="009545A2">
        <w:t>Leffel</w:t>
      </w:r>
      <w:proofErr w:type="spellEnd"/>
      <w:r w:rsidRPr="009545A2">
        <w:t xml:space="preserve">, Gregory P. </w:t>
      </w:r>
      <w:r w:rsidRPr="009545A2">
        <w:rPr>
          <w:i/>
          <w:iCs/>
        </w:rPr>
        <w:t>Faith Seeking Action: Mission, Social Movements, and the Church in Motion</w:t>
      </w:r>
      <w:r w:rsidRPr="009545A2">
        <w:t>. Revitalization. Intercultural Studies 1. Lanham, Md.: Scarecrow Press : Center for the Study of World Christian Revitalization Movements, 2007.</w:t>
      </w:r>
    </w:p>
    <w:p w14:paraId="456D78BC" w14:textId="77777777" w:rsidR="009545A2" w:rsidRDefault="009545A2">
      <w:pPr>
        <w:ind w:left="720" w:hanging="720"/>
      </w:pPr>
    </w:p>
    <w:p w14:paraId="134822DC" w14:textId="5F5B1CD1" w:rsidR="00C71FCE" w:rsidRDefault="00C71FCE">
      <w:pPr>
        <w:ind w:left="720" w:hanging="720"/>
      </w:pPr>
      <w:proofErr w:type="spellStart"/>
      <w:r>
        <w:t>Lenocker</w:t>
      </w:r>
      <w:proofErr w:type="spellEnd"/>
      <w:r>
        <w:t xml:space="preserve">, Tyler. </w:t>
      </w:r>
      <w:r w:rsidRPr="00032A97">
        <w:t xml:space="preserve">“‘A Quiet </w:t>
      </w:r>
      <w:r w:rsidRPr="002E6F19">
        <w:t>Revival’ The Emmanuel Gospel Center, migration, and evangelicalism in Boston, 1964-1993</w:t>
      </w:r>
      <w:r w:rsidRPr="00CF4957">
        <w:rPr>
          <w:i/>
          <w:iCs/>
        </w:rPr>
        <w:t>.</w:t>
      </w:r>
      <w:r>
        <w:t xml:space="preserve"> </w:t>
      </w:r>
      <w:r w:rsidR="00B57C10">
        <w:t xml:space="preserve">PhD diss., </w:t>
      </w:r>
      <w:r>
        <w:t>Boston University, 20</w:t>
      </w:r>
      <w:r w:rsidR="007119CA">
        <w:t xml:space="preserve">20. </w:t>
      </w:r>
    </w:p>
    <w:p w14:paraId="7017ED90" w14:textId="77777777" w:rsidR="00F525F4" w:rsidRDefault="00F525F4">
      <w:pPr>
        <w:ind w:left="720" w:hanging="720"/>
      </w:pPr>
    </w:p>
    <w:p w14:paraId="1FE17912" w14:textId="69EFAE18" w:rsidR="00C71FCE" w:rsidRDefault="00F525F4" w:rsidP="0085439F">
      <w:pPr>
        <w:ind w:left="720" w:hanging="720"/>
      </w:pPr>
      <w:proofErr w:type="spellStart"/>
      <w:r>
        <w:t>Lyght</w:t>
      </w:r>
      <w:proofErr w:type="spellEnd"/>
      <w:r>
        <w:t>, Ernest S</w:t>
      </w:r>
      <w:r w:rsidR="00BB1902">
        <w:t>., Glory E. Dharmaraj, and Jacob S. Dharmaraj.</w:t>
      </w:r>
      <w:r>
        <w:t xml:space="preserve"> </w:t>
      </w:r>
      <w:r w:rsidRPr="006232DB">
        <w:rPr>
          <w:i/>
          <w:iCs/>
        </w:rPr>
        <w:t>Many Faces, One Church: A Manual for Cross-racial and Cross-cultural Ministry</w:t>
      </w:r>
      <w:r>
        <w:t>. Nashville, TN: Abingdon Press, 2009.</w:t>
      </w:r>
    </w:p>
    <w:p w14:paraId="374C7E0E" w14:textId="77777777" w:rsidR="007119CA" w:rsidRDefault="007119CA" w:rsidP="00512E9A">
      <w:pPr>
        <w:ind w:left="720" w:hanging="720"/>
      </w:pPr>
    </w:p>
    <w:p w14:paraId="77374BAD" w14:textId="77777777" w:rsidR="005712A4" w:rsidRDefault="005712A4" w:rsidP="005712A4">
      <w:pPr>
        <w:ind w:left="720" w:hanging="720"/>
      </w:pPr>
      <w:r>
        <w:rPr>
          <w:lang w:val="en-US" w:eastAsia="ja-JP"/>
        </w:rPr>
        <w:t xml:space="preserve">Ma, Julie, and Wonsuk Ma. </w:t>
      </w:r>
      <w:r w:rsidRPr="00A41DF4">
        <w:rPr>
          <w:i/>
          <w:iCs/>
          <w:lang w:val="en-US" w:eastAsia="ja-JP"/>
        </w:rPr>
        <w:t>Mission in the Spirit: Towards a Pentecostal/Charismatic Missiology</w:t>
      </w:r>
      <w:r>
        <w:rPr>
          <w:lang w:val="en-US" w:eastAsia="ja-JP"/>
        </w:rPr>
        <w:t xml:space="preserve">. </w:t>
      </w:r>
      <w:r>
        <w:t xml:space="preserve">Eugene, OR: Wipf and Stock Publishers, 2011. </w:t>
      </w:r>
    </w:p>
    <w:p w14:paraId="48E0E829" w14:textId="77777777" w:rsidR="005712A4" w:rsidRDefault="005712A4" w:rsidP="00A41DF4">
      <w:pPr>
        <w:ind w:left="720" w:hanging="720"/>
        <w:rPr>
          <w:lang w:val="en-US" w:eastAsia="ja-JP"/>
        </w:rPr>
      </w:pPr>
    </w:p>
    <w:p w14:paraId="34264342" w14:textId="77777777" w:rsidR="009545A2" w:rsidRDefault="00AC0EE7" w:rsidP="009545A2">
      <w:pPr>
        <w:ind w:left="720" w:hanging="720"/>
        <w:rPr>
          <w:lang w:val="en-US" w:eastAsia="ja-JP"/>
        </w:rPr>
      </w:pPr>
      <w:r>
        <w:rPr>
          <w:lang w:val="en-US" w:eastAsia="ja-JP"/>
        </w:rPr>
        <w:t xml:space="preserve">Ma, Julie. “Pentecostal Evangelism, Church Planting, and Church Growth.” In </w:t>
      </w:r>
      <w:r>
        <w:rPr>
          <w:i/>
          <w:iCs/>
          <w:lang w:val="en-US" w:eastAsia="ja-JP"/>
        </w:rPr>
        <w:t>Pentecostal Mission and Global Christianity</w:t>
      </w:r>
      <w:r w:rsidR="00641503">
        <w:rPr>
          <w:lang w:val="en-US" w:eastAsia="ja-JP"/>
        </w:rPr>
        <w:t xml:space="preserve"> 20,</w:t>
      </w:r>
      <w:r>
        <w:rPr>
          <w:lang w:val="en-US" w:eastAsia="ja-JP"/>
        </w:rPr>
        <w:t xml:space="preserve"> ed</w:t>
      </w:r>
      <w:r w:rsidR="00431B18">
        <w:rPr>
          <w:lang w:val="en-US" w:eastAsia="ja-JP"/>
        </w:rPr>
        <w:t>ited by</w:t>
      </w:r>
      <w:r>
        <w:rPr>
          <w:lang w:val="en-US" w:eastAsia="ja-JP"/>
        </w:rPr>
        <w:t xml:space="preserve"> </w:t>
      </w:r>
      <w:proofErr w:type="spellStart"/>
      <w:r>
        <w:rPr>
          <w:lang w:val="en-US" w:eastAsia="ja-JP"/>
        </w:rPr>
        <w:t>Wonsuk</w:t>
      </w:r>
      <w:proofErr w:type="spellEnd"/>
      <w:r>
        <w:rPr>
          <w:lang w:val="en-US" w:eastAsia="ja-JP"/>
        </w:rPr>
        <w:t xml:space="preserve"> Ma, </w:t>
      </w:r>
      <w:proofErr w:type="spellStart"/>
      <w:r w:rsidRPr="00AC0EE7">
        <w:rPr>
          <w:lang w:val="en-US" w:eastAsia="ja-JP"/>
        </w:rPr>
        <w:t>Veli</w:t>
      </w:r>
      <w:proofErr w:type="spellEnd"/>
      <w:r w:rsidRPr="00AC0EE7">
        <w:rPr>
          <w:lang w:val="en-US" w:eastAsia="ja-JP"/>
        </w:rPr>
        <w:t xml:space="preserve">-Matti </w:t>
      </w:r>
      <w:proofErr w:type="spellStart"/>
      <w:r w:rsidRPr="00AC0EE7">
        <w:rPr>
          <w:lang w:val="en-US" w:eastAsia="ja-JP"/>
        </w:rPr>
        <w:t>Kärkkäinen</w:t>
      </w:r>
      <w:proofErr w:type="spellEnd"/>
      <w:r w:rsidRPr="00AC0EE7">
        <w:rPr>
          <w:lang w:val="en-US" w:eastAsia="ja-JP"/>
        </w:rPr>
        <w:t>,</w:t>
      </w:r>
      <w:r w:rsidR="004E4CD6">
        <w:rPr>
          <w:lang w:val="en-US" w:eastAsia="ja-JP"/>
        </w:rPr>
        <w:t xml:space="preserve"> and</w:t>
      </w:r>
      <w:r w:rsidRPr="00AC0EE7">
        <w:rPr>
          <w:lang w:val="en-US" w:eastAsia="ja-JP"/>
        </w:rPr>
        <w:t xml:space="preserve"> J. Kwabena Asamoah-Gyadu</w:t>
      </w:r>
      <w:r w:rsidR="001D541E">
        <w:rPr>
          <w:lang w:val="en-US" w:eastAsia="ja-JP"/>
        </w:rPr>
        <w:t>,</w:t>
      </w:r>
      <w:r w:rsidR="00611AEB">
        <w:rPr>
          <w:lang w:val="en-US" w:eastAsia="ja-JP"/>
        </w:rPr>
        <w:t xml:space="preserve"> 86-102</w:t>
      </w:r>
      <w:r w:rsidR="005B38B4">
        <w:rPr>
          <w:lang w:val="en-US" w:eastAsia="ja-JP"/>
        </w:rPr>
        <w:t>.</w:t>
      </w:r>
      <w:r w:rsidR="001D541E">
        <w:rPr>
          <w:lang w:val="en-US" w:eastAsia="ja-JP"/>
        </w:rPr>
        <w:t xml:space="preserve"> Oxford, UK: Regnum Books International, 2014</w:t>
      </w:r>
      <w:r w:rsidR="00641503">
        <w:rPr>
          <w:lang w:val="en-US" w:eastAsia="ja-JP"/>
        </w:rPr>
        <w:t>.</w:t>
      </w:r>
    </w:p>
    <w:p w14:paraId="00BF2A72" w14:textId="77777777" w:rsidR="009545A2" w:rsidRDefault="009545A2" w:rsidP="009545A2">
      <w:pPr>
        <w:ind w:left="720" w:hanging="720"/>
        <w:rPr>
          <w:lang w:val="en-US" w:eastAsia="ja-JP"/>
        </w:rPr>
      </w:pPr>
    </w:p>
    <w:p w14:paraId="77B1EDAB" w14:textId="77777777" w:rsidR="009545A2" w:rsidRDefault="009545A2" w:rsidP="009545A2">
      <w:pPr>
        <w:ind w:left="720" w:hanging="720"/>
        <w:rPr>
          <w:lang w:val="en-US" w:eastAsia="ja-JP"/>
        </w:rPr>
      </w:pPr>
      <w:r w:rsidRPr="009545A2">
        <w:rPr>
          <w:lang w:eastAsia="ja-JP"/>
        </w:rPr>
        <w:t xml:space="preserve">Marzouk, </w:t>
      </w:r>
      <w:proofErr w:type="spellStart"/>
      <w:r w:rsidRPr="009545A2">
        <w:rPr>
          <w:lang w:eastAsia="ja-JP"/>
        </w:rPr>
        <w:t>Safwat</w:t>
      </w:r>
      <w:proofErr w:type="spellEnd"/>
      <w:r w:rsidRPr="009545A2">
        <w:rPr>
          <w:lang w:eastAsia="ja-JP"/>
        </w:rPr>
        <w:t xml:space="preserve">. </w:t>
      </w:r>
      <w:r w:rsidRPr="009545A2">
        <w:rPr>
          <w:i/>
          <w:iCs/>
          <w:lang w:eastAsia="ja-JP"/>
        </w:rPr>
        <w:t>Intercultural Church: A Biblical Vision for an Age of Migration</w:t>
      </w:r>
      <w:r w:rsidRPr="009545A2">
        <w:rPr>
          <w:lang w:eastAsia="ja-JP"/>
        </w:rPr>
        <w:t>. Minneapolis: Fortress Press, 2019.</w:t>
      </w:r>
    </w:p>
    <w:p w14:paraId="5EFD6658" w14:textId="77777777" w:rsidR="009545A2" w:rsidRDefault="009545A2" w:rsidP="009545A2">
      <w:pPr>
        <w:ind w:left="720" w:hanging="720"/>
        <w:rPr>
          <w:lang w:val="en-US" w:eastAsia="ja-JP"/>
        </w:rPr>
      </w:pPr>
    </w:p>
    <w:p w14:paraId="435651AD" w14:textId="230169C9" w:rsidR="00155723" w:rsidRDefault="009545A2" w:rsidP="009545A2">
      <w:pPr>
        <w:ind w:left="720" w:hanging="720"/>
        <w:rPr>
          <w:lang w:eastAsia="ja-JP"/>
        </w:rPr>
      </w:pPr>
      <w:proofErr w:type="spellStart"/>
      <w:r w:rsidRPr="001842ED">
        <w:rPr>
          <w:lang w:eastAsia="ja-JP"/>
        </w:rPr>
        <w:t>McCaulley</w:t>
      </w:r>
      <w:proofErr w:type="spellEnd"/>
      <w:r w:rsidRPr="001842ED">
        <w:rPr>
          <w:lang w:eastAsia="ja-JP"/>
        </w:rPr>
        <w:t xml:space="preserve">, Esau. </w:t>
      </w:r>
      <w:r w:rsidRPr="001842ED">
        <w:rPr>
          <w:i/>
          <w:iCs/>
          <w:lang w:eastAsia="ja-JP"/>
        </w:rPr>
        <w:t>Reading While Black: African American Biblical Interpretation as an Exercise in Hope</w:t>
      </w:r>
      <w:r w:rsidRPr="001842ED">
        <w:rPr>
          <w:lang w:eastAsia="ja-JP"/>
        </w:rPr>
        <w:t xml:space="preserve">. </w:t>
      </w:r>
      <w:proofErr w:type="spellStart"/>
      <w:r w:rsidRPr="001842ED">
        <w:rPr>
          <w:lang w:eastAsia="ja-JP"/>
        </w:rPr>
        <w:t>Downer’s</w:t>
      </w:r>
      <w:proofErr w:type="spellEnd"/>
      <w:r w:rsidRPr="001842ED">
        <w:rPr>
          <w:lang w:eastAsia="ja-JP"/>
        </w:rPr>
        <w:t xml:space="preserve"> Grove, Illinois: IVP Academic, 2020</w:t>
      </w:r>
      <w:r>
        <w:rPr>
          <w:lang w:eastAsia="ja-JP"/>
        </w:rPr>
        <w:t>.</w:t>
      </w:r>
    </w:p>
    <w:p w14:paraId="16A715F1" w14:textId="77777777" w:rsidR="009545A2" w:rsidRDefault="009545A2" w:rsidP="009545A2">
      <w:pPr>
        <w:ind w:left="720" w:hanging="720"/>
        <w:rPr>
          <w:lang w:val="en-US" w:eastAsia="ja-JP"/>
        </w:rPr>
      </w:pPr>
    </w:p>
    <w:p w14:paraId="5E7A2226" w14:textId="49C42F68" w:rsidR="00D735B7" w:rsidRDefault="0012178A" w:rsidP="00C1501A">
      <w:pPr>
        <w:ind w:left="720" w:hanging="720"/>
        <w:rPr>
          <w:lang w:val="en-US" w:eastAsia="ja-JP"/>
        </w:rPr>
      </w:pPr>
      <w:r w:rsidRPr="0012178A">
        <w:rPr>
          <w:lang w:val="en-US" w:eastAsia="ja-JP"/>
        </w:rPr>
        <w:t>“Montreal City Mission: Historical Highlights over the Last Eleven Decades since 1910</w:t>
      </w:r>
      <w:r>
        <w:rPr>
          <w:lang w:val="en-US" w:eastAsia="ja-JP"/>
        </w:rPr>
        <w:t>.</w:t>
      </w:r>
      <w:r w:rsidRPr="0012178A">
        <w:rPr>
          <w:lang w:val="en-US" w:eastAsia="ja-JP"/>
        </w:rPr>
        <w:t xml:space="preserve">” </w:t>
      </w:r>
      <w:r w:rsidRPr="0012178A">
        <w:rPr>
          <w:i/>
          <w:iCs/>
          <w:lang w:val="en-US" w:eastAsia="ja-JP"/>
        </w:rPr>
        <w:t>A United Church of Canada Community Ministry</w:t>
      </w:r>
      <w:r w:rsidRPr="0012178A">
        <w:rPr>
          <w:lang w:val="en-US" w:eastAsia="ja-JP"/>
        </w:rPr>
        <w:t xml:space="preserve">. </w:t>
      </w:r>
      <w:hyperlink r:id="rId4" w:history="1">
        <w:r w:rsidRPr="00BF748A">
          <w:rPr>
            <w:rStyle w:val="Hyperlink"/>
            <w:lang w:val="en-US" w:eastAsia="ja-JP"/>
          </w:rPr>
          <w:t>https://www.montrealcitymission.org/history</w:t>
        </w:r>
      </w:hyperlink>
      <w:r>
        <w:rPr>
          <w:lang w:val="en-US" w:eastAsia="ja-JP"/>
        </w:rPr>
        <w:t xml:space="preserve">. </w:t>
      </w:r>
    </w:p>
    <w:p w14:paraId="422B2C33" w14:textId="0D4B6BE9" w:rsidR="00A41DF4" w:rsidRDefault="00A41DF4" w:rsidP="005712A4"/>
    <w:p w14:paraId="355B89F3" w14:textId="78F20996" w:rsidR="009545A2" w:rsidRDefault="009545A2" w:rsidP="009545A2">
      <w:pPr>
        <w:tabs>
          <w:tab w:val="left" w:pos="1976"/>
        </w:tabs>
        <w:ind w:left="720" w:hanging="720"/>
      </w:pPr>
      <w:r w:rsidRPr="009545A2">
        <w:t xml:space="preserve">Noel, Bradley Truman. </w:t>
      </w:r>
      <w:r w:rsidRPr="009545A2">
        <w:rPr>
          <w:i/>
          <w:iCs/>
        </w:rPr>
        <w:t>Pentecostalism, Secularism, and Post Christendom</w:t>
      </w:r>
      <w:r w:rsidRPr="009545A2">
        <w:t>. Eugene, Oregon: Wipf &amp; Stock Publishers, 2015.</w:t>
      </w:r>
    </w:p>
    <w:p w14:paraId="7866A8E0" w14:textId="77777777" w:rsidR="009545A2" w:rsidRPr="009545A2" w:rsidRDefault="009545A2" w:rsidP="009545A2">
      <w:pPr>
        <w:tabs>
          <w:tab w:val="left" w:pos="1976"/>
        </w:tabs>
        <w:ind w:left="720" w:hanging="720"/>
      </w:pPr>
    </w:p>
    <w:p w14:paraId="5D20D257" w14:textId="55A2421A" w:rsidR="00C1345C" w:rsidRPr="00C1345C" w:rsidRDefault="00C1345C" w:rsidP="00C1345C">
      <w:pPr>
        <w:tabs>
          <w:tab w:val="left" w:pos="1976"/>
        </w:tabs>
        <w:ind w:left="720" w:hanging="720"/>
      </w:pPr>
      <w:proofErr w:type="spellStart"/>
      <w:r>
        <w:t>Quantz</w:t>
      </w:r>
      <w:proofErr w:type="spellEnd"/>
      <w:r>
        <w:t xml:space="preserve">, Amanda. </w:t>
      </w:r>
      <w:r w:rsidRPr="00C1345C">
        <w:rPr>
          <w:i/>
          <w:iCs/>
        </w:rPr>
        <w:t>Radical Hospitality for a Prophetic Church</w:t>
      </w:r>
      <w:r>
        <w:t xml:space="preserve">. Minneapolis, MN: Fortress Academic, 2019. </w:t>
      </w:r>
    </w:p>
    <w:p w14:paraId="53F7B539" w14:textId="77777777" w:rsidR="00C1345C" w:rsidRDefault="00C1345C" w:rsidP="00562DE8">
      <w:pPr>
        <w:ind w:left="720" w:hanging="720"/>
      </w:pPr>
    </w:p>
    <w:p w14:paraId="67C216C9" w14:textId="1EA71CC8" w:rsidR="00A41DF4" w:rsidRDefault="00562DE8" w:rsidP="00562DE8">
      <w:pPr>
        <w:ind w:left="720" w:hanging="720"/>
      </w:pPr>
      <w:r>
        <w:t>Radcliff, Dwight</w:t>
      </w:r>
      <w:r w:rsidR="009069D7">
        <w:t xml:space="preserve"> A</w:t>
      </w:r>
      <w:r>
        <w:t>.</w:t>
      </w:r>
      <w:r w:rsidR="009069D7">
        <w:t xml:space="preserve">, Jr. </w:t>
      </w:r>
      <w:r>
        <w:t xml:space="preserve">“Hip Hop Hermeneutics: How the Culture Influences Preachers.” </w:t>
      </w:r>
      <w:r w:rsidRPr="00562DE8">
        <w:rPr>
          <w:i/>
          <w:iCs/>
        </w:rPr>
        <w:t xml:space="preserve">The Journal of Hip Hop Studies </w:t>
      </w:r>
      <w:r w:rsidRPr="004F07C0">
        <w:t>5</w:t>
      </w:r>
      <w:r>
        <w:t>, no. 1 (201</w:t>
      </w:r>
      <w:r w:rsidR="00F9324C">
        <w:t>8</w:t>
      </w:r>
      <w:r>
        <w:t xml:space="preserve">): </w:t>
      </w:r>
      <w:r w:rsidR="00F9324C">
        <w:t>64</w:t>
      </w:r>
      <w:r>
        <w:t>-</w:t>
      </w:r>
      <w:r w:rsidR="00F9324C">
        <w:t>84</w:t>
      </w:r>
      <w:r>
        <w:t xml:space="preserve">. </w:t>
      </w:r>
    </w:p>
    <w:p w14:paraId="3C4559CB" w14:textId="4B9291E5" w:rsidR="009069D7" w:rsidRDefault="009069D7" w:rsidP="00562DE8">
      <w:pPr>
        <w:ind w:left="720" w:hanging="720"/>
      </w:pPr>
    </w:p>
    <w:p w14:paraId="50F3CD2A" w14:textId="0ABE7FA4" w:rsidR="009069D7" w:rsidRDefault="009069D7" w:rsidP="001056AA">
      <w:pPr>
        <w:ind w:left="720" w:hanging="720"/>
      </w:pPr>
      <w:r>
        <w:t xml:space="preserve">________________.  </w:t>
      </w:r>
      <w:r w:rsidRPr="009F0FE7">
        <w:t>“The Message: A Hip Hop Hermeneutic as a Missiological Model</w:t>
      </w:r>
      <w:r>
        <w:t>.</w:t>
      </w:r>
      <w:r w:rsidRPr="00D455A4">
        <w:t>”</w:t>
      </w:r>
      <w:r w:rsidR="00A86239">
        <w:t xml:space="preserve"> PhD diss.,</w:t>
      </w:r>
      <w:r w:rsidRPr="00D455A4">
        <w:t xml:space="preserve"> </w:t>
      </w:r>
      <w:r w:rsidRPr="00CF4957">
        <w:t>Fuller Theological Seminary</w:t>
      </w:r>
      <w:r w:rsidR="00383087">
        <w:t>, 2019</w:t>
      </w:r>
      <w:r w:rsidR="00064E81">
        <w:t>.</w:t>
      </w:r>
    </w:p>
    <w:p w14:paraId="493364E2" w14:textId="77777777" w:rsidR="009545A2" w:rsidRDefault="009545A2" w:rsidP="001056AA">
      <w:pPr>
        <w:ind w:left="720" w:hanging="720"/>
      </w:pPr>
    </w:p>
    <w:p w14:paraId="26EBED73" w14:textId="53B215AE" w:rsidR="009545A2" w:rsidRDefault="009545A2" w:rsidP="009545A2">
      <w:pPr>
        <w:ind w:left="720" w:hanging="720"/>
      </w:pPr>
      <w:r w:rsidRPr="009545A2">
        <w:t xml:space="preserve">Ramirez, Daniel. </w:t>
      </w:r>
      <w:r w:rsidRPr="009545A2">
        <w:rPr>
          <w:i/>
          <w:iCs/>
        </w:rPr>
        <w:t>Migrating Faith: Pentecostalism in the United States and Mexico in the Twentieth Century</w:t>
      </w:r>
      <w:r w:rsidRPr="009545A2">
        <w:t>. Chapel Hill, Chapel Hill, [North Carolina]: University of North Carolina Press, The University of North Carolina Press, 2015.</w:t>
      </w:r>
    </w:p>
    <w:p w14:paraId="71F69D68" w14:textId="77777777" w:rsidR="009545A2" w:rsidRPr="009545A2" w:rsidRDefault="009545A2" w:rsidP="009545A2">
      <w:pPr>
        <w:ind w:left="720" w:hanging="720"/>
      </w:pPr>
    </w:p>
    <w:p w14:paraId="44011AFC" w14:textId="77777777" w:rsidR="009545A2" w:rsidRPr="009545A2" w:rsidRDefault="009545A2" w:rsidP="009545A2">
      <w:pPr>
        <w:ind w:left="720" w:hanging="720"/>
      </w:pPr>
      <w:proofErr w:type="spellStart"/>
      <w:r w:rsidRPr="009545A2">
        <w:t>Robeck</w:t>
      </w:r>
      <w:proofErr w:type="spellEnd"/>
      <w:r w:rsidRPr="009545A2">
        <w:t xml:space="preserve">, Jr, and Amos Yong. </w:t>
      </w:r>
      <w:r w:rsidRPr="009545A2">
        <w:rPr>
          <w:i/>
          <w:iCs/>
        </w:rPr>
        <w:t>The Cambridge Companion to Pentecostalism.</w:t>
      </w:r>
      <w:r w:rsidRPr="009545A2">
        <w:t xml:space="preserve"> Complete Cambridge Companions. Cambridge: University Press, 2014.</w:t>
      </w:r>
    </w:p>
    <w:p w14:paraId="6E643EC1" w14:textId="16C864AE" w:rsidR="00376DDA" w:rsidRDefault="00376DDA" w:rsidP="001056AA">
      <w:pPr>
        <w:ind w:left="720" w:hanging="720"/>
      </w:pPr>
    </w:p>
    <w:p w14:paraId="66AA6DDF" w14:textId="77777777" w:rsidR="00C54055" w:rsidRDefault="00376DDA" w:rsidP="00C54055">
      <w:pPr>
        <w:ind w:left="720" w:hanging="720"/>
      </w:pPr>
      <w:r>
        <w:t xml:space="preserve">Robert, Dana. </w:t>
      </w:r>
      <w:r>
        <w:rPr>
          <w:i/>
          <w:iCs/>
        </w:rPr>
        <w:t>Faithful Friendships: Embracing Diversity in Christian Community</w:t>
      </w:r>
      <w:r>
        <w:t xml:space="preserve">. Grand Rapids, MI: William B. Eerdmans Publishing Company, 2019. </w:t>
      </w:r>
    </w:p>
    <w:p w14:paraId="1BD834CC" w14:textId="77777777" w:rsidR="00C54055" w:rsidRDefault="00C54055" w:rsidP="00C54055">
      <w:pPr>
        <w:ind w:left="720" w:hanging="720"/>
      </w:pPr>
    </w:p>
    <w:p w14:paraId="42575ECF" w14:textId="3345E7BE" w:rsidR="001F53C0" w:rsidRDefault="001F53C0" w:rsidP="00C54055">
      <w:pPr>
        <w:ind w:left="720" w:hanging="720"/>
      </w:pPr>
      <w:r>
        <w:t xml:space="preserve">Robert, Dana Lee, David W. Scott, Daryl R. Ireland, Grace Y. May, and </w:t>
      </w:r>
      <w:proofErr w:type="spellStart"/>
      <w:r>
        <w:t>Casely</w:t>
      </w:r>
      <w:proofErr w:type="spellEnd"/>
      <w:r>
        <w:t xml:space="preserve"> B. </w:t>
      </w:r>
      <w:proofErr w:type="spellStart"/>
      <w:r>
        <w:t>Essamuah</w:t>
      </w:r>
      <w:proofErr w:type="spellEnd"/>
      <w:r>
        <w:t xml:space="preserve">. </w:t>
      </w:r>
      <w:r>
        <w:rPr>
          <w:i/>
          <w:iCs/>
        </w:rPr>
        <w:t>Unlikely Friends: How God Uses Boundary-Crossing Friendships to Transform the World</w:t>
      </w:r>
      <w:r>
        <w:t>. Eugene, Oregon: Pickwick Publications, 2021.</w:t>
      </w:r>
    </w:p>
    <w:p w14:paraId="2A61EA96" w14:textId="77777777" w:rsidR="009545A2" w:rsidRPr="00376DDA" w:rsidRDefault="009545A2" w:rsidP="001F53C0"/>
    <w:p w14:paraId="433AD368" w14:textId="77777777" w:rsidR="009545A2" w:rsidRPr="009545A2" w:rsidRDefault="009545A2" w:rsidP="009545A2">
      <w:pPr>
        <w:ind w:left="720" w:hanging="720"/>
      </w:pPr>
      <w:r w:rsidRPr="009545A2">
        <w:t xml:space="preserve">Sánchez-Walsh, Arlene M. </w:t>
      </w:r>
      <w:r w:rsidRPr="009545A2">
        <w:rPr>
          <w:i/>
          <w:iCs/>
        </w:rPr>
        <w:t>Latino Pentecostal Identity Evangelical Faith, Self, and Society</w:t>
      </w:r>
      <w:r w:rsidRPr="009545A2">
        <w:t>. Religion and American Culture (New York, N.Y.). New York: Columbia University Press, 2003.</w:t>
      </w:r>
    </w:p>
    <w:p w14:paraId="03CE434C" w14:textId="77777777" w:rsidR="009545A2" w:rsidRDefault="009545A2" w:rsidP="001056AA">
      <w:pPr>
        <w:ind w:left="720" w:hanging="720"/>
      </w:pPr>
    </w:p>
    <w:p w14:paraId="6033441A" w14:textId="75D0D6C8" w:rsidR="00F06655" w:rsidRDefault="00F06655" w:rsidP="001056AA">
      <w:pPr>
        <w:ind w:left="720" w:hanging="720"/>
      </w:pPr>
      <w:r>
        <w:t>Schreiter,</w:t>
      </w:r>
      <w:r w:rsidRPr="00F06655">
        <w:t xml:space="preserve"> </w:t>
      </w:r>
      <w:r>
        <w:t xml:space="preserve">Robert J. “Third Wave Mission: Cultural, Missiological, and Theological Dimensions.” </w:t>
      </w:r>
      <w:r w:rsidRPr="005961EE">
        <w:rPr>
          <w:i/>
        </w:rPr>
        <w:t>Missiology</w:t>
      </w:r>
      <w:r w:rsidR="00B90DF2">
        <w:t xml:space="preserve"> </w:t>
      </w:r>
      <w:r>
        <w:t>43</w:t>
      </w:r>
      <w:r w:rsidR="00B90DF2">
        <w:t xml:space="preserve">, no. </w:t>
      </w:r>
      <w:r>
        <w:t>1 (2015): 5-16.</w:t>
      </w:r>
    </w:p>
    <w:p w14:paraId="0A6024AB" w14:textId="2C915549" w:rsidR="00F06655" w:rsidRDefault="00F06655" w:rsidP="001056AA">
      <w:pPr>
        <w:ind w:left="720" w:hanging="720"/>
      </w:pPr>
    </w:p>
    <w:p w14:paraId="42EA00BD" w14:textId="30512D1F" w:rsidR="001E6564" w:rsidRDefault="001E6564" w:rsidP="001056AA">
      <w:pPr>
        <w:ind w:left="720" w:hanging="720"/>
      </w:pPr>
      <w:r>
        <w:t xml:space="preserve">Schroeder, Roger P. </w:t>
      </w:r>
      <w:r w:rsidRPr="001E6564">
        <w:t xml:space="preserve">“Interculturality as a Paradigm of Mission.” </w:t>
      </w:r>
      <w:r w:rsidRPr="001E6564">
        <w:rPr>
          <w:i/>
          <w:iCs/>
        </w:rPr>
        <w:t>Intercultural Mission</w:t>
      </w:r>
      <w:r w:rsidRPr="001E6564">
        <w:t xml:space="preserve">, </w:t>
      </w:r>
      <w:r w:rsidR="003D382D">
        <w:t>v</w:t>
      </w:r>
      <w:r w:rsidRPr="001E6564">
        <w:t xml:space="preserve">ol. II, edited by Lazar Stanislaus and Martin </w:t>
      </w:r>
      <w:proofErr w:type="spellStart"/>
      <w:r w:rsidRPr="001E6564">
        <w:t>Üffing</w:t>
      </w:r>
      <w:proofErr w:type="spellEnd"/>
      <w:r w:rsidRPr="001E6564" w:rsidDel="001441A4">
        <w:t>, 155-170</w:t>
      </w:r>
      <w:r w:rsidR="00AA0712" w:rsidDel="001441A4">
        <w:t xml:space="preserve">. </w:t>
      </w:r>
      <w:proofErr w:type="spellStart"/>
      <w:r w:rsidRPr="001E6564">
        <w:t>Dehli</w:t>
      </w:r>
      <w:proofErr w:type="spellEnd"/>
      <w:r w:rsidRPr="001E6564">
        <w:t xml:space="preserve">: ISPCK, and Sankt Augustin, Germany: </w:t>
      </w:r>
      <w:proofErr w:type="spellStart"/>
      <w:r w:rsidRPr="001E6564">
        <w:t>Steyler</w:t>
      </w:r>
      <w:proofErr w:type="spellEnd"/>
      <w:r w:rsidRPr="001E6564">
        <w:t xml:space="preserve"> Missions </w:t>
      </w:r>
      <w:proofErr w:type="spellStart"/>
      <w:r w:rsidRPr="001E6564">
        <w:t>Wissenschaftliches</w:t>
      </w:r>
      <w:proofErr w:type="spellEnd"/>
      <w:r w:rsidRPr="001E6564">
        <w:t xml:space="preserve"> </w:t>
      </w:r>
      <w:proofErr w:type="spellStart"/>
      <w:r w:rsidRPr="001E6564">
        <w:t>Institut</w:t>
      </w:r>
      <w:proofErr w:type="spellEnd"/>
      <w:r w:rsidRPr="001E6564">
        <w:t>, 2015</w:t>
      </w:r>
      <w:r w:rsidR="00AA0712">
        <w:t>.</w:t>
      </w:r>
    </w:p>
    <w:p w14:paraId="5D82C189" w14:textId="7C4784E6" w:rsidR="00AA0712" w:rsidRDefault="00AA0712" w:rsidP="001056AA">
      <w:pPr>
        <w:ind w:left="720" w:hanging="720"/>
      </w:pPr>
    </w:p>
    <w:p w14:paraId="5EC26D7B" w14:textId="353CC0F3" w:rsidR="00AA0712" w:rsidRDefault="00AA0712" w:rsidP="001056AA">
      <w:pPr>
        <w:ind w:left="720" w:hanging="720"/>
      </w:pPr>
      <w:r>
        <w:t xml:space="preserve">________________. </w:t>
      </w:r>
      <w:r w:rsidRPr="00AA0712">
        <w:t>“Defining New Prospects: Mission Inter-</w:t>
      </w:r>
      <w:proofErr w:type="spellStart"/>
      <w:r w:rsidRPr="00AA0712">
        <w:t>Gentes</w:t>
      </w:r>
      <w:proofErr w:type="spellEnd"/>
      <w:r w:rsidRPr="00AA0712">
        <w:t xml:space="preserve">, Prophetic Dialogue, and Evangelization Today.” In </w:t>
      </w:r>
      <w:r w:rsidRPr="00AA0712">
        <w:rPr>
          <w:i/>
          <w:iCs/>
        </w:rPr>
        <w:t>Evangelizing in Time: New Models of Mission in the Ethiopian Context</w:t>
      </w:r>
      <w:r w:rsidRPr="00CF4957">
        <w:rPr>
          <w:i/>
          <w:iCs/>
        </w:rPr>
        <w:t xml:space="preserve"> Proceedings of the Conference, 17-19 December 2015</w:t>
      </w:r>
      <w:r w:rsidRPr="00AA0712">
        <w:t xml:space="preserve">, 10-21. Addis Ababa, Ethiopia: </w:t>
      </w:r>
      <w:proofErr w:type="spellStart"/>
      <w:r w:rsidRPr="00AA0712">
        <w:t>Comboni</w:t>
      </w:r>
      <w:proofErr w:type="spellEnd"/>
      <w:r w:rsidRPr="00AA0712">
        <w:t xml:space="preserve"> Missionaries, 2016</w:t>
      </w:r>
      <w:r>
        <w:t xml:space="preserve">. </w:t>
      </w:r>
    </w:p>
    <w:p w14:paraId="1D0FDC92" w14:textId="77777777" w:rsidR="001E6564" w:rsidRPr="001E6564" w:rsidRDefault="001E6564" w:rsidP="00C1501A"/>
    <w:p w14:paraId="19D77066" w14:textId="29C875E9" w:rsidR="00D11548" w:rsidRDefault="00D11548" w:rsidP="001056AA">
      <w:pPr>
        <w:ind w:left="720" w:hanging="720"/>
      </w:pPr>
      <w:r>
        <w:t xml:space="preserve">Scott, David W. </w:t>
      </w:r>
      <w:r w:rsidR="00006408">
        <w:rPr>
          <w:i/>
          <w:iCs/>
        </w:rPr>
        <w:t xml:space="preserve">Crossing Boundaries: Sharing God’s Good News Through Mission. </w:t>
      </w:r>
      <w:r w:rsidR="00006408">
        <w:t xml:space="preserve">Kansas City, MO: Foundry’s Books, </w:t>
      </w:r>
      <w:r w:rsidR="00B10CE8">
        <w:t xml:space="preserve">2019. </w:t>
      </w:r>
    </w:p>
    <w:p w14:paraId="2B8A030E" w14:textId="68A3EB34" w:rsidR="00B10CE8" w:rsidRDefault="00B10CE8" w:rsidP="001056AA">
      <w:pPr>
        <w:ind w:left="720" w:hanging="720"/>
      </w:pPr>
    </w:p>
    <w:p w14:paraId="73830FCA" w14:textId="76C2F713" w:rsidR="00B10CE8" w:rsidRDefault="00B10CE8" w:rsidP="001056AA">
      <w:pPr>
        <w:ind w:left="720" w:hanging="720"/>
      </w:pPr>
      <w:r>
        <w:t xml:space="preserve">Scott, David W., </w:t>
      </w:r>
      <w:r w:rsidR="00D408CE">
        <w:t>et al</w:t>
      </w:r>
      <w:r w:rsidR="00AD4E02">
        <w:t>., eds</w:t>
      </w:r>
      <w:r>
        <w:t xml:space="preserve">. </w:t>
      </w:r>
      <w:r>
        <w:rPr>
          <w:i/>
          <w:iCs/>
        </w:rPr>
        <w:t xml:space="preserve">Unlikely Friends: How God Uses Boundary-Crossing Friendships to Transform the World. </w:t>
      </w:r>
      <w:r>
        <w:t xml:space="preserve">Eugene, OR: Pickwick Publications, 2021. </w:t>
      </w:r>
    </w:p>
    <w:p w14:paraId="6CEF515E" w14:textId="0E81F495" w:rsidR="00955A06" w:rsidRDefault="00955A06" w:rsidP="001056AA">
      <w:pPr>
        <w:ind w:left="720" w:hanging="720"/>
      </w:pPr>
    </w:p>
    <w:p w14:paraId="07621EE6" w14:textId="308D9B13" w:rsidR="006B2025" w:rsidRPr="00082B5E" w:rsidRDefault="00082B5E" w:rsidP="001056AA">
      <w:pPr>
        <w:ind w:left="720" w:hanging="720"/>
        <w:rPr>
          <w:i/>
          <w:iCs/>
          <w:lang w:val="en-US"/>
        </w:rPr>
      </w:pPr>
      <w:r w:rsidRPr="00DB7583">
        <w:t>Sebastian</w:t>
      </w:r>
      <w:r>
        <w:t xml:space="preserve">, </w:t>
      </w:r>
      <w:proofErr w:type="spellStart"/>
      <w:r w:rsidRPr="00DB7583">
        <w:t>Jayakiran</w:t>
      </w:r>
      <w:proofErr w:type="spellEnd"/>
      <w:r w:rsidR="0022612E">
        <w:t xml:space="preserve"> J</w:t>
      </w:r>
      <w:r>
        <w:t>.</w:t>
      </w:r>
      <w:r w:rsidRPr="00082B5E">
        <w:rPr>
          <w:i/>
          <w:iCs/>
          <w:lang w:val="en-US"/>
        </w:rPr>
        <w:t xml:space="preserve"> </w:t>
      </w:r>
      <w:r w:rsidR="006B2025" w:rsidRPr="006D6D7F">
        <w:rPr>
          <w:lang w:val="en-US"/>
        </w:rPr>
        <w:t>“Estranging the Stranger? Revisions and Re-visioning Ecumenical Missiology</w:t>
      </w:r>
      <w:r w:rsidR="006B2025">
        <w:rPr>
          <w:lang w:val="en-US"/>
        </w:rPr>
        <w:t>.</w:t>
      </w:r>
      <w:r w:rsidR="006B2025" w:rsidRPr="006D6D7F">
        <w:rPr>
          <w:lang w:val="en-US"/>
        </w:rPr>
        <w:t>”</w:t>
      </w:r>
      <w:r w:rsidR="006B2025" w:rsidRPr="006D6D7F">
        <w:rPr>
          <w:i/>
          <w:iCs/>
          <w:lang w:val="en-US"/>
        </w:rPr>
        <w:t xml:space="preserve"> </w:t>
      </w:r>
      <w:r w:rsidR="006B2025">
        <w:rPr>
          <w:lang w:val="en-US"/>
        </w:rPr>
        <w:t xml:space="preserve">In </w:t>
      </w:r>
      <w:r w:rsidR="006B2025" w:rsidRPr="006D6D7F">
        <w:rPr>
          <w:i/>
          <w:iCs/>
          <w:lang w:val="en-US"/>
        </w:rPr>
        <w:t>Witnessing Christ: Contextual and Interconfessional Perspectives on Christology</w:t>
      </w:r>
      <w:r w:rsidR="006B2025" w:rsidRPr="00A1146E">
        <w:rPr>
          <w:lang w:val="en-US"/>
        </w:rPr>
        <w:t>,</w:t>
      </w:r>
      <w:r w:rsidR="006B2025" w:rsidRPr="00CF4957">
        <w:rPr>
          <w:lang w:val="en-US"/>
        </w:rPr>
        <w:t xml:space="preserve"> </w:t>
      </w:r>
      <w:r w:rsidR="00A1146E" w:rsidRPr="00CF4957">
        <w:rPr>
          <w:lang w:val="en-US"/>
        </w:rPr>
        <w:t>edited by</w:t>
      </w:r>
      <w:r w:rsidR="00A1146E">
        <w:rPr>
          <w:i/>
          <w:iCs/>
          <w:lang w:val="en-US"/>
        </w:rPr>
        <w:t xml:space="preserve"> </w:t>
      </w:r>
      <w:r w:rsidR="006B2025" w:rsidRPr="006D6D7F">
        <w:rPr>
          <w:lang w:val="en-US"/>
        </w:rPr>
        <w:t>Michael Biehl</w:t>
      </w:r>
      <w:r w:rsidR="00BC6E76">
        <w:rPr>
          <w:lang w:val="en-US"/>
        </w:rPr>
        <w:t>,</w:t>
      </w:r>
      <w:r w:rsidR="006B2025" w:rsidRPr="006D6D7F">
        <w:rPr>
          <w:lang w:val="en-US"/>
        </w:rPr>
        <w:t xml:space="preserve"> et al.</w:t>
      </w:r>
      <w:r w:rsidR="006B2025">
        <w:rPr>
          <w:lang w:val="en-US"/>
        </w:rPr>
        <w:t xml:space="preserve"> </w:t>
      </w:r>
      <w:r w:rsidR="006B2025" w:rsidRPr="006D6D7F">
        <w:rPr>
          <w:lang w:val="en-US"/>
        </w:rPr>
        <w:t>63–69.</w:t>
      </w:r>
      <w:r w:rsidR="006B2025">
        <w:rPr>
          <w:lang w:val="en-US"/>
        </w:rPr>
        <w:t xml:space="preserve"> </w:t>
      </w:r>
      <w:r w:rsidR="006B2025" w:rsidRPr="006D6D7F">
        <w:rPr>
          <w:lang w:val="en-US"/>
        </w:rPr>
        <w:t xml:space="preserve">Stuttgart: </w:t>
      </w:r>
      <w:proofErr w:type="spellStart"/>
      <w:r w:rsidR="006B2025" w:rsidRPr="006D6D7F">
        <w:rPr>
          <w:lang w:val="en-US"/>
        </w:rPr>
        <w:t>Kohlhammer</w:t>
      </w:r>
      <w:proofErr w:type="spellEnd"/>
      <w:r w:rsidR="006B2025" w:rsidRPr="006D6D7F">
        <w:rPr>
          <w:lang w:val="en-US"/>
        </w:rPr>
        <w:t>,</w:t>
      </w:r>
      <w:r w:rsidR="006B2025">
        <w:rPr>
          <w:lang w:val="en-US"/>
        </w:rPr>
        <w:t xml:space="preserve"> </w:t>
      </w:r>
      <w:r w:rsidR="006B2025" w:rsidRPr="006D6D7F">
        <w:rPr>
          <w:lang w:val="en-US"/>
        </w:rPr>
        <w:t>2020</w:t>
      </w:r>
      <w:r w:rsidR="006B2025">
        <w:rPr>
          <w:lang w:val="en-US"/>
        </w:rPr>
        <w:t>.</w:t>
      </w:r>
      <w:r w:rsidR="006B2025" w:rsidRPr="006D6D7F">
        <w:rPr>
          <w:lang w:val="en-US"/>
        </w:rPr>
        <w:t xml:space="preserve"> </w:t>
      </w:r>
    </w:p>
    <w:p w14:paraId="2A90B473" w14:textId="1988B42B" w:rsidR="00010C75" w:rsidRDefault="00010C75" w:rsidP="001056AA">
      <w:pPr>
        <w:ind w:left="720" w:hanging="720"/>
        <w:rPr>
          <w:lang w:val="en-US"/>
        </w:rPr>
      </w:pPr>
    </w:p>
    <w:p w14:paraId="78911048" w14:textId="04A0167E" w:rsidR="0023295D" w:rsidRDefault="006E3EDD" w:rsidP="00CF4957">
      <w:pPr>
        <w:ind w:left="720" w:hanging="720"/>
        <w:rPr>
          <w:lang w:val="en-US"/>
        </w:rPr>
      </w:pPr>
      <w:r>
        <w:rPr>
          <w:lang w:val="en-US"/>
        </w:rPr>
        <w:t xml:space="preserve">__________________. </w:t>
      </w:r>
      <w:r w:rsidRPr="006E3EDD">
        <w:rPr>
          <w:lang w:val="en-US"/>
        </w:rPr>
        <w:t xml:space="preserve">“Revitalizing the Fading Ecumenical Memory and Reenergizing the Promise of our Ecumenical Future: Can Ecumenism be Taught?” </w:t>
      </w:r>
      <w:r w:rsidR="00E857F2">
        <w:rPr>
          <w:lang w:val="en-US"/>
        </w:rPr>
        <w:t>I</w:t>
      </w:r>
      <w:r w:rsidRPr="006E3EDD">
        <w:rPr>
          <w:lang w:val="en-US"/>
        </w:rPr>
        <w:t xml:space="preserve">n </w:t>
      </w:r>
      <w:r w:rsidRPr="00A4113B">
        <w:rPr>
          <w:i/>
          <w:iCs/>
          <w:lang w:val="en-US"/>
        </w:rPr>
        <w:t>The Whole Is</w:t>
      </w:r>
      <w:r w:rsidR="004F3F91">
        <w:rPr>
          <w:i/>
          <w:iCs/>
          <w:lang w:val="en-US"/>
        </w:rPr>
        <w:t xml:space="preserve"> Greater Than Its Parts: Encountering the Interreligious and Ecumenical Other in the</w:t>
      </w:r>
      <w:r w:rsidRPr="00A4113B">
        <w:rPr>
          <w:i/>
          <w:iCs/>
          <w:lang w:val="en-US"/>
        </w:rPr>
        <w:t xml:space="preserve"> Age of Pope Francis</w:t>
      </w:r>
      <w:r w:rsidR="00845A41">
        <w:rPr>
          <w:lang w:val="en-US"/>
        </w:rPr>
        <w:t xml:space="preserve">, </w:t>
      </w:r>
      <w:r w:rsidR="003E3550">
        <w:rPr>
          <w:lang w:val="en-US"/>
        </w:rPr>
        <w:t xml:space="preserve">edited by </w:t>
      </w:r>
      <w:r w:rsidR="00845A41" w:rsidRPr="006E3EDD">
        <w:rPr>
          <w:lang w:val="en-US"/>
        </w:rPr>
        <w:t>Peter Casarella and Gabriel Said Reynolds</w:t>
      </w:r>
      <w:r w:rsidR="003E3550">
        <w:rPr>
          <w:lang w:val="en-US"/>
        </w:rPr>
        <w:t>.</w:t>
      </w:r>
      <w:r w:rsidRPr="006E3EDD">
        <w:rPr>
          <w:lang w:val="en-US"/>
        </w:rPr>
        <w:t xml:space="preserve"> </w:t>
      </w:r>
      <w:r w:rsidR="00845A41" w:rsidRPr="006E3EDD" w:rsidDel="003E3550">
        <w:rPr>
          <w:lang w:val="en-US"/>
        </w:rPr>
        <w:t xml:space="preserve">141–156. </w:t>
      </w:r>
      <w:r w:rsidRPr="006E3EDD">
        <w:rPr>
          <w:lang w:val="en-US"/>
        </w:rPr>
        <w:t>New York: The Crossroad Publishing Company/Herder &amp;</w:t>
      </w:r>
      <w:r w:rsidR="00845A41">
        <w:rPr>
          <w:lang w:val="en-US"/>
        </w:rPr>
        <w:t xml:space="preserve"> </w:t>
      </w:r>
      <w:r w:rsidRPr="006E3EDD">
        <w:rPr>
          <w:lang w:val="en-US"/>
        </w:rPr>
        <w:t>Herder, 2020</w:t>
      </w:r>
      <w:r w:rsidR="00845A41">
        <w:rPr>
          <w:lang w:val="en-US"/>
        </w:rPr>
        <w:t xml:space="preserve">. </w:t>
      </w:r>
    </w:p>
    <w:p w14:paraId="0C8B8EC2" w14:textId="77777777" w:rsidR="009545A2" w:rsidRDefault="009545A2" w:rsidP="00CF4957">
      <w:pPr>
        <w:ind w:left="720" w:hanging="720"/>
        <w:rPr>
          <w:lang w:val="en-US"/>
        </w:rPr>
      </w:pPr>
    </w:p>
    <w:p w14:paraId="52F44615" w14:textId="77777777" w:rsidR="009545A2" w:rsidRPr="009545A2" w:rsidRDefault="009545A2" w:rsidP="009545A2">
      <w:pPr>
        <w:ind w:left="720" w:hanging="720"/>
      </w:pPr>
      <w:proofErr w:type="spellStart"/>
      <w:r w:rsidRPr="009545A2">
        <w:t>Sechrest</w:t>
      </w:r>
      <w:proofErr w:type="spellEnd"/>
      <w:r w:rsidRPr="009545A2">
        <w:t xml:space="preserve">, Love L., Johnny Ramírez-Johnson, and Amos Yong. </w:t>
      </w:r>
      <w:r w:rsidRPr="009545A2">
        <w:rPr>
          <w:i/>
          <w:iCs/>
        </w:rPr>
        <w:t xml:space="preserve">Can “White” People Be </w:t>
      </w:r>
      <w:proofErr w:type="gramStart"/>
      <w:r w:rsidRPr="009545A2">
        <w:rPr>
          <w:i/>
          <w:iCs/>
        </w:rPr>
        <w:t>Saved?:</w:t>
      </w:r>
      <w:proofErr w:type="gramEnd"/>
      <w:r w:rsidRPr="009545A2">
        <w:rPr>
          <w:i/>
          <w:iCs/>
        </w:rPr>
        <w:t xml:space="preserve"> Triangulating Race, Theology, and Mission</w:t>
      </w:r>
      <w:r w:rsidRPr="009545A2">
        <w:t>. Missiological Engagements. Downers Grove, Illinois: IVP Academic, An imprint of InterVarsity Press, 2018.</w:t>
      </w:r>
    </w:p>
    <w:p w14:paraId="2D84AC57" w14:textId="77777777" w:rsidR="0023295D" w:rsidRDefault="0023295D" w:rsidP="00CF4957">
      <w:pPr>
        <w:ind w:left="720" w:hanging="720"/>
        <w:rPr>
          <w:lang w:val="en-US"/>
        </w:rPr>
      </w:pPr>
    </w:p>
    <w:p w14:paraId="4DD3B1CE" w14:textId="702A9AE1" w:rsidR="00E009CA" w:rsidRDefault="00E009CA" w:rsidP="00CF4957">
      <w:pPr>
        <w:ind w:left="720" w:hanging="720"/>
      </w:pPr>
      <w:r w:rsidRPr="00E009CA">
        <w:t>Stanislaus,</w:t>
      </w:r>
      <w:r>
        <w:t xml:space="preserve"> Lazar,</w:t>
      </w:r>
      <w:r w:rsidRPr="00E009CA">
        <w:t xml:space="preserve"> SVD, and Christian Tauchner</w:t>
      </w:r>
      <w:r>
        <w:t xml:space="preserve">. </w:t>
      </w:r>
      <w:r w:rsidRPr="00E009CA">
        <w:rPr>
          <w:i/>
          <w:iCs/>
        </w:rPr>
        <w:t>Becoming Intercultural: Perspectives on Mission</w:t>
      </w:r>
      <w:r>
        <w:t xml:space="preserve">. </w:t>
      </w:r>
      <w:r w:rsidRPr="00E009CA">
        <w:t xml:space="preserve">Sankt Augustin, Germany: </w:t>
      </w:r>
      <w:proofErr w:type="spellStart"/>
      <w:r w:rsidRPr="00E009CA">
        <w:t>Steyler</w:t>
      </w:r>
      <w:proofErr w:type="spellEnd"/>
      <w:r w:rsidRPr="00E009CA">
        <w:t xml:space="preserve"> </w:t>
      </w:r>
      <w:proofErr w:type="spellStart"/>
      <w:r w:rsidRPr="00E009CA">
        <w:t>Missionswissenschaftliches</w:t>
      </w:r>
      <w:proofErr w:type="spellEnd"/>
      <w:r w:rsidRPr="00E009CA">
        <w:t xml:space="preserve"> </w:t>
      </w:r>
      <w:proofErr w:type="spellStart"/>
      <w:r w:rsidRPr="00E009CA">
        <w:t>Institut</w:t>
      </w:r>
      <w:proofErr w:type="spellEnd"/>
      <w:r w:rsidRPr="00E009CA">
        <w:t xml:space="preserve">, and New </w:t>
      </w:r>
      <w:proofErr w:type="spellStart"/>
      <w:r w:rsidRPr="00E009CA">
        <w:t>Dehli</w:t>
      </w:r>
      <w:proofErr w:type="spellEnd"/>
      <w:r w:rsidRPr="00E009CA">
        <w:t>: ISPCK, 2021</w:t>
      </w:r>
      <w:r>
        <w:t xml:space="preserve">. </w:t>
      </w:r>
    </w:p>
    <w:p w14:paraId="6E9FA876" w14:textId="77777777" w:rsidR="00E009CA" w:rsidRDefault="00E009CA" w:rsidP="00CF4957">
      <w:pPr>
        <w:ind w:left="720" w:hanging="720"/>
      </w:pPr>
    </w:p>
    <w:p w14:paraId="6B7D1E79" w14:textId="4D591C4E" w:rsidR="00B13B60" w:rsidRDefault="00B13B60" w:rsidP="00CF4957">
      <w:pPr>
        <w:ind w:left="720" w:hanging="720"/>
      </w:pPr>
      <w:r>
        <w:t xml:space="preserve">Stetzer, Ed, and David J. </w:t>
      </w:r>
      <w:proofErr w:type="spellStart"/>
      <w:r>
        <w:t>Hesselgrave</w:t>
      </w:r>
      <w:proofErr w:type="spellEnd"/>
      <w:r>
        <w:t xml:space="preserve">. </w:t>
      </w:r>
      <w:proofErr w:type="spellStart"/>
      <w:r>
        <w:rPr>
          <w:i/>
          <w:iCs/>
        </w:rPr>
        <w:t>MissionShift</w:t>
      </w:r>
      <w:proofErr w:type="spellEnd"/>
      <w:r>
        <w:rPr>
          <w:i/>
          <w:iCs/>
        </w:rPr>
        <w:t>: Global Mission Issues in the Third Millennium</w:t>
      </w:r>
      <w:r>
        <w:t>. Nashville, TN: B&amp;H Academic, 2010.</w:t>
      </w:r>
    </w:p>
    <w:p w14:paraId="2F74158A" w14:textId="77777777" w:rsidR="00072A7E" w:rsidRPr="00465872" w:rsidRDefault="00072A7E" w:rsidP="00B13B60">
      <w:pPr>
        <w:ind w:left="1440" w:hanging="1440"/>
        <w:rPr>
          <w:lang w:val="en-US" w:eastAsia="ja-JP"/>
        </w:rPr>
      </w:pPr>
    </w:p>
    <w:p w14:paraId="333A8F28" w14:textId="25F156E9" w:rsidR="00FD5D59" w:rsidRDefault="005F78D7" w:rsidP="0044558E">
      <w:pPr>
        <w:ind w:left="720" w:hanging="720"/>
      </w:pPr>
      <w:r>
        <w:t>Stetzer, Ed</w:t>
      </w:r>
      <w:r w:rsidR="004857AE">
        <w:t xml:space="preserve">, and Daniel Im. </w:t>
      </w:r>
      <w:r w:rsidR="00A07A0B">
        <w:rPr>
          <w:i/>
          <w:iCs/>
        </w:rPr>
        <w:t xml:space="preserve">Planting Missional Churches: </w:t>
      </w:r>
      <w:r w:rsidR="004857AE">
        <w:rPr>
          <w:i/>
          <w:iCs/>
        </w:rPr>
        <w:t>Your Guide to Starting Churches that Multiply</w:t>
      </w:r>
      <w:r w:rsidR="00A07A0B">
        <w:rPr>
          <w:i/>
          <w:iCs/>
        </w:rPr>
        <w:t xml:space="preserve">. </w:t>
      </w:r>
      <w:r w:rsidR="00A07A0B">
        <w:t>Nashville, TN: B&amp;H Academic, 20</w:t>
      </w:r>
      <w:r w:rsidR="004857AE">
        <w:t>1</w:t>
      </w:r>
      <w:r w:rsidR="00A07A0B">
        <w:t>6.</w:t>
      </w:r>
    </w:p>
    <w:p w14:paraId="69F92517" w14:textId="77777777" w:rsidR="00233715" w:rsidRDefault="00233715" w:rsidP="0044558E">
      <w:pPr>
        <w:ind w:left="720" w:hanging="720"/>
      </w:pPr>
    </w:p>
    <w:p w14:paraId="001DB795" w14:textId="1C3A7D27" w:rsidR="00465872" w:rsidRDefault="00233715" w:rsidP="00CF4957">
      <w:r>
        <w:t xml:space="preserve">Stetzer, Ed, and Josh Laxton. </w:t>
      </w:r>
      <w:r w:rsidRPr="007008A7">
        <w:rPr>
          <w:i/>
          <w:iCs/>
        </w:rPr>
        <w:t xml:space="preserve">Crisis Leadership </w:t>
      </w:r>
      <w:proofErr w:type="gramStart"/>
      <w:r w:rsidRPr="007008A7">
        <w:rPr>
          <w:i/>
          <w:iCs/>
        </w:rPr>
        <w:t>From</w:t>
      </w:r>
      <w:proofErr w:type="gramEnd"/>
      <w:r w:rsidRPr="007008A7">
        <w:rPr>
          <w:i/>
          <w:iCs/>
        </w:rPr>
        <w:t xml:space="preserve"> a Christian Perspective</w:t>
      </w:r>
      <w:r>
        <w:t xml:space="preserve">. Wheaton, IL: Wheaton College Billy Graham Center, 2020. </w:t>
      </w:r>
    </w:p>
    <w:p w14:paraId="706F269B" w14:textId="77777777" w:rsidR="0023295D" w:rsidRDefault="0023295D" w:rsidP="00C1501A"/>
    <w:p w14:paraId="46BEA539" w14:textId="5B164F32" w:rsidR="00AB1536" w:rsidRDefault="00AB1536" w:rsidP="00CF4957">
      <w:pPr>
        <w:ind w:left="720" w:hanging="720"/>
      </w:pPr>
      <w:proofErr w:type="spellStart"/>
      <w:r>
        <w:t>Stroope</w:t>
      </w:r>
      <w:proofErr w:type="spellEnd"/>
      <w:r>
        <w:t>, Michael.</w:t>
      </w:r>
      <w:r w:rsidR="00FF5F5F">
        <w:t xml:space="preserve"> </w:t>
      </w:r>
      <w:r w:rsidR="00FF5F5F" w:rsidRPr="00FF5F5F">
        <w:rPr>
          <w:i/>
          <w:iCs/>
        </w:rPr>
        <w:t>Transcending Mission: The Eclipse of a Modern Tradition</w:t>
      </w:r>
      <w:r w:rsidR="00FF5F5F">
        <w:t xml:space="preserve">. Westmont, IL: </w:t>
      </w:r>
      <w:r w:rsidR="00FF5F5F" w:rsidRPr="00FF5F5F">
        <w:t>InterVarsity Press, 2017</w:t>
      </w:r>
      <w:r w:rsidR="00FF5F5F">
        <w:t xml:space="preserve">. </w:t>
      </w:r>
    </w:p>
    <w:p w14:paraId="01E92190" w14:textId="67B9301B" w:rsidR="00FF5F5F" w:rsidRDefault="00FF5F5F" w:rsidP="00CF4957">
      <w:pPr>
        <w:ind w:left="720" w:hanging="720"/>
      </w:pPr>
    </w:p>
    <w:p w14:paraId="46776EC0" w14:textId="21293C63" w:rsidR="00FF5F5F" w:rsidRDefault="00FF5F5F" w:rsidP="001F4269">
      <w:pPr>
        <w:ind w:left="1440" w:hanging="1440"/>
      </w:pPr>
      <w:r>
        <w:t xml:space="preserve">______________. </w:t>
      </w:r>
      <w:r w:rsidR="00E93E78">
        <w:t>“</w:t>
      </w:r>
      <w:r w:rsidRPr="00FF5F5F">
        <w:t>Reimagining Witness Beyond Our Modern Mission Paradigm</w:t>
      </w:r>
      <w:r>
        <w:t>.</w:t>
      </w:r>
      <w:r w:rsidR="00E93E78">
        <w:t>”</w:t>
      </w:r>
      <w:r w:rsidRPr="00FF5F5F">
        <w:t xml:space="preserve"> </w:t>
      </w:r>
      <w:r w:rsidRPr="00FF5F5F">
        <w:rPr>
          <w:i/>
          <w:iCs/>
        </w:rPr>
        <w:t>International Journal of Frontier Missiology</w:t>
      </w:r>
      <w:r w:rsidRPr="00FF5F5F">
        <w:t xml:space="preserve"> 36</w:t>
      </w:r>
      <w:r w:rsidR="00696774">
        <w:t xml:space="preserve">, no. </w:t>
      </w:r>
      <w:r w:rsidRPr="00FF5F5F">
        <w:t>4</w:t>
      </w:r>
      <w:r w:rsidR="00696774">
        <w:t>,</w:t>
      </w:r>
      <w:r w:rsidRPr="00FF5F5F">
        <w:t xml:space="preserve"> (2020)</w:t>
      </w:r>
      <w:r>
        <w:t xml:space="preserve">: </w:t>
      </w:r>
      <w:r w:rsidRPr="00FF5F5F">
        <w:t>1-6.</w:t>
      </w:r>
    </w:p>
    <w:p w14:paraId="704C7433" w14:textId="4012AA9C" w:rsidR="00571A2A" w:rsidRDefault="00571A2A" w:rsidP="00CF4957">
      <w:pPr>
        <w:ind w:left="720" w:hanging="720"/>
      </w:pPr>
    </w:p>
    <w:p w14:paraId="24E22D4E" w14:textId="16EF9912" w:rsidR="009545A2" w:rsidRDefault="009545A2" w:rsidP="009545A2">
      <w:pPr>
        <w:ind w:left="720" w:hanging="720"/>
      </w:pPr>
      <w:r w:rsidRPr="009545A2">
        <w:t xml:space="preserve">Twiss, Richard. </w:t>
      </w:r>
      <w:r w:rsidRPr="009545A2">
        <w:rPr>
          <w:i/>
          <w:iCs/>
        </w:rPr>
        <w:t>Rescuing the Gospel from the Cowboys: A Native American Expression of the Jesus Way</w:t>
      </w:r>
      <w:r w:rsidRPr="009545A2">
        <w:t>. Downers Grove: InterVarsity Press, 2015.</w:t>
      </w:r>
    </w:p>
    <w:p w14:paraId="00D01086" w14:textId="77777777" w:rsidR="009545A2" w:rsidRPr="009545A2" w:rsidRDefault="009545A2" w:rsidP="009545A2">
      <w:pPr>
        <w:ind w:left="720" w:hanging="720"/>
      </w:pPr>
    </w:p>
    <w:p w14:paraId="3C1AC54D" w14:textId="48A1CA83" w:rsidR="0020780F" w:rsidRDefault="0020780F" w:rsidP="00CF4957">
      <w:pPr>
        <w:ind w:left="720" w:hanging="720"/>
      </w:pPr>
      <w:r w:rsidRPr="0020780F">
        <w:t>U.S. Census Bureau</w:t>
      </w:r>
      <w:r>
        <w:t>.</w:t>
      </w:r>
      <w:r w:rsidRPr="0020780F">
        <w:t xml:space="preserve"> “Nativity and Citizenship Status by Sex, Hispanic Origin, and Race: 2019</w:t>
      </w:r>
      <w:r w:rsidR="002F7FDA">
        <w:t>.</w:t>
      </w:r>
      <w:r w:rsidRPr="0020780F">
        <w:t xml:space="preserve">” </w:t>
      </w:r>
      <w:r w:rsidRPr="0020780F">
        <w:rPr>
          <w:i/>
          <w:iCs/>
        </w:rPr>
        <w:t>Hispanic Origin Tables, Table 7</w:t>
      </w:r>
      <w:r>
        <w:rPr>
          <w:i/>
          <w:iCs/>
        </w:rPr>
        <w:t>.</w:t>
      </w:r>
      <w:r w:rsidRPr="0020780F">
        <w:t xml:space="preserve"> </w:t>
      </w:r>
      <w:r>
        <w:t>A</w:t>
      </w:r>
      <w:r w:rsidRPr="0020780F">
        <w:t>ccessed December</w:t>
      </w:r>
      <w:r w:rsidR="000A47F0">
        <w:t xml:space="preserve"> </w:t>
      </w:r>
      <w:r w:rsidRPr="0020780F">
        <w:t>16, 2021</w:t>
      </w:r>
      <w:r>
        <w:t xml:space="preserve">. </w:t>
      </w:r>
      <w:r w:rsidRPr="0020780F">
        <w:t>https://www.census.gov/data/tables/2019/demo/hispanic-origin/2019-cps.html.</w:t>
      </w:r>
    </w:p>
    <w:p w14:paraId="08037A7E" w14:textId="087EF3C4" w:rsidR="00571A2A" w:rsidRDefault="00571A2A" w:rsidP="00C1501A"/>
    <w:p w14:paraId="095A5E54" w14:textId="7149D21D" w:rsidR="00571A2A" w:rsidRPr="00F62EFB" w:rsidRDefault="00571A2A" w:rsidP="00CF4957">
      <w:pPr>
        <w:ind w:left="720" w:hanging="720"/>
      </w:pPr>
      <w:r w:rsidRPr="00F62EFB">
        <w:t>Whitmer, Linda</w:t>
      </w:r>
      <w:r w:rsidR="004B13CD" w:rsidRPr="00F62EFB">
        <w:t>, and Robert A. Danielson.</w:t>
      </w:r>
      <w:r w:rsidRPr="00F62EFB">
        <w:t xml:space="preserve"> </w:t>
      </w:r>
      <w:r w:rsidR="004B13CD" w:rsidRPr="00F62EFB">
        <w:t>“</w:t>
      </w:r>
      <w:r w:rsidRPr="00F62EFB">
        <w:t>Teaching Christian Mission in an Age of World Christianit</w:t>
      </w:r>
      <w:r w:rsidR="004B13CD" w:rsidRPr="00F62EFB">
        <w:t xml:space="preserve">y.” </w:t>
      </w:r>
      <w:r w:rsidR="004B13CD" w:rsidRPr="00F62EFB">
        <w:rPr>
          <w:i/>
          <w:iCs/>
        </w:rPr>
        <w:t>The 2016 Proceedings of the Association of Professors of Missions</w:t>
      </w:r>
      <w:r w:rsidR="004B13CD" w:rsidRPr="00F62EFB">
        <w:t>. Wilmore, KY: First Fruits Press, 2017.</w:t>
      </w:r>
    </w:p>
    <w:p w14:paraId="380E9AB9" w14:textId="23526C2C" w:rsidR="005C515A" w:rsidRDefault="005C515A" w:rsidP="00CF4957">
      <w:pPr>
        <w:ind w:left="720" w:hanging="720"/>
      </w:pPr>
    </w:p>
    <w:p w14:paraId="2C0C99F8" w14:textId="29D85CD4" w:rsidR="005C515A" w:rsidRPr="005C515A" w:rsidRDefault="00D539CA" w:rsidP="00F017E5">
      <w:pPr>
        <w:ind w:left="1440" w:hanging="1440"/>
        <w:rPr>
          <w:iCs/>
          <w:lang w:val="en-US" w:eastAsia="ko-KR"/>
        </w:rPr>
      </w:pPr>
      <w:r>
        <w:t>Woods, Philip</w:t>
      </w:r>
      <w:r w:rsidR="005C515A">
        <w:t>.</w:t>
      </w:r>
      <w:r w:rsidR="005C515A">
        <w:rPr>
          <w:lang w:val="en-US" w:eastAsia="ko-KR"/>
        </w:rPr>
        <w:t xml:space="preserve"> “Reclaiming Evangelism.” In </w:t>
      </w:r>
      <w:r w:rsidR="005C515A">
        <w:rPr>
          <w:i/>
          <w:lang w:val="en-US" w:eastAsia="ko-KR"/>
        </w:rPr>
        <w:t>International Review of Mission</w:t>
      </w:r>
      <w:r w:rsidR="005C515A">
        <w:rPr>
          <w:iCs/>
          <w:lang w:val="en-US" w:eastAsia="ko-KR"/>
        </w:rPr>
        <w:t xml:space="preserve">, </w:t>
      </w:r>
      <w:r w:rsidR="00D201B3">
        <w:rPr>
          <w:iCs/>
          <w:lang w:val="en-US" w:eastAsia="ko-KR"/>
        </w:rPr>
        <w:t>105</w:t>
      </w:r>
      <w:r w:rsidR="00434A60">
        <w:rPr>
          <w:iCs/>
          <w:lang w:val="en-US" w:eastAsia="ko-KR"/>
        </w:rPr>
        <w:t>, no</w:t>
      </w:r>
      <w:r w:rsidR="00D201B3">
        <w:rPr>
          <w:iCs/>
          <w:lang w:val="en-US" w:eastAsia="ko-KR"/>
        </w:rPr>
        <w:t>.</w:t>
      </w:r>
      <w:r w:rsidR="00434A60">
        <w:rPr>
          <w:iCs/>
          <w:lang w:val="en-US" w:eastAsia="ko-KR"/>
        </w:rPr>
        <w:t xml:space="preserve"> </w:t>
      </w:r>
      <w:r w:rsidR="00D201B3">
        <w:rPr>
          <w:iCs/>
          <w:lang w:val="en-US" w:eastAsia="ko-KR"/>
        </w:rPr>
        <w:t>1 (July 2016): 43-51.</w:t>
      </w:r>
      <w:r w:rsidR="005C515A">
        <w:rPr>
          <w:iCs/>
          <w:lang w:val="en-US" w:eastAsia="ko-KR"/>
        </w:rPr>
        <w:t xml:space="preserve"> </w:t>
      </w:r>
    </w:p>
    <w:p w14:paraId="2C498495" w14:textId="1B701EC0" w:rsidR="00266FBE" w:rsidRPr="005C515A" w:rsidRDefault="00266FBE" w:rsidP="00CF4957">
      <w:pPr>
        <w:ind w:left="720" w:hanging="720"/>
        <w:rPr>
          <w:lang w:val="en-US"/>
        </w:rPr>
      </w:pPr>
    </w:p>
    <w:p w14:paraId="7410D778" w14:textId="77777777" w:rsidR="009545A2" w:rsidRDefault="00266FBE" w:rsidP="009545A2">
      <w:pPr>
        <w:ind w:left="720" w:hanging="720"/>
      </w:pPr>
      <w:r>
        <w:t xml:space="preserve">Yeh, Allen. </w:t>
      </w:r>
      <w:r w:rsidRPr="00CF4957">
        <w:rPr>
          <w:i/>
          <w:iCs/>
        </w:rPr>
        <w:t>Polycentric Missiology: Twenty-First Century Mission from Everyone to Everywhere.</w:t>
      </w:r>
      <w:r>
        <w:t xml:space="preserve"> Westmont, IL: IVP Academic, 2016. </w:t>
      </w:r>
    </w:p>
    <w:p w14:paraId="051B9F09" w14:textId="77777777" w:rsidR="009545A2" w:rsidRDefault="009545A2" w:rsidP="009545A2">
      <w:pPr>
        <w:ind w:left="720" w:hanging="720"/>
      </w:pPr>
    </w:p>
    <w:p w14:paraId="1A9A918F" w14:textId="452705F0" w:rsidR="009545A2" w:rsidRPr="009545A2" w:rsidRDefault="009545A2" w:rsidP="009545A2">
      <w:pPr>
        <w:ind w:left="720" w:hanging="720"/>
      </w:pPr>
      <w:r w:rsidRPr="009545A2">
        <w:t xml:space="preserve">Yong, Amos. </w:t>
      </w:r>
      <w:r w:rsidRPr="009545A2">
        <w:rPr>
          <w:i/>
          <w:iCs/>
        </w:rPr>
        <w:t>Mission after Pentecost: The Witness of the Spirit from Genesis to Revelation</w:t>
      </w:r>
      <w:r w:rsidRPr="009545A2">
        <w:t>. Mission in Global Community. Grand Rapids, Michigan: Baker Academic, a division of Baker Publishing Group, 2019.</w:t>
      </w:r>
    </w:p>
    <w:p w14:paraId="612178BA" w14:textId="5C215707" w:rsidR="0024145D" w:rsidRDefault="0024145D" w:rsidP="00C1501A"/>
    <w:p w14:paraId="34419C22" w14:textId="77777777" w:rsidR="009545A2" w:rsidRPr="009545A2" w:rsidRDefault="009545A2" w:rsidP="009545A2">
      <w:pPr>
        <w:ind w:left="720" w:hanging="720"/>
      </w:pPr>
      <w:proofErr w:type="spellStart"/>
      <w:r w:rsidRPr="009545A2">
        <w:t>Zandroto</w:t>
      </w:r>
      <w:proofErr w:type="spellEnd"/>
      <w:r w:rsidRPr="009545A2">
        <w:t xml:space="preserve">, Iman Jaya. “COVID-19 and the Mission of the Church: Some Notes on the New Normal.” </w:t>
      </w:r>
      <w:r w:rsidRPr="009545A2">
        <w:rPr>
          <w:i/>
          <w:iCs/>
        </w:rPr>
        <w:t>International Bulletin of Mission Research</w:t>
      </w:r>
      <w:r w:rsidRPr="009545A2">
        <w:t xml:space="preserve"> 45, no. 4 (October 1, 2021): 346–54. </w:t>
      </w:r>
    </w:p>
    <w:p w14:paraId="4833CCAA" w14:textId="77777777" w:rsidR="009545A2" w:rsidRDefault="009545A2" w:rsidP="00CF4957">
      <w:pPr>
        <w:ind w:left="720" w:hanging="720"/>
      </w:pPr>
    </w:p>
    <w:p w14:paraId="36BA9941" w14:textId="734C10F7" w:rsidR="003B2A5D" w:rsidRPr="003B2A5D" w:rsidRDefault="003B2A5D" w:rsidP="00CF4957">
      <w:pPr>
        <w:ind w:left="720" w:hanging="720"/>
      </w:pPr>
      <w:proofErr w:type="spellStart"/>
      <w:r>
        <w:t>Zscheile</w:t>
      </w:r>
      <w:proofErr w:type="spellEnd"/>
      <w:r>
        <w:t xml:space="preserve">, Dwight. </w:t>
      </w:r>
      <w:r>
        <w:rPr>
          <w:i/>
          <w:iCs/>
        </w:rPr>
        <w:t>The Agile Church: Spirit-led Innovation in an Uncertain Age.</w:t>
      </w:r>
      <w:r>
        <w:t xml:space="preserve"> New York, NY: </w:t>
      </w:r>
      <w:proofErr w:type="spellStart"/>
      <w:r>
        <w:t>Morehouse</w:t>
      </w:r>
      <w:proofErr w:type="spellEnd"/>
      <w:r>
        <w:t xml:space="preserve"> Publishing, 2014. </w:t>
      </w:r>
    </w:p>
    <w:p w14:paraId="2D03A908" w14:textId="77777777" w:rsidR="003B2A5D" w:rsidRDefault="003B2A5D" w:rsidP="00CF4957">
      <w:pPr>
        <w:ind w:left="720" w:hanging="720"/>
      </w:pPr>
    </w:p>
    <w:p w14:paraId="5C780071" w14:textId="2F961DD8" w:rsidR="003B2A5D" w:rsidRDefault="0024145D" w:rsidP="00CF4957">
      <w:pPr>
        <w:ind w:left="720" w:hanging="720"/>
      </w:pPr>
      <w:r>
        <w:t>Zscheile, Dwight</w:t>
      </w:r>
      <w:r w:rsidR="003D61B4">
        <w:t xml:space="preserve">, and Craig Van Gelder. </w:t>
      </w:r>
      <w:r w:rsidR="003B2A5D" w:rsidRPr="003B2A5D">
        <w:rPr>
          <w:i/>
          <w:iCs/>
        </w:rPr>
        <w:t>The Missional Church in Perspective: Mapping Trends and Shaping the Conversation</w:t>
      </w:r>
      <w:r w:rsidR="003B2A5D">
        <w:t>. Grand Rapids, MI: Baker Academic, 2011.</w:t>
      </w:r>
    </w:p>
    <w:p w14:paraId="133EE0A0" w14:textId="77777777" w:rsidR="003B2A5D" w:rsidRDefault="003B2A5D" w:rsidP="00CF4957">
      <w:pPr>
        <w:ind w:left="720" w:hanging="720"/>
      </w:pPr>
    </w:p>
    <w:p w14:paraId="0614911F" w14:textId="60106ECE" w:rsidR="0024145D" w:rsidRPr="003D61B4" w:rsidRDefault="003B2A5D" w:rsidP="00CF4957">
      <w:pPr>
        <w:ind w:left="720" w:hanging="720"/>
      </w:pPr>
      <w:r>
        <w:rPr>
          <w:i/>
          <w:iCs/>
        </w:rPr>
        <w:t xml:space="preserve">_______________. </w:t>
      </w:r>
      <w:r w:rsidR="003D61B4" w:rsidRPr="003D61B4">
        <w:rPr>
          <w:i/>
          <w:iCs/>
        </w:rPr>
        <w:t>Participating in God's Mission: A Theological Missiology for the Church in America</w:t>
      </w:r>
      <w:r w:rsidR="003D61B4">
        <w:t xml:space="preserve">. Grand Rapids, MI: </w:t>
      </w:r>
      <w:r w:rsidR="003D61B4" w:rsidRPr="003D61B4">
        <w:t>William B. Eerdmans Publishing Company</w:t>
      </w:r>
      <w:r w:rsidR="003D61B4">
        <w:t xml:space="preserve">, 2018. </w:t>
      </w:r>
    </w:p>
    <w:p w14:paraId="4CBF44CA" w14:textId="60BEDA43" w:rsidR="0024145D" w:rsidRDefault="0024145D" w:rsidP="00CF4957">
      <w:pPr>
        <w:ind w:left="720" w:hanging="720"/>
      </w:pPr>
    </w:p>
    <w:p w14:paraId="14C8373A" w14:textId="0F89C524" w:rsidR="0024145D" w:rsidRPr="000C4F42" w:rsidRDefault="0024145D" w:rsidP="009069D7">
      <w:pPr>
        <w:ind w:left="1440" w:hanging="1440"/>
      </w:pPr>
    </w:p>
    <w:sectPr w:rsidR="0024145D" w:rsidRPr="000C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3B"/>
    <w:rsid w:val="000021F7"/>
    <w:rsid w:val="00006408"/>
    <w:rsid w:val="000103F7"/>
    <w:rsid w:val="00010C75"/>
    <w:rsid w:val="00016A1F"/>
    <w:rsid w:val="000176FB"/>
    <w:rsid w:val="00023025"/>
    <w:rsid w:val="00032A97"/>
    <w:rsid w:val="00064E81"/>
    <w:rsid w:val="00072A7E"/>
    <w:rsid w:val="00082B5E"/>
    <w:rsid w:val="00085624"/>
    <w:rsid w:val="000A1007"/>
    <w:rsid w:val="000A47F0"/>
    <w:rsid w:val="000B24DC"/>
    <w:rsid w:val="000C2A93"/>
    <w:rsid w:val="000C4F42"/>
    <w:rsid w:val="000D1E7B"/>
    <w:rsid w:val="000D3ED9"/>
    <w:rsid w:val="000F4A28"/>
    <w:rsid w:val="00100CDE"/>
    <w:rsid w:val="001056AA"/>
    <w:rsid w:val="00110D6C"/>
    <w:rsid w:val="001152E5"/>
    <w:rsid w:val="0012178A"/>
    <w:rsid w:val="001235FF"/>
    <w:rsid w:val="00137C77"/>
    <w:rsid w:val="001441A4"/>
    <w:rsid w:val="0014508B"/>
    <w:rsid w:val="00155723"/>
    <w:rsid w:val="0015666A"/>
    <w:rsid w:val="00187F37"/>
    <w:rsid w:val="001A1BF0"/>
    <w:rsid w:val="001A6A32"/>
    <w:rsid w:val="001B1362"/>
    <w:rsid w:val="001B7265"/>
    <w:rsid w:val="001D3411"/>
    <w:rsid w:val="001D541E"/>
    <w:rsid w:val="001E3146"/>
    <w:rsid w:val="001E6564"/>
    <w:rsid w:val="001E6D48"/>
    <w:rsid w:val="001F4269"/>
    <w:rsid w:val="001F53C0"/>
    <w:rsid w:val="00201D04"/>
    <w:rsid w:val="00203269"/>
    <w:rsid w:val="0020780F"/>
    <w:rsid w:val="0022612E"/>
    <w:rsid w:val="0023295D"/>
    <w:rsid w:val="00233715"/>
    <w:rsid w:val="00234BF0"/>
    <w:rsid w:val="00240959"/>
    <w:rsid w:val="0024145D"/>
    <w:rsid w:val="00243CE1"/>
    <w:rsid w:val="00252101"/>
    <w:rsid w:val="00256595"/>
    <w:rsid w:val="00266FBE"/>
    <w:rsid w:val="00276E67"/>
    <w:rsid w:val="002974F9"/>
    <w:rsid w:val="002E6F19"/>
    <w:rsid w:val="002F7FDA"/>
    <w:rsid w:val="0030742E"/>
    <w:rsid w:val="00321616"/>
    <w:rsid w:val="003236B6"/>
    <w:rsid w:val="00340439"/>
    <w:rsid w:val="00342B51"/>
    <w:rsid w:val="003449E4"/>
    <w:rsid w:val="0035740A"/>
    <w:rsid w:val="00357B64"/>
    <w:rsid w:val="0036385E"/>
    <w:rsid w:val="00375720"/>
    <w:rsid w:val="00376DDA"/>
    <w:rsid w:val="00381849"/>
    <w:rsid w:val="00383087"/>
    <w:rsid w:val="00383502"/>
    <w:rsid w:val="00386E04"/>
    <w:rsid w:val="003B1E2F"/>
    <w:rsid w:val="003B2A5D"/>
    <w:rsid w:val="003C3DEF"/>
    <w:rsid w:val="003D382D"/>
    <w:rsid w:val="003D61B4"/>
    <w:rsid w:val="003D7DC8"/>
    <w:rsid w:val="003E18EC"/>
    <w:rsid w:val="003E3550"/>
    <w:rsid w:val="003E6921"/>
    <w:rsid w:val="0040601B"/>
    <w:rsid w:val="004128BB"/>
    <w:rsid w:val="00431B18"/>
    <w:rsid w:val="00434A60"/>
    <w:rsid w:val="00441EE9"/>
    <w:rsid w:val="0044558E"/>
    <w:rsid w:val="00460E07"/>
    <w:rsid w:val="004618A6"/>
    <w:rsid w:val="004631B6"/>
    <w:rsid w:val="00465872"/>
    <w:rsid w:val="00473EB8"/>
    <w:rsid w:val="004857AE"/>
    <w:rsid w:val="004A47E7"/>
    <w:rsid w:val="004B13CD"/>
    <w:rsid w:val="004B29EF"/>
    <w:rsid w:val="004C03A4"/>
    <w:rsid w:val="004D4A1F"/>
    <w:rsid w:val="004E0400"/>
    <w:rsid w:val="004E17A9"/>
    <w:rsid w:val="004E4CD6"/>
    <w:rsid w:val="004F07C0"/>
    <w:rsid w:val="004F2047"/>
    <w:rsid w:val="004F3F91"/>
    <w:rsid w:val="004F77B3"/>
    <w:rsid w:val="0050525A"/>
    <w:rsid w:val="00507C0D"/>
    <w:rsid w:val="00512E9A"/>
    <w:rsid w:val="00514B8F"/>
    <w:rsid w:val="00516E94"/>
    <w:rsid w:val="005200CC"/>
    <w:rsid w:val="005262DC"/>
    <w:rsid w:val="00536F65"/>
    <w:rsid w:val="005513F5"/>
    <w:rsid w:val="00561578"/>
    <w:rsid w:val="00562DE8"/>
    <w:rsid w:val="005712A4"/>
    <w:rsid w:val="00571A2A"/>
    <w:rsid w:val="00583F6A"/>
    <w:rsid w:val="005930ED"/>
    <w:rsid w:val="005B38B4"/>
    <w:rsid w:val="005C0550"/>
    <w:rsid w:val="005C515A"/>
    <w:rsid w:val="005F0409"/>
    <w:rsid w:val="005F78D7"/>
    <w:rsid w:val="006017F2"/>
    <w:rsid w:val="00611AEB"/>
    <w:rsid w:val="006122C6"/>
    <w:rsid w:val="006232DB"/>
    <w:rsid w:val="00634BB6"/>
    <w:rsid w:val="00641503"/>
    <w:rsid w:val="00646F0F"/>
    <w:rsid w:val="006558A1"/>
    <w:rsid w:val="00673704"/>
    <w:rsid w:val="00696774"/>
    <w:rsid w:val="006B1448"/>
    <w:rsid w:val="006B2025"/>
    <w:rsid w:val="006D0679"/>
    <w:rsid w:val="006D6D7F"/>
    <w:rsid w:val="006E3EDD"/>
    <w:rsid w:val="006F3246"/>
    <w:rsid w:val="00704C7D"/>
    <w:rsid w:val="007119CA"/>
    <w:rsid w:val="00740FD0"/>
    <w:rsid w:val="00743CC4"/>
    <w:rsid w:val="007502BF"/>
    <w:rsid w:val="00754FF8"/>
    <w:rsid w:val="0078708E"/>
    <w:rsid w:val="007A4D94"/>
    <w:rsid w:val="007B34A8"/>
    <w:rsid w:val="007C0AE1"/>
    <w:rsid w:val="007C2092"/>
    <w:rsid w:val="007E17FB"/>
    <w:rsid w:val="007F5C08"/>
    <w:rsid w:val="00801833"/>
    <w:rsid w:val="00812AA5"/>
    <w:rsid w:val="008314C3"/>
    <w:rsid w:val="0083227D"/>
    <w:rsid w:val="00845A41"/>
    <w:rsid w:val="0085439F"/>
    <w:rsid w:val="00865258"/>
    <w:rsid w:val="00867444"/>
    <w:rsid w:val="008727F3"/>
    <w:rsid w:val="0088122C"/>
    <w:rsid w:val="008833DC"/>
    <w:rsid w:val="00896786"/>
    <w:rsid w:val="008A3A0E"/>
    <w:rsid w:val="008A543B"/>
    <w:rsid w:val="008A5BB6"/>
    <w:rsid w:val="008C4487"/>
    <w:rsid w:val="008C70F1"/>
    <w:rsid w:val="008F6D54"/>
    <w:rsid w:val="00901021"/>
    <w:rsid w:val="009069D7"/>
    <w:rsid w:val="00910F94"/>
    <w:rsid w:val="0091250E"/>
    <w:rsid w:val="00915DB0"/>
    <w:rsid w:val="00920AF4"/>
    <w:rsid w:val="009277A1"/>
    <w:rsid w:val="00944212"/>
    <w:rsid w:val="0095129C"/>
    <w:rsid w:val="00952D6E"/>
    <w:rsid w:val="009545A2"/>
    <w:rsid w:val="00955A06"/>
    <w:rsid w:val="00960BAF"/>
    <w:rsid w:val="009701AA"/>
    <w:rsid w:val="00987EDE"/>
    <w:rsid w:val="0099680A"/>
    <w:rsid w:val="00996C3E"/>
    <w:rsid w:val="009C2601"/>
    <w:rsid w:val="009D1EC1"/>
    <w:rsid w:val="009D30C7"/>
    <w:rsid w:val="009F0FE7"/>
    <w:rsid w:val="009F2800"/>
    <w:rsid w:val="009F64A9"/>
    <w:rsid w:val="00A06767"/>
    <w:rsid w:val="00A07A0B"/>
    <w:rsid w:val="00A1146E"/>
    <w:rsid w:val="00A11A9E"/>
    <w:rsid w:val="00A14D67"/>
    <w:rsid w:val="00A25DE3"/>
    <w:rsid w:val="00A27E11"/>
    <w:rsid w:val="00A33403"/>
    <w:rsid w:val="00A4113B"/>
    <w:rsid w:val="00A41DF4"/>
    <w:rsid w:val="00A43DFB"/>
    <w:rsid w:val="00A473F8"/>
    <w:rsid w:val="00A47EBD"/>
    <w:rsid w:val="00A5053C"/>
    <w:rsid w:val="00A56CC3"/>
    <w:rsid w:val="00A67CD2"/>
    <w:rsid w:val="00A85016"/>
    <w:rsid w:val="00A86239"/>
    <w:rsid w:val="00AA0708"/>
    <w:rsid w:val="00AA0712"/>
    <w:rsid w:val="00AA16E5"/>
    <w:rsid w:val="00AB1536"/>
    <w:rsid w:val="00AB78F3"/>
    <w:rsid w:val="00AC0EE7"/>
    <w:rsid w:val="00AC382B"/>
    <w:rsid w:val="00AD2674"/>
    <w:rsid w:val="00AD4E02"/>
    <w:rsid w:val="00AD7DE9"/>
    <w:rsid w:val="00AE0885"/>
    <w:rsid w:val="00AE1E36"/>
    <w:rsid w:val="00AF3213"/>
    <w:rsid w:val="00B0174D"/>
    <w:rsid w:val="00B10CE8"/>
    <w:rsid w:val="00B13B60"/>
    <w:rsid w:val="00B249BE"/>
    <w:rsid w:val="00B24F99"/>
    <w:rsid w:val="00B510E5"/>
    <w:rsid w:val="00B57C10"/>
    <w:rsid w:val="00B76A91"/>
    <w:rsid w:val="00B837C0"/>
    <w:rsid w:val="00B90DF2"/>
    <w:rsid w:val="00B94AF5"/>
    <w:rsid w:val="00BB1902"/>
    <w:rsid w:val="00BC3E9F"/>
    <w:rsid w:val="00BC6E76"/>
    <w:rsid w:val="00BE29C5"/>
    <w:rsid w:val="00BE2FC1"/>
    <w:rsid w:val="00C034D0"/>
    <w:rsid w:val="00C06EB7"/>
    <w:rsid w:val="00C1345C"/>
    <w:rsid w:val="00C1364B"/>
    <w:rsid w:val="00C1501A"/>
    <w:rsid w:val="00C23A04"/>
    <w:rsid w:val="00C34BA6"/>
    <w:rsid w:val="00C41CA5"/>
    <w:rsid w:val="00C44369"/>
    <w:rsid w:val="00C4657F"/>
    <w:rsid w:val="00C53E5A"/>
    <w:rsid w:val="00C54055"/>
    <w:rsid w:val="00C60DE9"/>
    <w:rsid w:val="00C71FCE"/>
    <w:rsid w:val="00C74910"/>
    <w:rsid w:val="00C77C3E"/>
    <w:rsid w:val="00C80950"/>
    <w:rsid w:val="00C91DE8"/>
    <w:rsid w:val="00CA6F2A"/>
    <w:rsid w:val="00CC5C73"/>
    <w:rsid w:val="00CF4957"/>
    <w:rsid w:val="00CF7703"/>
    <w:rsid w:val="00D05FB2"/>
    <w:rsid w:val="00D11548"/>
    <w:rsid w:val="00D1473B"/>
    <w:rsid w:val="00D201B3"/>
    <w:rsid w:val="00D2105C"/>
    <w:rsid w:val="00D32556"/>
    <w:rsid w:val="00D33DB9"/>
    <w:rsid w:val="00D34BC9"/>
    <w:rsid w:val="00D408CE"/>
    <w:rsid w:val="00D455A4"/>
    <w:rsid w:val="00D539CA"/>
    <w:rsid w:val="00D73555"/>
    <w:rsid w:val="00D735B7"/>
    <w:rsid w:val="00D7559A"/>
    <w:rsid w:val="00D8043B"/>
    <w:rsid w:val="00D812BC"/>
    <w:rsid w:val="00DA3A27"/>
    <w:rsid w:val="00DB3AAA"/>
    <w:rsid w:val="00DB4422"/>
    <w:rsid w:val="00DB7BF8"/>
    <w:rsid w:val="00DD115A"/>
    <w:rsid w:val="00DE7836"/>
    <w:rsid w:val="00DE784D"/>
    <w:rsid w:val="00DF410D"/>
    <w:rsid w:val="00DF62E1"/>
    <w:rsid w:val="00E009CA"/>
    <w:rsid w:val="00E02A95"/>
    <w:rsid w:val="00E20529"/>
    <w:rsid w:val="00E24122"/>
    <w:rsid w:val="00E24DBA"/>
    <w:rsid w:val="00E25EC5"/>
    <w:rsid w:val="00E30399"/>
    <w:rsid w:val="00E44384"/>
    <w:rsid w:val="00E479CE"/>
    <w:rsid w:val="00E60A02"/>
    <w:rsid w:val="00E627D2"/>
    <w:rsid w:val="00E63449"/>
    <w:rsid w:val="00E6736C"/>
    <w:rsid w:val="00E857F2"/>
    <w:rsid w:val="00E93E78"/>
    <w:rsid w:val="00E94EF8"/>
    <w:rsid w:val="00EB3FF8"/>
    <w:rsid w:val="00ED634F"/>
    <w:rsid w:val="00EE4E8D"/>
    <w:rsid w:val="00F017E5"/>
    <w:rsid w:val="00F02130"/>
    <w:rsid w:val="00F04EA0"/>
    <w:rsid w:val="00F06655"/>
    <w:rsid w:val="00F33993"/>
    <w:rsid w:val="00F43980"/>
    <w:rsid w:val="00F44F94"/>
    <w:rsid w:val="00F45FF5"/>
    <w:rsid w:val="00F525F4"/>
    <w:rsid w:val="00F62EFB"/>
    <w:rsid w:val="00F70BDF"/>
    <w:rsid w:val="00F70D9B"/>
    <w:rsid w:val="00F73A0F"/>
    <w:rsid w:val="00F8368E"/>
    <w:rsid w:val="00F9324C"/>
    <w:rsid w:val="00FA205D"/>
    <w:rsid w:val="00FB1D21"/>
    <w:rsid w:val="00FC2546"/>
    <w:rsid w:val="00FC3D02"/>
    <w:rsid w:val="00FC60E8"/>
    <w:rsid w:val="00FD5D59"/>
    <w:rsid w:val="00FE4BE9"/>
    <w:rsid w:val="00FF1916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BEB6"/>
  <w15:chartTrackingRefBased/>
  <w15:docId w15:val="{B9EEDCB3-A400-4947-B0A8-3061DAE0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0"/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7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7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77B3"/>
    <w:rPr>
      <w:rFonts w:ascii="Times New Roman" w:eastAsia="Times New Roman" w:hAnsi="Times New Roman" w:cs="Times New Roman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2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95D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95D"/>
    <w:rPr>
      <w:rFonts w:ascii="Times New Roman" w:eastAsia="Times New Roman" w:hAnsi="Times New Roman" w:cs="Times New Roman"/>
      <w:b/>
      <w:bCs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5D"/>
    <w:rPr>
      <w:rFonts w:ascii="Segoe UI" w:eastAsia="Times New Roman" w:hAnsi="Segoe UI" w:cs="Segoe UI"/>
      <w:sz w:val="18"/>
      <w:szCs w:val="18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8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0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trealcitymission.org/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Timothy</dc:creator>
  <cp:keywords/>
  <dc:description/>
  <cp:lastModifiedBy>Microsoft Office User</cp:lastModifiedBy>
  <cp:revision>3</cp:revision>
  <dcterms:created xsi:type="dcterms:W3CDTF">2022-09-06T14:41:00Z</dcterms:created>
  <dcterms:modified xsi:type="dcterms:W3CDTF">2022-09-06T14:42:00Z</dcterms:modified>
</cp:coreProperties>
</file>