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DDC" w:rsidRPr="00700DDC" w:rsidRDefault="00700DDC" w:rsidP="00700DDC">
      <w:pPr>
        <w:spacing w:after="0" w:line="240" w:lineRule="auto"/>
        <w:rPr>
          <w:sz w:val="16"/>
          <w:szCs w:val="16"/>
        </w:rPr>
      </w:pPr>
    </w:p>
    <w:p w:rsidR="00AD19FD" w:rsidRDefault="00C17852" w:rsidP="00700DDC">
      <w:pPr>
        <w:jc w:val="center"/>
      </w:pPr>
      <w:r>
        <w:object w:dxaOrig="2895" w:dyaOrig="11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4.7pt;height:41.95pt" o:ole="">
            <v:imagedata r:id="rId7" o:title=""/>
          </v:shape>
          <o:OLEObject Type="Embed" ProgID="MSPhotoEd.3" ShapeID="_x0000_i1025" DrawAspect="Content" ObjectID="_1697355158" r:id="rId8"/>
        </w:object>
      </w:r>
    </w:p>
    <w:p w:rsidR="00193289" w:rsidRPr="00C17852" w:rsidRDefault="00193289" w:rsidP="00C17852">
      <w:pPr>
        <w:spacing w:after="0" w:line="240" w:lineRule="auto"/>
        <w:jc w:val="center"/>
        <w:rPr>
          <w:sz w:val="16"/>
          <w:szCs w:val="16"/>
        </w:rPr>
      </w:pPr>
    </w:p>
    <w:p w:rsidR="00193289" w:rsidRPr="00043E5B" w:rsidRDefault="00C17852" w:rsidP="00043E5B">
      <w:pPr>
        <w:tabs>
          <w:tab w:val="left" w:pos="900"/>
        </w:tabs>
        <w:jc w:val="center"/>
        <w:rPr>
          <w:rFonts w:cstheme="minorHAnsi"/>
          <w:b/>
          <w:sz w:val="32"/>
          <w:szCs w:val="32"/>
        </w:rPr>
      </w:pPr>
      <w:r w:rsidRPr="00C17852">
        <w:rPr>
          <w:rFonts w:cstheme="minorHAnsi"/>
          <w:b/>
          <w:sz w:val="32"/>
          <w:szCs w:val="32"/>
        </w:rPr>
        <w:t>PROPERTY MANAGEMENT FABRICATION APPLICATION</w:t>
      </w:r>
    </w:p>
    <w:p w:rsidR="005C1740" w:rsidRDefault="00043E5B" w:rsidP="008D14AF">
      <w:pPr>
        <w:tabs>
          <w:tab w:val="left" w:pos="900"/>
        </w:tabs>
        <w:spacing w:after="80" w:line="240" w:lineRule="auto"/>
        <w:rPr>
          <w:rFonts w:cstheme="minorHAnsi"/>
        </w:rPr>
      </w:pPr>
      <w:r w:rsidRPr="00043E5B">
        <w:rPr>
          <w:rFonts w:cstheme="minorHAnsi"/>
        </w:rPr>
        <w:t xml:space="preserve">Unique equipment that is assembled at Boston University by University personnel and is typically built to meet research or testing requirements of a sponsored award is referred to </w:t>
      </w:r>
      <w:r>
        <w:rPr>
          <w:rFonts w:cstheme="minorHAnsi"/>
        </w:rPr>
        <w:t>as Fabricated Capital Equipment. This equipment is</w:t>
      </w:r>
      <w:r w:rsidRPr="00043E5B">
        <w:rPr>
          <w:rFonts w:cstheme="minorHAnsi"/>
        </w:rPr>
        <w:t xml:space="preserve"> composed of parts that are often manufactured on campus or purchased from multiple vendors. The final product is classified as </w:t>
      </w:r>
      <w:r>
        <w:rPr>
          <w:rFonts w:cstheme="minorHAnsi"/>
        </w:rPr>
        <w:t>Fabricated Capital Equipment</w:t>
      </w:r>
      <w:r w:rsidRPr="00043E5B">
        <w:rPr>
          <w:rFonts w:cstheme="minorHAnsi"/>
        </w:rPr>
        <w:t xml:space="preserve"> if the individual components are not intended to be used independently and the components remain as one unit.</w:t>
      </w:r>
    </w:p>
    <w:p w:rsidR="00043E5B" w:rsidRDefault="00043E5B" w:rsidP="00043E5B">
      <w:pPr>
        <w:tabs>
          <w:tab w:val="left" w:pos="900"/>
        </w:tabs>
        <w:spacing w:after="0" w:line="240" w:lineRule="auto"/>
        <w:rPr>
          <w:rFonts w:cstheme="minorHAnsi"/>
        </w:rPr>
      </w:pPr>
    </w:p>
    <w:p w:rsidR="008D14AF" w:rsidRDefault="00C17852" w:rsidP="008D14AF">
      <w:pPr>
        <w:tabs>
          <w:tab w:val="left" w:pos="900"/>
        </w:tabs>
        <w:spacing w:after="80" w:line="240" w:lineRule="auto"/>
      </w:pPr>
      <w:r>
        <w:rPr>
          <w:rFonts w:cstheme="minorHAnsi"/>
        </w:rPr>
        <w:t>A BU Property Fabrication is a mechan</w:t>
      </w:r>
      <w:r w:rsidR="004B022C">
        <w:rPr>
          <w:rFonts w:cstheme="minorHAnsi"/>
        </w:rPr>
        <w:t>ism for transferring the costs of</w:t>
      </w:r>
      <w:r w:rsidR="00043E5B" w:rsidRPr="00043E5B">
        <w:rPr>
          <w:rFonts w:cstheme="minorHAnsi"/>
        </w:rPr>
        <w:t xml:space="preserve"> Fabricated Capital Equipment</w:t>
      </w:r>
      <w:r>
        <w:rPr>
          <w:rFonts w:cstheme="minorHAnsi"/>
        </w:rPr>
        <w:t xml:space="preserve"> from expense to asset. Once complete</w:t>
      </w:r>
      <w:r w:rsidR="00E973BF">
        <w:rPr>
          <w:rFonts w:cstheme="minorHAnsi"/>
        </w:rPr>
        <w:t>d</w:t>
      </w:r>
      <w:r w:rsidR="007B5E3F">
        <w:rPr>
          <w:rFonts w:cstheme="minorHAnsi"/>
        </w:rPr>
        <w:t>,</w:t>
      </w:r>
      <w:r>
        <w:rPr>
          <w:rFonts w:cstheme="minorHAnsi"/>
        </w:rPr>
        <w:t xml:space="preserve"> the </w:t>
      </w:r>
      <w:r w:rsidR="00E973BF">
        <w:rPr>
          <w:rFonts w:cstheme="minorHAnsi"/>
        </w:rPr>
        <w:t xml:space="preserve">fabricated </w:t>
      </w:r>
      <w:r w:rsidR="00043E5B">
        <w:rPr>
          <w:rFonts w:cstheme="minorHAnsi"/>
        </w:rPr>
        <w:t xml:space="preserve">capital </w:t>
      </w:r>
      <w:r>
        <w:rPr>
          <w:rFonts w:cstheme="minorHAnsi"/>
        </w:rPr>
        <w:t xml:space="preserve">equipment will be recorded in the Property system as a capital asset and therefore must meet the University’s </w:t>
      </w:r>
      <w:r w:rsidR="007B5E3F">
        <w:t>capitalization criteria:</w:t>
      </w:r>
    </w:p>
    <w:p w:rsidR="00043E5B" w:rsidRPr="00043E5B" w:rsidRDefault="00043E5B" w:rsidP="00043E5B">
      <w:pPr>
        <w:spacing w:after="0" w:line="240" w:lineRule="auto"/>
        <w:ind w:left="720"/>
        <w:rPr>
          <w:rFonts w:eastAsia="Times New Roman"/>
        </w:rPr>
      </w:pPr>
      <w:r w:rsidRPr="00043E5B">
        <w:sym w:font="Symbol" w:char="F0B7"/>
      </w:r>
      <w:r w:rsidRPr="00043E5B">
        <w:t xml:space="preserve">  </w:t>
      </w:r>
      <w:r w:rsidRPr="00043E5B">
        <w:rPr>
          <w:rFonts w:cs="Helvetica"/>
          <w:shd w:val="clear" w:color="auto" w:fill="FFFFFF"/>
        </w:rPr>
        <w:t>Purchased item has a useful life of one year or greater</w:t>
      </w:r>
    </w:p>
    <w:p w:rsidR="00043E5B" w:rsidRPr="00043E5B" w:rsidRDefault="00043E5B" w:rsidP="00043E5B">
      <w:pPr>
        <w:spacing w:after="0" w:line="240" w:lineRule="auto"/>
        <w:ind w:left="720"/>
        <w:rPr>
          <w:rFonts w:eastAsia="Times New Roman"/>
        </w:rPr>
      </w:pPr>
      <w:r w:rsidRPr="00043E5B">
        <w:sym w:font="Symbol" w:char="F0B7"/>
      </w:r>
      <w:r w:rsidRPr="00043E5B">
        <w:t xml:space="preserve">  </w:t>
      </w:r>
      <w:r w:rsidRPr="00043E5B">
        <w:rPr>
          <w:rFonts w:eastAsia="Times New Roman"/>
        </w:rPr>
        <w:t>Cost of the item is $5,000 or greater, including delivery and installation costs</w:t>
      </w:r>
    </w:p>
    <w:p w:rsidR="00E973BF" w:rsidRDefault="00043E5B" w:rsidP="00043E5B">
      <w:pPr>
        <w:spacing w:after="0" w:line="240" w:lineRule="auto"/>
        <w:ind w:left="720"/>
        <w:rPr>
          <w:rFonts w:cs="Helvetica"/>
          <w:shd w:val="clear" w:color="auto" w:fill="FFFFFF"/>
        </w:rPr>
      </w:pPr>
      <w:r w:rsidRPr="00043E5B">
        <w:sym w:font="Symbol" w:char="F0B7"/>
      </w:r>
      <w:r w:rsidRPr="00043E5B">
        <w:t xml:space="preserve">  </w:t>
      </w:r>
      <w:r w:rsidRPr="00043E5B">
        <w:rPr>
          <w:rFonts w:cs="Helvetica"/>
          <w:shd w:val="clear" w:color="auto" w:fill="FFFFFF"/>
        </w:rPr>
        <w:t>Boston University has title to, is the custodian of, or is held responsible to account for the item</w:t>
      </w:r>
    </w:p>
    <w:p w:rsidR="00043E5B" w:rsidRPr="00043E5B" w:rsidRDefault="00043E5B" w:rsidP="00043E5B">
      <w:pPr>
        <w:spacing w:after="0" w:line="240" w:lineRule="auto"/>
        <w:ind w:left="720"/>
        <w:rPr>
          <w:rFonts w:cstheme="minorHAnsi"/>
          <w:b/>
          <w:u w:val="single"/>
        </w:rPr>
      </w:pPr>
    </w:p>
    <w:p w:rsidR="00AD19FD" w:rsidRPr="00245D6E" w:rsidRDefault="00AD19FD" w:rsidP="00AD19FD">
      <w:pPr>
        <w:rPr>
          <w:b/>
          <w:sz w:val="24"/>
          <w:szCs w:val="24"/>
          <w:u w:val="single"/>
        </w:rPr>
      </w:pPr>
      <w:r w:rsidRPr="00245D6E">
        <w:rPr>
          <w:b/>
          <w:sz w:val="24"/>
          <w:szCs w:val="24"/>
          <w:u w:val="single"/>
        </w:rPr>
        <w:t>Please submit the following information for each item that will be constructed.</w:t>
      </w:r>
    </w:p>
    <w:p w:rsidR="00C030D9" w:rsidRDefault="00C030D9" w:rsidP="00C030D9">
      <w:r>
        <w:sym w:font="Symbol" w:char="F0B7"/>
      </w:r>
      <w:r>
        <w:t xml:space="preserve">  </w:t>
      </w:r>
      <w:r w:rsidR="00C17852">
        <w:t>Grant Number</w:t>
      </w:r>
      <w:r w:rsidR="000C56A0">
        <w:t xml:space="preserve">: </w:t>
      </w:r>
    </w:p>
    <w:p w:rsidR="00C17852" w:rsidRDefault="00C17852" w:rsidP="00C17852">
      <w:r>
        <w:sym w:font="Symbol" w:char="F0B7"/>
      </w:r>
      <w:r>
        <w:t xml:space="preserve">  Internal Order Number</w:t>
      </w:r>
      <w:r w:rsidR="00284D5C">
        <w:t>:</w:t>
      </w:r>
    </w:p>
    <w:p w:rsidR="00C17852" w:rsidRPr="00C17852" w:rsidRDefault="00C17852" w:rsidP="00C030D9">
      <w:r>
        <w:sym w:font="Symbol" w:char="F0B7"/>
      </w:r>
      <w:r>
        <w:t xml:space="preserve">  Name of fabrication being constructed: </w:t>
      </w:r>
    </w:p>
    <w:p w:rsidR="00CC1D38" w:rsidRDefault="00AD19FD" w:rsidP="00AD19FD">
      <w:pPr>
        <w:rPr>
          <w:color w:val="FF0000"/>
        </w:rPr>
      </w:pPr>
      <w:r>
        <w:sym w:font="Symbol" w:char="F0B7"/>
      </w:r>
      <w:r>
        <w:t xml:space="preserve">  Detailed description o</w:t>
      </w:r>
      <w:r w:rsidR="00C030D9">
        <w:t>f fabrication being constructed</w:t>
      </w:r>
      <w:r w:rsidR="000C56A0">
        <w:t xml:space="preserve">: </w:t>
      </w:r>
    </w:p>
    <w:p w:rsidR="00AD19FD" w:rsidRPr="00700DDC" w:rsidRDefault="00AD19FD" w:rsidP="00AD19FD">
      <w:pPr>
        <w:rPr>
          <w:color w:val="FF0000"/>
        </w:rPr>
      </w:pPr>
      <w:r>
        <w:sym w:font="Symbol" w:char="F0B7"/>
      </w:r>
      <w:r w:rsidR="00C030D9">
        <w:t xml:space="preserve">  Expected date of completion</w:t>
      </w:r>
      <w:r w:rsidR="000C56A0">
        <w:t>:</w:t>
      </w:r>
      <w:r w:rsidR="000C56A0">
        <w:tab/>
      </w:r>
    </w:p>
    <w:p w:rsidR="00AD19FD" w:rsidRDefault="00AD19FD" w:rsidP="00AD19FD">
      <w:r>
        <w:sym w:font="Symbol" w:char="F0B7"/>
      </w:r>
      <w:r>
        <w:t xml:space="preserve">  Expe</w:t>
      </w:r>
      <w:r w:rsidR="003B1F36">
        <w:t>cted location of completed item</w:t>
      </w:r>
      <w:r w:rsidR="00763C85">
        <w:t xml:space="preserve">: </w:t>
      </w:r>
    </w:p>
    <w:p w:rsidR="00AD19FD" w:rsidRDefault="00AD19FD" w:rsidP="00AD19FD">
      <w:r>
        <w:sym w:font="Symbol" w:char="F0B7"/>
      </w:r>
      <w:r>
        <w:t xml:space="preserve">  Expected usef</w:t>
      </w:r>
      <w:r w:rsidR="003B1F36">
        <w:t>ul life of item upon completion</w:t>
      </w:r>
      <w:r w:rsidR="00E973BF">
        <w:t>:</w:t>
      </w:r>
    </w:p>
    <w:p w:rsidR="00E973BF" w:rsidRDefault="00E973BF" w:rsidP="00E973BF">
      <w:r>
        <w:sym w:font="Symbol" w:char="F0B7"/>
      </w:r>
      <w:r>
        <w:t xml:space="preserve">  Is this item a deliverable?</w:t>
      </w:r>
    </w:p>
    <w:p w:rsidR="00E973BF" w:rsidRDefault="00E973BF" w:rsidP="00AD19FD">
      <w:r>
        <w:sym w:font="Symbol" w:char="F0B7"/>
      </w:r>
      <w:r>
        <w:t xml:space="preserve">  Who will own the equipment at the end of the award?</w:t>
      </w:r>
    </w:p>
    <w:p w:rsidR="00AD19FD" w:rsidRDefault="00AD19FD" w:rsidP="00AD19FD">
      <w:pPr>
        <w:ind w:left="270" w:hanging="270"/>
      </w:pPr>
      <w:r>
        <w:sym w:font="Symbol" w:char="F0B7"/>
      </w:r>
      <w:r>
        <w:t xml:space="preserve">  Name of individual to contact when fabrication is completed so that Property Manage</w:t>
      </w:r>
      <w:r w:rsidR="003B1F36">
        <w:t>ment may tag the completed item</w:t>
      </w:r>
      <w:r w:rsidR="000C56A0">
        <w:t xml:space="preserve">: </w:t>
      </w:r>
    </w:p>
    <w:p w:rsidR="00245D6E" w:rsidRDefault="00AD19FD" w:rsidP="00043E5B">
      <w:pPr>
        <w:spacing w:after="80" w:line="240" w:lineRule="auto"/>
      </w:pPr>
      <w:r>
        <w:sym w:font="Symbol" w:char="F0B7"/>
      </w:r>
      <w:r>
        <w:t xml:space="preserve">  Supply a </w:t>
      </w:r>
      <w:r>
        <w:rPr>
          <w:caps/>
        </w:rPr>
        <w:t>detailed</w:t>
      </w:r>
      <w:r w:rsidR="004B022C">
        <w:t xml:space="preserve"> list of the components of</w:t>
      </w:r>
      <w:r>
        <w:t xml:space="preserve"> the completed fabrication and an estimated cost for each item.</w:t>
      </w:r>
      <w:r w:rsidR="00245D6E">
        <w:t xml:space="preserve"> </w:t>
      </w:r>
    </w:p>
    <w:p w:rsidR="00043E5B" w:rsidRDefault="004B022C" w:rsidP="00043E5B">
      <w:pPr>
        <w:spacing w:after="80" w:line="240" w:lineRule="auto"/>
        <w:jc w:val="center"/>
        <w:rPr>
          <w:i/>
          <w:sz w:val="20"/>
          <w:szCs w:val="20"/>
        </w:rPr>
      </w:pPr>
      <w:r w:rsidRPr="00043E5B">
        <w:rPr>
          <w:i/>
          <w:sz w:val="20"/>
          <w:szCs w:val="20"/>
        </w:rPr>
        <w:t xml:space="preserve">Tools and supplies which do not become a permanent part of the fabricated equipment </w:t>
      </w:r>
    </w:p>
    <w:p w:rsidR="00AD19FD" w:rsidRPr="00043E5B" w:rsidRDefault="00F95B95" w:rsidP="00043E5B">
      <w:pPr>
        <w:spacing w:after="8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can</w:t>
      </w:r>
      <w:r w:rsidR="004B022C" w:rsidRPr="00043E5B">
        <w:rPr>
          <w:i/>
          <w:sz w:val="20"/>
          <w:szCs w:val="20"/>
        </w:rPr>
        <w:t>not be included in the equipment costs or charged to the fabrication account.</w:t>
      </w:r>
    </w:p>
    <w:p w:rsidR="00193289" w:rsidRDefault="00193289" w:rsidP="008D14AF">
      <w:bookmarkStart w:id="0" w:name="_GoBack"/>
      <w:bookmarkEnd w:id="0"/>
    </w:p>
    <w:p w:rsidR="00DE54A6" w:rsidRDefault="00DE54A6" w:rsidP="008D14AF"/>
    <w:p w:rsidR="008D14AF" w:rsidRPr="00E973BF" w:rsidRDefault="007B5E3F" w:rsidP="008D14AF">
      <w:pPr>
        <w:rPr>
          <w:b/>
        </w:rPr>
      </w:pPr>
      <w:r w:rsidRPr="007B5E3F">
        <w:t xml:space="preserve">Should this application be approved, </w:t>
      </w:r>
      <w:r w:rsidR="008D14AF" w:rsidRPr="00245D6E">
        <w:t xml:space="preserve">Property Management will </w:t>
      </w:r>
      <w:r w:rsidRPr="00245D6E">
        <w:t xml:space="preserve">assign </w:t>
      </w:r>
      <w:r w:rsidR="008D14AF" w:rsidRPr="00245D6E">
        <w:t xml:space="preserve">a University asset identification number </w:t>
      </w:r>
      <w:r w:rsidRPr="00245D6E">
        <w:t>good for the construction of one asset</w:t>
      </w:r>
      <w:r w:rsidR="008D14AF" w:rsidRPr="00245D6E">
        <w:t xml:space="preserve">. </w:t>
      </w:r>
      <w:r w:rsidR="008D14AF" w:rsidRPr="007B5E3F">
        <w:t xml:space="preserve"> </w:t>
      </w:r>
      <w:r w:rsidR="008D14AF" w:rsidRPr="00E973BF">
        <w:rPr>
          <w:b/>
        </w:rPr>
        <w:t>Th</w:t>
      </w:r>
      <w:r w:rsidR="00082C62" w:rsidRPr="00E973BF">
        <w:rPr>
          <w:b/>
        </w:rPr>
        <w:t>is</w:t>
      </w:r>
      <w:r w:rsidR="008D14AF" w:rsidRPr="00E973BF">
        <w:rPr>
          <w:b/>
        </w:rPr>
        <w:t xml:space="preserve"> </w:t>
      </w:r>
      <w:r w:rsidR="00E973BF" w:rsidRPr="00E973BF">
        <w:rPr>
          <w:b/>
        </w:rPr>
        <w:t xml:space="preserve">BU Asset Tag </w:t>
      </w:r>
      <w:r w:rsidR="008D14AF" w:rsidRPr="00E973BF">
        <w:rPr>
          <w:b/>
        </w:rPr>
        <w:t xml:space="preserve">number must be referenced </w:t>
      </w:r>
      <w:r w:rsidRPr="00E973BF">
        <w:rPr>
          <w:b/>
        </w:rPr>
        <w:t xml:space="preserve">each </w:t>
      </w:r>
      <w:r w:rsidR="008D14AF" w:rsidRPr="00E973BF">
        <w:rPr>
          <w:b/>
        </w:rPr>
        <w:t>purchase of materials that will become a permanent part of the fabrication.</w:t>
      </w:r>
    </w:p>
    <w:p w:rsidR="00DE54A6" w:rsidRDefault="00DE54A6" w:rsidP="00AD19FD"/>
    <w:p w:rsidR="007B5E3F" w:rsidRPr="00245D6E" w:rsidRDefault="00245D6E" w:rsidP="00AD19FD">
      <w:r>
        <w:t xml:space="preserve">Questions may be directed to </w:t>
      </w:r>
      <w:r w:rsidRPr="00245D6E">
        <w:rPr>
          <w:b/>
        </w:rPr>
        <w:t>Maura Blanchard, Property Manager</w:t>
      </w:r>
      <w:r>
        <w:rPr>
          <w:b/>
        </w:rPr>
        <w:t>,</w:t>
      </w:r>
      <w:r w:rsidRPr="00245D6E">
        <w:rPr>
          <w:b/>
        </w:rPr>
        <w:t xml:space="preserve"> at maurab@bu.edu</w:t>
      </w:r>
      <w:r w:rsidRPr="00245D6E">
        <w:t xml:space="preserve"> or at 617.353.8087</w:t>
      </w:r>
      <w:r>
        <w:t>.</w:t>
      </w:r>
    </w:p>
    <w:sectPr w:rsidR="007B5E3F" w:rsidRPr="00245D6E" w:rsidSect="00700DDC">
      <w:pgSz w:w="12240" w:h="15840"/>
      <w:pgMar w:top="360" w:right="1080" w:bottom="36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F63" w:rsidRDefault="00FB4F63" w:rsidP="00AD19FD">
      <w:pPr>
        <w:spacing w:after="0" w:line="240" w:lineRule="auto"/>
      </w:pPr>
      <w:r>
        <w:separator/>
      </w:r>
    </w:p>
  </w:endnote>
  <w:endnote w:type="continuationSeparator" w:id="0">
    <w:p w:rsidR="00FB4F63" w:rsidRDefault="00FB4F63" w:rsidP="00AD1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F63" w:rsidRDefault="00FB4F63" w:rsidP="00AD19FD">
      <w:pPr>
        <w:spacing w:after="0" w:line="240" w:lineRule="auto"/>
      </w:pPr>
      <w:r>
        <w:separator/>
      </w:r>
    </w:p>
  </w:footnote>
  <w:footnote w:type="continuationSeparator" w:id="0">
    <w:p w:rsidR="00FB4F63" w:rsidRDefault="00FB4F63" w:rsidP="00AD1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B04CC"/>
    <w:multiLevelType w:val="multilevel"/>
    <w:tmpl w:val="68F4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5005F1"/>
    <w:multiLevelType w:val="hybridMultilevel"/>
    <w:tmpl w:val="3AA070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9FD"/>
    <w:rsid w:val="000416C4"/>
    <w:rsid w:val="00043E5B"/>
    <w:rsid w:val="00082C62"/>
    <w:rsid w:val="000C56A0"/>
    <w:rsid w:val="00193289"/>
    <w:rsid w:val="001E74FE"/>
    <w:rsid w:val="00235F2C"/>
    <w:rsid w:val="00245D6E"/>
    <w:rsid w:val="00284D5C"/>
    <w:rsid w:val="002A3F8C"/>
    <w:rsid w:val="003356C0"/>
    <w:rsid w:val="003B1F36"/>
    <w:rsid w:val="00451A0D"/>
    <w:rsid w:val="004B022C"/>
    <w:rsid w:val="004C0513"/>
    <w:rsid w:val="004E0704"/>
    <w:rsid w:val="00593A1E"/>
    <w:rsid w:val="005C1740"/>
    <w:rsid w:val="00652CC8"/>
    <w:rsid w:val="00700DDC"/>
    <w:rsid w:val="00712DE5"/>
    <w:rsid w:val="00763C85"/>
    <w:rsid w:val="00784798"/>
    <w:rsid w:val="007B5E3F"/>
    <w:rsid w:val="008D14AF"/>
    <w:rsid w:val="009B497A"/>
    <w:rsid w:val="00AD19FD"/>
    <w:rsid w:val="00B13EDF"/>
    <w:rsid w:val="00BB2E57"/>
    <w:rsid w:val="00C030D9"/>
    <w:rsid w:val="00C17852"/>
    <w:rsid w:val="00C30447"/>
    <w:rsid w:val="00C46AF2"/>
    <w:rsid w:val="00C90304"/>
    <w:rsid w:val="00C92A66"/>
    <w:rsid w:val="00CC1D38"/>
    <w:rsid w:val="00D150B2"/>
    <w:rsid w:val="00D2239D"/>
    <w:rsid w:val="00DE54A6"/>
    <w:rsid w:val="00E72B33"/>
    <w:rsid w:val="00E973BF"/>
    <w:rsid w:val="00E97892"/>
    <w:rsid w:val="00F36A3F"/>
    <w:rsid w:val="00F95B95"/>
    <w:rsid w:val="00FB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5E5F1FF"/>
  <w15:chartTrackingRefBased/>
  <w15:docId w15:val="{E273C89C-DBF2-4421-8AB9-B5B442E4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1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19FD"/>
  </w:style>
  <w:style w:type="paragraph" w:styleId="Footer">
    <w:name w:val="footer"/>
    <w:basedOn w:val="Normal"/>
    <w:link w:val="FooterChar"/>
    <w:uiPriority w:val="99"/>
    <w:unhideWhenUsed/>
    <w:rsid w:val="00AD1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19FD"/>
  </w:style>
  <w:style w:type="character" w:styleId="Hyperlink">
    <w:name w:val="Hyperlink"/>
    <w:basedOn w:val="DefaultParagraphFont"/>
    <w:uiPriority w:val="99"/>
    <w:unhideWhenUsed/>
    <w:rsid w:val="004C0513"/>
    <w:rPr>
      <w:color w:val="0563C1"/>
      <w:u w:val="single"/>
    </w:rPr>
  </w:style>
  <w:style w:type="paragraph" w:customStyle="1" w:styleId="m8196045364386706172gmail-m7480211283287847558xxxmsonormal">
    <w:name w:val="m8196045364386706172gmail-m7480211283287847558xxxmsonormal"/>
    <w:basedOn w:val="Normal"/>
    <w:rsid w:val="004C0513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xxxxxmsonormal">
    <w:name w:val="x_x_x_xxxmsonormal"/>
    <w:basedOn w:val="Normal"/>
    <w:rsid w:val="00E97892"/>
    <w:pPr>
      <w:spacing w:line="252" w:lineRule="auto"/>
    </w:pPr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E9789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B5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Blanchard, Maura</dc:creator>
  <cp:keywords/>
  <dc:description/>
  <cp:lastModifiedBy>Blanchard, Maura</cp:lastModifiedBy>
  <cp:revision>9</cp:revision>
  <cp:lastPrinted>2020-04-08T16:08:00Z</cp:lastPrinted>
  <dcterms:created xsi:type="dcterms:W3CDTF">2021-07-28T16:36:00Z</dcterms:created>
  <dcterms:modified xsi:type="dcterms:W3CDTF">2021-11-02T14:46:00Z</dcterms:modified>
</cp:coreProperties>
</file>