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EB9BB1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2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3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4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5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6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7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8" w14:textId="77777777" w:rsidR="00880AB0" w:rsidRDefault="00880A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B9BB9" w14:textId="77777777" w:rsidR="00880AB0" w:rsidRDefault="00880AB0">
      <w:pPr>
        <w:spacing w:before="3"/>
        <w:rPr>
          <w:rFonts w:ascii="Times New Roman" w:eastAsia="Times New Roman" w:hAnsi="Times New Roman" w:cs="Times New Roman"/>
          <w:sz w:val="18"/>
          <w:szCs w:val="18"/>
        </w:rPr>
      </w:pPr>
    </w:p>
    <w:p w14:paraId="0CEB9BBA" w14:textId="77777777" w:rsidR="00880AB0" w:rsidRDefault="00141E74">
      <w:pPr>
        <w:tabs>
          <w:tab w:val="left" w:pos="2714"/>
        </w:tabs>
        <w:spacing w:line="744" w:lineRule="exact"/>
        <w:ind w:left="100"/>
        <w:rPr>
          <w:rFonts w:ascii="Century Gothic" w:eastAsia="Century Gothic" w:hAnsi="Century Gothic" w:cs="Century Gothic"/>
          <w:sz w:val="72"/>
          <w:szCs w:val="72"/>
        </w:rPr>
      </w:pPr>
      <w:r>
        <w:rPr>
          <w:rFonts w:ascii="Century Gothic" w:eastAsia="Century Gothic" w:hAnsi="Century Gothic" w:cs="Century Gothic"/>
          <w:color w:val="FFFFFF"/>
          <w:spacing w:val="-1"/>
          <w:sz w:val="72"/>
          <w:szCs w:val="72"/>
        </w:rPr>
        <w:t>Azure</w:t>
      </w:r>
      <w:r>
        <w:rPr>
          <w:rFonts w:ascii="Century Gothic" w:eastAsia="Century Gothic" w:hAnsi="Century Gothic" w:cs="Century Gothic"/>
          <w:color w:val="FFFFFF"/>
          <w:spacing w:val="-1"/>
          <w:position w:val="18"/>
          <w:sz w:val="44"/>
          <w:szCs w:val="44"/>
        </w:rPr>
        <w:t>™</w:t>
      </w:r>
      <w:r>
        <w:rPr>
          <w:rFonts w:ascii="Century Gothic" w:eastAsia="Century Gothic" w:hAnsi="Century Gothic" w:cs="Century Gothic"/>
          <w:color w:val="FFFFFF"/>
          <w:spacing w:val="-1"/>
          <w:position w:val="18"/>
          <w:sz w:val="44"/>
          <w:szCs w:val="44"/>
        </w:rPr>
        <w:tab/>
      </w:r>
      <w:r>
        <w:rPr>
          <w:rFonts w:ascii="Century Gothic" w:eastAsia="Century Gothic" w:hAnsi="Century Gothic" w:cs="Century Gothic"/>
          <w:color w:val="FFFFFF"/>
          <w:sz w:val="72"/>
          <w:szCs w:val="72"/>
        </w:rPr>
        <w:t>cSeries</w:t>
      </w:r>
    </w:p>
    <w:p w14:paraId="0CEB9BBB" w14:textId="77777777" w:rsidR="00880AB0" w:rsidRDefault="00141E74">
      <w:pPr>
        <w:spacing w:line="588" w:lineRule="exact"/>
        <w:ind w:left="100"/>
        <w:rPr>
          <w:rFonts w:ascii="Century Gothic" w:eastAsia="Century Gothic" w:hAnsi="Century Gothic" w:cs="Century Gothic"/>
          <w:sz w:val="48"/>
          <w:szCs w:val="48"/>
        </w:rPr>
      </w:pPr>
      <w:r>
        <w:rPr>
          <w:rFonts w:ascii="Century Gothic"/>
          <w:color w:val="FFFFFF"/>
          <w:sz w:val="48"/>
        </w:rPr>
        <w:t>User</w:t>
      </w:r>
      <w:r>
        <w:rPr>
          <w:rFonts w:ascii="Century Gothic"/>
          <w:color w:val="FFFFFF"/>
          <w:spacing w:val="26"/>
          <w:sz w:val="48"/>
        </w:rPr>
        <w:t xml:space="preserve"> </w:t>
      </w:r>
      <w:r>
        <w:rPr>
          <w:rFonts w:ascii="Century Gothic"/>
          <w:color w:val="FFFFFF"/>
          <w:sz w:val="48"/>
        </w:rPr>
        <w:t>Manual</w:t>
      </w:r>
    </w:p>
    <w:p w14:paraId="0CEB9BBC" w14:textId="77777777" w:rsidR="00880AB0" w:rsidRDefault="00141E74">
      <w:pPr>
        <w:spacing w:before="152"/>
        <w:ind w:left="100"/>
        <w:rPr>
          <w:rFonts w:ascii="Calibri" w:eastAsia="Calibri" w:hAnsi="Calibri" w:cs="Calibri"/>
          <w:sz w:val="34"/>
          <w:szCs w:val="34"/>
        </w:rPr>
      </w:pPr>
      <w:r>
        <w:rPr>
          <w:rFonts w:ascii="Century Gothic"/>
          <w:color w:val="FFFFFF"/>
          <w:sz w:val="34"/>
        </w:rPr>
        <w:t>for</w:t>
      </w:r>
      <w:r>
        <w:rPr>
          <w:rFonts w:ascii="Century Gothic"/>
          <w:color w:val="FFFFFF"/>
          <w:spacing w:val="34"/>
          <w:sz w:val="34"/>
        </w:rPr>
        <w:t xml:space="preserve"> </w:t>
      </w:r>
      <w:r>
        <w:rPr>
          <w:rFonts w:ascii="Century Gothic"/>
          <w:color w:val="FFFFFF"/>
          <w:sz w:val="34"/>
        </w:rPr>
        <w:t>the</w:t>
      </w:r>
      <w:r>
        <w:rPr>
          <w:rFonts w:ascii="Century Gothic"/>
          <w:color w:val="FFFFFF"/>
          <w:spacing w:val="33"/>
          <w:sz w:val="34"/>
        </w:rPr>
        <w:t xml:space="preserve"> </w:t>
      </w:r>
      <w:r>
        <w:rPr>
          <w:rFonts w:ascii="Century Gothic"/>
          <w:color w:val="FFFFFF"/>
          <w:sz w:val="34"/>
        </w:rPr>
        <w:t>c200</w:t>
      </w:r>
      <w:r>
        <w:rPr>
          <w:rFonts w:ascii="Century Gothic"/>
          <w:color w:val="FFFFFF"/>
          <w:spacing w:val="-12"/>
          <w:sz w:val="34"/>
        </w:rPr>
        <w:t xml:space="preserve"> </w:t>
      </w:r>
      <w:r>
        <w:rPr>
          <w:rFonts w:ascii="Calibri"/>
          <w:color w:val="FFFFFF"/>
          <w:sz w:val="34"/>
        </w:rPr>
        <w:t>Boston</w:t>
      </w:r>
      <w:r>
        <w:rPr>
          <w:rFonts w:ascii="Calibri"/>
          <w:color w:val="FFFFFF"/>
          <w:spacing w:val="5"/>
          <w:sz w:val="34"/>
        </w:rPr>
        <w:t xml:space="preserve"> </w:t>
      </w:r>
      <w:r>
        <w:rPr>
          <w:rFonts w:ascii="Calibri"/>
          <w:color w:val="FFFFFF"/>
          <w:sz w:val="34"/>
        </w:rPr>
        <w:t>University</w:t>
      </w:r>
    </w:p>
    <w:p w14:paraId="0CEB9BBD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BE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BF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0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1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2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3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4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5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6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7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8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9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A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B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C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D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E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CF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0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1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2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3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4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5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6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7" w14:textId="77777777" w:rsidR="00880AB0" w:rsidRDefault="00880AB0">
      <w:pPr>
        <w:rPr>
          <w:rFonts w:ascii="Calibri" w:eastAsia="Calibri" w:hAnsi="Calibri" w:cs="Calibri"/>
          <w:sz w:val="20"/>
          <w:szCs w:val="20"/>
        </w:rPr>
      </w:pPr>
    </w:p>
    <w:p w14:paraId="0CEB9BD8" w14:textId="77777777" w:rsidR="00880AB0" w:rsidRDefault="00880AB0">
      <w:pPr>
        <w:rPr>
          <w:rFonts w:ascii="Calibri" w:eastAsia="Calibri" w:hAnsi="Calibri" w:cs="Calibri"/>
          <w:sz w:val="20"/>
          <w:szCs w:val="20"/>
        </w:rPr>
        <w:sectPr w:rsidR="00880AB0">
          <w:type w:val="continuous"/>
          <w:pgSz w:w="12240" w:h="15840"/>
          <w:pgMar w:top="1500" w:right="1720" w:bottom="280" w:left="980" w:header="720" w:footer="720" w:gutter="0"/>
          <w:cols w:space="720"/>
        </w:sectPr>
      </w:pPr>
    </w:p>
    <w:p w14:paraId="0CEB9BD9" w14:textId="77777777" w:rsidR="00880AB0" w:rsidRDefault="00880AB0">
      <w:pPr>
        <w:spacing w:before="10"/>
        <w:rPr>
          <w:rFonts w:ascii="Calibri" w:eastAsia="Calibri" w:hAnsi="Calibri" w:cs="Calibri"/>
          <w:sz w:val="21"/>
          <w:szCs w:val="21"/>
        </w:rPr>
      </w:pPr>
    </w:p>
    <w:p w14:paraId="0CEB9BDA" w14:textId="77777777" w:rsidR="00880AB0" w:rsidRDefault="00141E74">
      <w:pPr>
        <w:tabs>
          <w:tab w:val="left" w:pos="1279"/>
          <w:tab w:val="left" w:pos="2154"/>
        </w:tabs>
        <w:ind w:left="342"/>
        <w:rPr>
          <w:rFonts w:ascii="Century Gothic" w:eastAsia="Century Gothic" w:hAnsi="Century Gothic" w:cs="Century Gothic"/>
          <w:sz w:val="19"/>
          <w:szCs w:val="19"/>
        </w:rPr>
      </w:pPr>
      <w:r>
        <w:rPr>
          <w:rFonts w:ascii="Century Gothic"/>
          <w:color w:val="00539B"/>
          <w:w w:val="95"/>
          <w:sz w:val="19"/>
        </w:rPr>
        <w:t>NIR</w:t>
      </w:r>
      <w:r>
        <w:rPr>
          <w:rFonts w:ascii="Century Gothic"/>
          <w:color w:val="00539B"/>
          <w:w w:val="95"/>
          <w:sz w:val="19"/>
        </w:rPr>
        <w:tab/>
        <w:t>RGB</w:t>
      </w:r>
      <w:r>
        <w:rPr>
          <w:rFonts w:ascii="Century Gothic"/>
          <w:color w:val="00539B"/>
          <w:w w:val="95"/>
          <w:sz w:val="19"/>
        </w:rPr>
        <w:tab/>
      </w:r>
      <w:r>
        <w:rPr>
          <w:rFonts w:ascii="Century Gothic"/>
          <w:color w:val="00539B"/>
          <w:sz w:val="19"/>
        </w:rPr>
        <w:t>CHEMI</w:t>
      </w:r>
    </w:p>
    <w:p w14:paraId="0CEB9BDB" w14:textId="77777777" w:rsidR="00880AB0" w:rsidRDefault="00141E74">
      <w:pPr>
        <w:spacing w:before="7"/>
        <w:rPr>
          <w:rFonts w:ascii="Century Gothic" w:eastAsia="Century Gothic" w:hAnsi="Century Gothic" w:cs="Century Gothic"/>
          <w:sz w:val="18"/>
          <w:szCs w:val="18"/>
        </w:rPr>
      </w:pPr>
      <w:r>
        <w:br w:type="column"/>
      </w:r>
    </w:p>
    <w:p w14:paraId="0CEB9BDC" w14:textId="77777777" w:rsidR="00880AB0" w:rsidRDefault="00141E74">
      <w:pPr>
        <w:spacing w:line="185" w:lineRule="auto"/>
        <w:ind w:left="342" w:firstLine="41"/>
        <w:rPr>
          <w:rFonts w:ascii="Century Gothic" w:eastAsia="Century Gothic" w:hAnsi="Century Gothic" w:cs="Century Gothic"/>
          <w:sz w:val="19"/>
          <w:szCs w:val="19"/>
        </w:rPr>
      </w:pPr>
      <w:r>
        <w:rPr>
          <w:rFonts w:ascii="Century Gothic"/>
          <w:color w:val="00539B"/>
          <w:sz w:val="19"/>
        </w:rPr>
        <w:t>BLUE LIGHT</w:t>
      </w:r>
    </w:p>
    <w:p w14:paraId="0CEB9BDD" w14:textId="77777777" w:rsidR="00880AB0" w:rsidRDefault="00141E74">
      <w:pPr>
        <w:spacing w:before="8"/>
        <w:rPr>
          <w:rFonts w:ascii="Century Gothic" w:eastAsia="Century Gothic" w:hAnsi="Century Gothic" w:cs="Century Gothic"/>
          <w:sz w:val="21"/>
          <w:szCs w:val="21"/>
        </w:rPr>
      </w:pPr>
      <w:r>
        <w:br w:type="column"/>
      </w:r>
    </w:p>
    <w:p w14:paraId="0CEB9BDE" w14:textId="77777777" w:rsidR="00880AB0" w:rsidRDefault="00141E74">
      <w:pPr>
        <w:tabs>
          <w:tab w:val="left" w:pos="1464"/>
        </w:tabs>
        <w:spacing w:line="138" w:lineRule="auto"/>
        <w:ind w:left="357" w:right="4005" w:hanging="16"/>
        <w:rPr>
          <w:rFonts w:ascii="Century Gothic" w:eastAsia="Century Gothic" w:hAnsi="Century Gothic" w:cs="Century Gothic"/>
          <w:sz w:val="19"/>
          <w:szCs w:val="19"/>
        </w:rPr>
      </w:pPr>
      <w:r>
        <w:rPr>
          <w:rFonts w:ascii="Century Gothic"/>
          <w:color w:val="00539B"/>
          <w:sz w:val="19"/>
        </w:rPr>
        <w:t>WHITE</w:t>
      </w:r>
      <w:r>
        <w:rPr>
          <w:rFonts w:ascii="Century Gothic"/>
          <w:color w:val="00539B"/>
          <w:sz w:val="19"/>
        </w:rPr>
        <w:tab/>
      </w:r>
      <w:r>
        <w:rPr>
          <w:rFonts w:ascii="Century Gothic"/>
          <w:color w:val="00539B"/>
          <w:position w:val="-7"/>
          <w:sz w:val="19"/>
        </w:rPr>
        <w:t xml:space="preserve">UV </w:t>
      </w:r>
      <w:r>
        <w:rPr>
          <w:rFonts w:ascii="Century Gothic"/>
          <w:color w:val="00539B"/>
          <w:sz w:val="19"/>
        </w:rPr>
        <w:t>LIGHT</w:t>
      </w:r>
    </w:p>
    <w:p w14:paraId="0CEB9BDF" w14:textId="77777777" w:rsidR="00880AB0" w:rsidRDefault="00880AB0">
      <w:pPr>
        <w:spacing w:line="138" w:lineRule="auto"/>
        <w:rPr>
          <w:rFonts w:ascii="Century Gothic" w:eastAsia="Century Gothic" w:hAnsi="Century Gothic" w:cs="Century Gothic"/>
          <w:sz w:val="19"/>
          <w:szCs w:val="19"/>
        </w:rPr>
        <w:sectPr w:rsidR="00880AB0">
          <w:type w:val="continuous"/>
          <w:pgSz w:w="12240" w:h="15840"/>
          <w:pgMar w:top="1500" w:right="1720" w:bottom="280" w:left="980" w:header="720" w:footer="720" w:gutter="0"/>
          <w:cols w:num="3" w:space="720" w:equalWidth="0">
            <w:col w:w="2759" w:space="84"/>
            <w:col w:w="850" w:space="117"/>
            <w:col w:w="5730"/>
          </w:cols>
        </w:sectPr>
      </w:pPr>
    </w:p>
    <w:p w14:paraId="0CEB9BE0" w14:textId="77777777" w:rsidR="00880AB0" w:rsidRDefault="00141E74">
      <w:pPr>
        <w:rPr>
          <w:rFonts w:ascii="Century Gothic" w:eastAsia="Century Gothic" w:hAnsi="Century Gothic" w:cs="Century Gothic"/>
          <w:sz w:val="20"/>
          <w:szCs w:val="20"/>
        </w:rPr>
      </w:pPr>
      <w:r>
        <w:pict w14:anchorId="0CEB9D8B">
          <v:shapetype id="_x0000_t202" coordsize="21600,21600" o:spt="202" path="m,l,21600r21600,l21600,xe">
            <v:stroke joinstyle="miter"/>
            <v:path gradientshapeok="t" o:connecttype="rect"/>
          </v:shapetype>
          <v:shape id="_x0000_s1362" type="#_x0000_t202" style="position:absolute;margin-left:0;margin-top:613.45pt;width:612pt;height:178.55pt;z-index:-24832;mso-position-horizontal-relative:page;mso-position-vertical-relative:page" filled="f" stroked="f">
            <v:textbox inset="0,0,0,0">
              <w:txbxContent>
                <w:p w14:paraId="0CEB9DC9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CA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CB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CC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CD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CE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CF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0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1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2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3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4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5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6" w14:textId="77777777" w:rsidR="00880AB0" w:rsidRDefault="00880AB0">
                  <w:pPr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</w:p>
                <w:p w14:paraId="0CEB9DD7" w14:textId="77777777" w:rsidR="00880AB0" w:rsidRDefault="00141E74">
                  <w:pPr>
                    <w:tabs>
                      <w:tab w:val="left" w:pos="10959"/>
                    </w:tabs>
                    <w:spacing w:before="121"/>
                    <w:ind w:left="720"/>
                    <w:rPr>
                      <w:rFonts w:ascii="Century Gothic" w:eastAsia="Century Gothic" w:hAnsi="Century Gothic" w:cs="Century Gothic"/>
                      <w:sz w:val="16"/>
                      <w:szCs w:val="16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007DC3"/>
                      <w:sz w:val="16"/>
                      <w:szCs w:val="16"/>
                    </w:rPr>
                    <w:t>Azure™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z w:val="16"/>
                      <w:szCs w:val="16"/>
                    </w:rPr>
                    <w:t>cSeries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z w:val="16"/>
                      <w:szCs w:val="16"/>
                    </w:rPr>
                    <w:t>User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z w:val="16"/>
                      <w:szCs w:val="16"/>
                    </w:rPr>
                    <w:t>Manual</w:t>
                  </w:r>
                  <w:r>
                    <w:rPr>
                      <w:rFonts w:ascii="Century Gothic" w:eastAsia="Century Gothic" w:hAnsi="Century Gothic" w:cs="Century Gothic"/>
                      <w:color w:val="007DC3"/>
                      <w:sz w:val="16"/>
                      <w:szCs w:val="16"/>
                    </w:rPr>
                    <w:tab/>
                    <w:t>Page</w:t>
                  </w:r>
                </w:p>
              </w:txbxContent>
            </v:textbox>
            <w10:wrap anchorx="page" anchory="page"/>
          </v:shape>
        </w:pict>
      </w:r>
      <w:r>
        <w:pict w14:anchorId="0CEB9D8C">
          <v:group id="_x0000_s1263" style="position:absolute;margin-left:0;margin-top:0;width:612pt;height:11in;z-index:-24808;mso-position-horizontal-relative:page;mso-position-vertical-relative:page" coordsize="12240,15840">
            <v:group id="_x0000_s1360" style="position:absolute;width:12240;height:12270" coordsize="12240,12270">
              <v:shape id="_x0000_s1361" style="position:absolute;width:12240;height:12270" coordsize="12240,12270" path="m,12269r12240,l12240,,,,,12269xe" fillcolor="#007dc3" stroked="f">
                <v:path arrowok="t"/>
              </v:shape>
            </v:group>
            <v:group id="_x0000_s1356" style="position:absolute;top:12269;width:12240;height:3571" coordorigin=",12269" coordsize="12240,3571">
              <v:shape id="_x0000_s1359" style="position:absolute;top:12269;width:12240;height:3571" coordorigin=",12269" coordsize="12240,3571" path="m,15840r12240,l12240,12269,,12269r,3571xe" fillcolor="#00539b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358" type="#_x0000_t75" style="position:absolute;left:6885;top:13112;width:4527;height:2728">
                <v:imagedata r:id="rId7" o:title=""/>
              </v:shape>
              <v:shape id="_x0000_s1357" type="#_x0000_t75" style="position:absolute;left:6885;top:7457;width:4527;height:6244">
                <v:imagedata r:id="rId8" o:title=""/>
              </v:shape>
            </v:group>
            <v:group id="_x0000_s1354" style="position:absolute;left:1090;top:11866;width:764;height:781" coordorigin="1090,11866" coordsize="764,781">
              <v:shape id="_x0000_s1355" style="position:absolute;left:1090;top:11866;width:764;height:781" coordorigin="1090,11866" coordsize="764,781" path="m1162,11866r-67,15l1090,11935r,644l1105,12642r53,5l1782,12647r67,-14l1854,12579r,-644l1839,11871r-677,-5xe" stroked="f">
                <v:path arrowok="t"/>
              </v:shape>
            </v:group>
            <v:group id="_x0000_s1352" style="position:absolute;left:1090;top:11866;width:764;height:781" coordorigin="1090,11866" coordsize="764,781">
              <v:shape id="_x0000_s1353" style="position:absolute;left:1090;top:11866;width:764;height:781" coordorigin="1090,11866" coordsize="764,781" path="m1162,11866r-67,15l1090,12575r1,35l1158,12647r624,l1817,12647r37,-68l1854,11938r-1,-34l1786,11866r-624,xe" filled="f" strokecolor="#00539b" strokeweight="1pt">
                <v:path arrowok="t"/>
              </v:shape>
            </v:group>
            <v:group id="_x0000_s1350" style="position:absolute;left:1260;top:12023;width:195;height:195" coordorigin="1260,12023" coordsize="195,195">
              <v:shape id="_x0000_s1351" style="position:absolute;left:1260;top:12023;width:195;height:195" coordorigin="1260,12023" coordsize="195,195" path="m1260,12218r194,l1454,12023r-194,l1260,12218xe" fillcolor="#d2232a" stroked="f">
                <v:path arrowok="t"/>
              </v:shape>
            </v:group>
            <v:group id="_x0000_s1348" style="position:absolute;left:1490;top:12023;width:195;height:195" coordorigin="1490,12023" coordsize="195,195">
              <v:shape id="_x0000_s1349" style="position:absolute;left:1490;top:12023;width:195;height:195" coordorigin="1490,12023" coordsize="195,195" path="m1490,12218r194,l1684,12023r-194,l1490,12218xe" fillcolor="#00b259" stroked="f">
                <v:path arrowok="t"/>
              </v:shape>
            </v:group>
            <v:group id="_x0000_s1346" style="position:absolute;left:2072;top:11866;width:764;height:781" coordorigin="2072,11866" coordsize="764,781">
              <v:shape id="_x0000_s1347" style="position:absolute;left:2072;top:11866;width:764;height:781" coordorigin="2072,11866" coordsize="764,781" path="m2144,11866r-67,15l2072,11935r,644l2087,12642r54,5l2764,12647r67,-14l2836,12579r,-644l2822,11871r-678,-5xe" stroked="f">
                <v:path arrowok="t"/>
              </v:shape>
            </v:group>
            <v:group id="_x0000_s1344" style="position:absolute;left:2072;top:11866;width:764;height:781" coordorigin="2072,11866" coordsize="764,781">
              <v:shape id="_x0000_s1345" style="position:absolute;left:2072;top:11866;width:764;height:781" coordorigin="2072,11866" coordsize="764,781" path="m2144,11866r-67,15l2072,12575r1,35l2141,12647r623,l2799,12647r37,-68l2836,11938r,-34l2768,11866r-624,xe" filled="f" strokecolor="#00539b" strokeweight="1pt">
                <v:path arrowok="t"/>
              </v:shape>
            </v:group>
            <v:group id="_x0000_s1342" style="position:absolute;left:2127;top:12023;width:195;height:195" coordorigin="2127,12023" coordsize="195,195">
              <v:shape id="_x0000_s1343" style="position:absolute;left:2127;top:12023;width:195;height:195" coordorigin="2127,12023" coordsize="195,195" path="m2127,12218r194,l2321,12023r-194,l2127,12218xe" fillcolor="#d2232a" stroked="f">
                <v:path arrowok="t"/>
              </v:shape>
            </v:group>
            <v:group id="_x0000_s1340" style="position:absolute;left:2357;top:12023;width:195;height:195" coordorigin="2357,12023" coordsize="195,195">
              <v:shape id="_x0000_s1341" style="position:absolute;left:2357;top:12023;width:195;height:195" coordorigin="2357,12023" coordsize="195,195" path="m2357,12218r194,l2551,12023r-194,l2357,12218xe" fillcolor="#00b259" stroked="f">
                <v:path arrowok="t"/>
              </v:shape>
            </v:group>
            <v:group id="_x0000_s1338" style="position:absolute;left:2587;top:12023;width:195;height:195" coordorigin="2587,12023" coordsize="195,195">
              <v:shape id="_x0000_s1339" style="position:absolute;left:2587;top:12023;width:195;height:195" coordorigin="2587,12023" coordsize="195,195" path="m2587,12218r195,l2782,12023r-195,l2587,12218xe" fillcolor="#00539b" stroked="f">
                <v:path arrowok="t"/>
              </v:shape>
            </v:group>
            <v:group id="_x0000_s1336" style="position:absolute;left:3055;top:11866;width:764;height:781" coordorigin="3055,11866" coordsize="764,781">
              <v:shape id="_x0000_s1337" style="position:absolute;left:3055;top:11866;width:764;height:781" coordorigin="3055,11866" coordsize="764,781" path="m3127,11866r-67,15l3055,11935r,644l3069,12642r54,5l3747,12647r67,-14l3819,12579r,-644l3804,11871r-677,-5xe" stroked="f">
                <v:path arrowok="t"/>
              </v:shape>
            </v:group>
            <v:group id="_x0000_s1334" style="position:absolute;left:3055;top:11866;width:764;height:781" coordorigin="3055,11866" coordsize="764,781">
              <v:shape id="_x0000_s1335" style="position:absolute;left:3055;top:11866;width:764;height:781" coordorigin="3055,11866" coordsize="764,781" path="m3127,11866r-67,15l3055,12575r,35l3123,12647r624,l3781,12647r38,-68l3819,11938r-1,-34l3750,11866r-623,xe" filled="f" strokecolor="#00539b" strokeweight="1pt">
                <v:path arrowok="t"/>
              </v:shape>
            </v:group>
            <v:group id="_x0000_s1332" style="position:absolute;left:3111;top:12049;width:195;height:113" coordorigin="3111,12049" coordsize="195,113">
              <v:shape id="_x0000_s1333" style="position:absolute;left:3111;top:12049;width:195;height:113" coordorigin="3111,12049" coordsize="195,113" path="m3111,12161r195,l3306,12049r-195,l3111,12161xe" fillcolor="#00539b" stroked="f">
                <v:path arrowok="t"/>
              </v:shape>
            </v:group>
            <v:group id="_x0000_s1330" style="position:absolute;left:3568;top:12105;width:195;height:2" coordorigin="3568,12105" coordsize="195,2">
              <v:shape id="_x0000_s1331" style="position:absolute;left:3568;top:12105;width:195;height:2" coordorigin="3568,12105" coordsize="195,0" path="m3568,12105r194,e" filled="f" strokecolor="#00539b" strokeweight="1.0252mm">
                <v:path arrowok="t"/>
              </v:shape>
            </v:group>
            <v:group id="_x0000_s1328" style="position:absolute;left:3339;top:12105;width:195;height:2" coordorigin="3339,12105" coordsize="195,2">
              <v:shape id="_x0000_s1329" style="position:absolute;left:3339;top:12105;width:195;height:2" coordorigin="3339,12105" coordsize="195,0" path="m3339,12105r195,e" filled="f" strokecolor="#00539b" strokeweight="1.52011mm">
                <v:path arrowok="t"/>
              </v:shape>
            </v:group>
            <v:group id="_x0000_s1326" style="position:absolute;left:5019;top:11871;width:764;height:781" coordorigin="5019,11871" coordsize="764,781">
              <v:shape id="_x0000_s1327" style="position:absolute;left:5019;top:11871;width:764;height:781" coordorigin="5019,11871" coordsize="764,781" path="m5091,11871r-67,15l5019,11939r,645l5034,12647r54,5l5711,12652r67,-15l5783,12584r,-645l5769,11876r-678,-5xe" stroked="f">
                <v:path arrowok="t"/>
              </v:shape>
            </v:group>
            <v:group id="_x0000_s1324" style="position:absolute;left:5019;top:11871;width:764;height:781" coordorigin="5019,11871" coordsize="764,781">
              <v:shape id="_x0000_s1325" style="position:absolute;left:5019;top:11871;width:764;height:781" coordorigin="5019,11871" coordsize="764,781" path="m5091,11871r-67,15l5019,12580r1,35l5088,12652r623,l5746,12652r37,-68l5783,11943r,-34l5715,11871r-624,xe" filled="f" strokecolor="#00539b" strokeweight="1pt">
                <v:path arrowok="t"/>
              </v:shape>
            </v:group>
            <v:group id="_x0000_s1322" style="position:absolute;left:5019;top:11871;width:764;height:381" coordorigin="5019,11871" coordsize="764,381">
              <v:shape id="_x0000_s1323" style="position:absolute;left:5019;top:11871;width:764;height:381" coordorigin="5019,11871" coordsize="764,381" path="m5091,11871r-67,15l5019,12252r764,l5783,11939r-14,-63l5091,11871xe" fillcolor="#00539b" stroked="f">
                <v:path arrowok="t"/>
              </v:shape>
            </v:group>
            <v:group id="_x0000_s1320" style="position:absolute;left:5019;top:11871;width:764;height:381" coordorigin="5019,11871" coordsize="764,381">
              <v:shape id="_x0000_s1321" style="position:absolute;left:5019;top:11871;width:764;height:381" coordorigin="5019,11871" coordsize="764,381" path="m5091,11871r-67,15l5019,12252r764,l5783,11943r,-34l5715,11871r-624,xe" filled="f" strokecolor="#00539b" strokeweight="1pt">
                <v:path arrowok="t"/>
              </v:shape>
            </v:group>
            <v:group id="_x0000_s1317" style="position:absolute;left:5322;top:11917;width:159;height:219" coordorigin="5322,11917" coordsize="159,219">
              <v:shape id="_x0000_s1319" style="position:absolute;left:5322;top:11917;width:159;height:219" coordorigin="5322,11917" coordsize="159,219" path="m5407,11917r-12,l5390,11918r-53,32l5322,11992r1,19l5329,12031r8,17l5346,12066r4,9l5354,12086r6,22l5360,12125r14,10l5390,12133r41,l5442,12126r18,-68l5468,12041r8,-18l5481,12002r-1,-16l5473,11964r-10,-18l5448,11932r-18,-9l5407,11917xe" stroked="f">
                <v:path arrowok="t"/>
              </v:shape>
              <v:shape id="_x0000_s1318" style="position:absolute;left:5322;top:11917;width:159;height:219" coordorigin="5322,11917" coordsize="159,219" path="m5431,12133r-18,l5428,12135r3,-2xe" stroked="f">
                <v:path arrowok="t"/>
              </v:shape>
            </v:group>
            <v:group id="_x0000_s1313" style="position:absolute;left:5367;top:12139;width:68;height:15" coordorigin="5367,12139" coordsize="68,15">
              <v:shape id="_x0000_s1316" style="position:absolute;left:5367;top:12139;width:68;height:15" coordorigin="5367,12139" coordsize="68,15" path="m5431,12152r-10,l5430,12153r1,-1xe" stroked="f">
                <v:path arrowok="t"/>
              </v:shape>
              <v:shape id="_x0000_s1315" style="position:absolute;left:5367;top:12139;width:68;height:15" coordorigin="5367,12139" coordsize="68,15" path="m5376,12139r-7,2l5367,12148r5,5l5380,12152r51,l5434,12150r,-8l5432,12140r-5,l5412,12140r-30,l5376,12139xe" stroked="f">
                <v:path arrowok="t"/>
              </v:shape>
              <v:shape id="_x0000_s1314" style="position:absolute;left:5367;top:12139;width:68;height:15" coordorigin="5367,12139" coordsize="68,15" path="m5407,12140r-25,l5412,12140r-5,xe" stroked="f">
                <v:path arrowok="t"/>
              </v:shape>
            </v:group>
            <v:group id="_x0000_s1309" style="position:absolute;left:5367;top:12156;width:68;height:15" coordorigin="5367,12156" coordsize="68,15">
              <v:shape id="_x0000_s1312" style="position:absolute;left:5367;top:12156;width:68;height:15" coordorigin="5367,12156" coordsize="68,15" path="m5431,12170r-10,l5430,12171r1,-1xe" stroked="f">
                <v:path arrowok="t"/>
              </v:shape>
              <v:shape id="_x0000_s1311" style="position:absolute;left:5367;top:12156;width:68;height:15" coordorigin="5367,12156" coordsize="68,15" path="m5376,12156r-7,2l5367,12166r5,4l5380,12170r51,l5434,12167r,-7l5432,12158r-5,l5412,12158r-30,l5376,12156xe" stroked="f">
                <v:path arrowok="t"/>
              </v:shape>
              <v:shape id="_x0000_s1310" style="position:absolute;left:5367;top:12156;width:68;height:15" coordorigin="5367,12156" coordsize="68,15" path="m5407,12157r-25,1l5412,12158r-5,-1xe" stroked="f">
                <v:path arrowok="t"/>
              </v:shape>
            </v:group>
            <v:group id="_x0000_s1305" style="position:absolute;left:5368;top:12174;width:67;height:14" coordorigin="5368,12174" coordsize="67,14">
              <v:shape id="_x0000_s1308" style="position:absolute;left:5368;top:12174;width:67;height:14" coordorigin="5368,12174" coordsize="67,14" path="m5431,12187r-10,l5430,12188r1,-1xe" stroked="f">
                <v:path arrowok="t"/>
              </v:shape>
              <v:shape id="_x0000_s1307" style="position:absolute;left:5368;top:12174;width:67;height:14" coordorigin="5368,12174" coordsize="67,14" path="m5374,12174r-6,3l5368,12184r4,4l5381,12187r50,l5434,12185r,-7l5431,12175r-48,l5374,12174xe" stroked="f">
                <v:path arrowok="t"/>
              </v:shape>
              <v:shape id="_x0000_s1306" style="position:absolute;left:5368;top:12174;width:67;height:14" coordorigin="5368,12174" coordsize="67,14" path="m5430,12175r-8,l5431,12175r-1,xe" stroked="f">
                <v:path arrowok="t"/>
              </v:shape>
            </v:group>
            <v:group id="_x0000_s1303" style="position:absolute;left:5383;top:12193;width:38;height:12" coordorigin="5383,12193" coordsize="38,12">
              <v:shape id="_x0000_s1304" style="position:absolute;left:5383;top:12193;width:38;height:12" coordorigin="5383,12193" coordsize="38,12" path="m5420,12193r-37,l5385,12199r6,5l5398,12205r6,l5412,12204r5,-4l5420,12193xe" stroked="f">
                <v:path arrowok="t"/>
              </v:shape>
            </v:group>
            <v:group id="_x0000_s1301" style="position:absolute;left:4037;top:11871;width:764;height:781" coordorigin="4037,11871" coordsize="764,781">
              <v:shape id="_x0000_s1302" style="position:absolute;left:4037;top:11871;width:764;height:781" coordorigin="4037,11871" coordsize="764,781" path="m4109,11871r-67,15l4037,11939r,645l4052,12647r53,5l4729,12652r67,-15l4801,12584r,-645l4786,11876r-677,-5xe" stroked="f">
                <v:path arrowok="t"/>
              </v:shape>
            </v:group>
            <v:group id="_x0000_s1299" style="position:absolute;left:4037;top:11871;width:764;height:781" coordorigin="4037,11871" coordsize="764,781">
              <v:shape id="_x0000_s1300" style="position:absolute;left:4037;top:11871;width:764;height:781" coordorigin="4037,11871" coordsize="764,781" path="m4109,11871r-67,15l4037,12580r1,35l4105,12652r624,l4764,12652r37,-68l4801,11943r-1,-34l4733,11871r-624,xe" filled="f" strokecolor="#00539b" strokeweight="1pt">
                <v:path arrowok="t"/>
              </v:shape>
            </v:group>
            <v:group id="_x0000_s1296" style="position:absolute;left:4340;top:11917;width:159;height:219" coordorigin="4340,11917" coordsize="159,219">
              <v:shape id="_x0000_s1298" style="position:absolute;left:4340;top:11917;width:159;height:219" coordorigin="4340,11917" coordsize="159,219" path="m4425,11917r-12,l4407,11918r-52,32l4340,11992r1,19l4347,12031r8,17l4364,12066r4,9l4372,12086r5,22l4378,12125r13,10l4408,12133r40,l4460,12126r17,-68l4486,12041r8,-18l4498,12002r-1,-16l4491,11964r-11,-18l4466,11932r-19,-9l4425,11917xe" fillcolor="#2352a4" stroked="f">
                <v:path arrowok="t"/>
              </v:shape>
              <v:shape id="_x0000_s1297" style="position:absolute;left:4340;top:11917;width:159;height:219" coordorigin="4340,11917" coordsize="159,219" path="m4448,12133r-17,l4446,12135r2,-2xe" fillcolor="#2352a4" stroked="f">
                <v:path arrowok="t"/>
              </v:shape>
            </v:group>
            <v:group id="_x0000_s1292" style="position:absolute;left:4385;top:12139;width:68;height:15" coordorigin="4385,12139" coordsize="68,15">
              <v:shape id="_x0000_s1295" style="position:absolute;left:4385;top:12139;width:68;height:15" coordorigin="4385,12139" coordsize="68,15" path="m4449,12152r-10,l4447,12153r2,-1xe" fillcolor="#2352a4" stroked="f">
                <v:path arrowok="t"/>
              </v:shape>
              <v:shape id="_x0000_s1294" style="position:absolute;left:4385;top:12139;width:68;height:15" coordorigin="4385,12139" coordsize="68,15" path="m4393,12139r-6,2l4385,12148r5,5l4398,12152r51,l4452,12150r,-8l4449,12140r-4,l4430,12140r-30,l4393,12139xe" fillcolor="#2352a4" stroked="f">
                <v:path arrowok="t"/>
              </v:shape>
              <v:shape id="_x0000_s1293" style="position:absolute;left:4385;top:12139;width:68;height:15" coordorigin="4385,12139" coordsize="68,15" path="m4425,12140r-25,l4430,12140r-5,xe" fillcolor="#2352a4" stroked="f">
                <v:path arrowok="t"/>
              </v:shape>
            </v:group>
            <v:group id="_x0000_s1288" style="position:absolute;left:4385;top:12156;width:68;height:15" coordorigin="4385,12156" coordsize="68,15">
              <v:shape id="_x0000_s1291" style="position:absolute;left:4385;top:12156;width:68;height:15" coordorigin="4385,12156" coordsize="68,15" path="m4449,12170r-10,l4447,12171r2,-1xe" fillcolor="#2352a4" stroked="f">
                <v:path arrowok="t"/>
              </v:shape>
              <v:shape id="_x0000_s1290" style="position:absolute;left:4385;top:12156;width:68;height:15" coordorigin="4385,12156" coordsize="68,15" path="m4393,12156r-6,2l4385,12166r5,4l4398,12170r51,l4452,12167r,-7l4449,12158r-4,l4430,12158r-30,l4393,12156xe" fillcolor="#2352a4" stroked="f">
                <v:path arrowok="t"/>
              </v:shape>
              <v:shape id="_x0000_s1289" style="position:absolute;left:4385;top:12156;width:68;height:15" coordorigin="4385,12156" coordsize="68,15" path="m4425,12157r-25,1l4430,12158r-5,-1xe" fillcolor="#2352a4" stroked="f">
                <v:path arrowok="t"/>
              </v:shape>
            </v:group>
            <v:group id="_x0000_s1284" style="position:absolute;left:4386;top:12174;width:67;height:14" coordorigin="4386,12174" coordsize="67,14">
              <v:shape id="_x0000_s1287" style="position:absolute;left:4386;top:12174;width:67;height:14" coordorigin="4386,12174" coordsize="67,14" path="m4449,12187r-10,l4447,12188r2,-1xe" fillcolor="#2352a4" stroked="f">
                <v:path arrowok="t"/>
              </v:shape>
              <v:shape id="_x0000_s1286" style="position:absolute;left:4386;top:12174;width:67;height:14" coordorigin="4386,12174" coordsize="67,14" path="m4392,12174r-6,3l4386,12184r4,4l4399,12187r50,l4451,12185r1,-7l4449,12175r-48,l4392,12174xe" fillcolor="#2352a4" stroked="f">
                <v:path arrowok="t"/>
              </v:shape>
              <v:shape id="_x0000_s1285" style="position:absolute;left:4386;top:12174;width:67;height:14" coordorigin="4386,12174" coordsize="67,14" path="m4448,12175r-9,l4449,12175r-1,xe" fillcolor="#2352a4" stroked="f">
                <v:path arrowok="t"/>
              </v:shape>
            </v:group>
            <v:group id="_x0000_s1282" style="position:absolute;left:4401;top:12193;width:38;height:12" coordorigin="4401,12193" coordsize="38,12">
              <v:shape id="_x0000_s1283" style="position:absolute;left:4401;top:12193;width:38;height:12" coordorigin="4401,12193" coordsize="38,12" path="m4438,12193r-37,l4402,12199r7,5l4416,12205r6,l4429,12204r6,-4l4438,12193xe" fillcolor="#2352a4" stroked="f">
                <v:path arrowok="t"/>
              </v:shape>
            </v:group>
            <v:group id="_x0000_s1280" style="position:absolute;left:6002;top:11866;width:764;height:781" coordorigin="6002,11866" coordsize="764,781">
              <v:shape id="_x0000_s1281" style="position:absolute;left:6002;top:11866;width:764;height:781" coordorigin="6002,11866" coordsize="764,781" path="m6074,11866r-67,15l6002,11935r,644l6016,12642r54,5l6694,12647r67,-14l6766,12579r,-644l6751,11871r-677,-5xe" stroked="f">
                <v:path arrowok="t"/>
              </v:shape>
            </v:group>
            <v:group id="_x0000_s1275" style="position:absolute;left:6002;top:11866;width:764;height:781" coordorigin="6002,11866" coordsize="764,781">
              <v:shape id="_x0000_s1279" style="position:absolute;left:6002;top:11866;width:764;height:781" coordorigin="6002,11866" coordsize="764,781" path="m6074,11866r-67,15l6002,12575r,35l6070,12647r624,l6728,12647r38,-68l6766,11938r-1,-34l6697,11866r-623,xe" filled="f" strokecolor="#00539b" strokeweight="1pt">
                <v:path arrowok="t"/>
              </v:shape>
              <v:shape id="_x0000_s1278" type="#_x0000_t75" style="position:absolute;left:6089;top:12023;width:618;height:231">
                <v:imagedata r:id="rId9" o:title=""/>
              </v:shape>
              <v:shape id="_x0000_s1277" type="#_x0000_t75" style="position:absolute;left:6060;top:12146;width:66;height:107">
                <v:imagedata r:id="rId10" o:title=""/>
              </v:shape>
              <v:shape id="_x0000_s1276" type="#_x0000_t75" style="position:absolute;left:9072;top:1246;width:2088;height:903">
                <v:imagedata r:id="rId11" o:title=""/>
              </v:shape>
            </v:group>
            <v:group id="_x0000_s1271" style="position:absolute;left:7743;top:1080;width:832;height:908" coordorigin="7743,1080" coordsize="832,908">
              <v:shape id="_x0000_s1274" style="position:absolute;left:7743;top:1080;width:832;height:908" coordorigin="7743,1080" coordsize="832,908" path="m7743,1080r10,94l7766,1277r16,122l7793,1466r11,68l7817,1602r13,66l7845,1732r16,60l7896,1893r39,69l7979,1988r24,-4l8069,1938r40,-53l8146,1821r37,-71l8201,1715r18,-35l8255,1615r38,-53l8300,1555r-333,l7899,1542r-42,-66l7828,1392r-23,-80l7778,1209r-17,-61l7743,1080xe" stroked="f">
                <v:path arrowok="t"/>
              </v:shape>
              <v:shape id="_x0000_s1273" style="position:absolute;left:7743;top:1080;width:832;height:908" coordorigin="7743,1080" coordsize="832,908" path="m8535,1513r-159,l8397,1513r19,1l8484,1533r35,57l8544,1669r20,76l8575,1790r-1,-17l8564,1695r-11,-76l8539,1532r-4,-19xe" stroked="f">
                <v:path arrowok="t"/>
              </v:shape>
              <v:shape id="_x0000_s1272" style="position:absolute;left:7743;top:1080;width:832;height:908" coordorigin="7743,1080" coordsize="832,908" path="m8385,1183r-80,22l8255,1241r-47,46l8164,1341r-42,55l8103,1424r-20,26l8030,1516r-63,39l8300,1555r13,-13l8333,1526r21,-10l8376,1513r159,l8530,1486r-20,-90l8485,1314r-29,-68l8405,1187r-20,-4xe" stroked="f">
                <v:path arrowok="t"/>
              </v:shape>
            </v:group>
            <v:group id="_x0000_s1266" style="position:absolute;left:8021;top:1193;width:832;height:908" coordorigin="8021,1193" coordsize="832,908">
              <v:shape id="_x0000_s1270" style="position:absolute;left:8021;top:1193;width:832;height:908" coordorigin="8021,1193" coordsize="832,908" path="m8021,1193r10,94l8043,1390r17,122l8070,1578r12,69l8094,1714r14,67l8122,1844r16,60l8173,2006r40,69l8256,2100r24,-3l8346,2051r40,-53l8424,1933r36,-70l8478,1827r18,-35l8533,1728r37,-53l8578,1667r-333,l8177,1654r-43,-66l8106,1504r-23,-80l8055,1321r-16,-61l8021,1193xe" stroked="f">
                <v:path arrowok="t"/>
              </v:shape>
              <v:shape id="_x0000_s1269" style="position:absolute;left:8021;top:1193;width:832;height:908" coordorigin="8021,1193" coordsize="832,908" path="m8813,1625r-160,l8675,1626r19,l8762,1646r35,56l8822,1782r19,75l8853,1903r-2,-17l8842,1808r-11,-77l8816,1644r-3,-19xe" stroked="f">
                <v:path arrowok="t"/>
              </v:shape>
              <v:shape id="_x0000_s1268" style="position:absolute;left:8021;top:1193;width:832;height:908" coordorigin="8021,1193" coordsize="832,908" path="m8663,1295r-81,23l8532,1353r-47,47l8441,1453r-41,56l8380,1536r-19,26l8308,1628r-63,39l8578,1667r12,-13l8610,1639r21,-10l8653,1625r160,l8808,1599r-21,-90l8762,1426r-28,-68l8682,1299r-19,-4xe" stroked="f">
                <v:path arrowok="t"/>
              </v:shape>
              <v:shape id="_x0000_s1267" type="#_x0000_t75" style="position:absolute;left:1408;top:5819;width:3865;height:1995">
                <v:imagedata r:id="rId12" o:title=""/>
              </v:shape>
            </v:group>
            <v:group id="_x0000_s1264" style="position:absolute;left:720;top:15097;width:332;height:2" coordorigin="720,15097" coordsize="332,2">
              <v:shape id="_x0000_s1265" style="position:absolute;left:720;top:15097;width:332;height:2" coordorigin="720,15097" coordsize="332,0" path="m720,15097r332,e" filled="f" strokecolor="red" strokeweight=".23267mm">
                <v:path arrowok="t"/>
              </v:shape>
            </v:group>
            <w10:wrap anchorx="page" anchory="page"/>
          </v:group>
        </w:pict>
      </w:r>
    </w:p>
    <w:p w14:paraId="0CEB9BE1" w14:textId="77777777" w:rsidR="00880AB0" w:rsidRDefault="00880AB0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CEB9BE2" w14:textId="77777777" w:rsidR="00880AB0" w:rsidRDefault="00880AB0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CEB9BE3" w14:textId="77777777" w:rsidR="00880AB0" w:rsidRDefault="00880AB0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CEB9BE4" w14:textId="77777777" w:rsidR="00880AB0" w:rsidRDefault="00880AB0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CEB9BE5" w14:textId="77777777" w:rsidR="00880AB0" w:rsidRDefault="00880AB0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CEB9BE6" w14:textId="77777777" w:rsidR="00880AB0" w:rsidRDefault="00880AB0">
      <w:pPr>
        <w:spacing w:before="8"/>
        <w:rPr>
          <w:rFonts w:ascii="Century Gothic" w:eastAsia="Century Gothic" w:hAnsi="Century Gothic" w:cs="Century Gothic"/>
          <w:sz w:val="23"/>
          <w:szCs w:val="23"/>
        </w:rPr>
      </w:pPr>
    </w:p>
    <w:p w14:paraId="0CEB9BE7" w14:textId="77777777" w:rsidR="00880AB0" w:rsidRDefault="00141E74">
      <w:pPr>
        <w:spacing w:before="80"/>
        <w:ind w:left="100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FFFFFF"/>
          <w:sz w:val="16"/>
        </w:rPr>
        <w:t>Rev</w:t>
      </w:r>
      <w:r>
        <w:rPr>
          <w:rFonts w:ascii="Arial"/>
          <w:color w:val="FFFFFF"/>
          <w:spacing w:val="-12"/>
          <w:sz w:val="16"/>
        </w:rPr>
        <w:t xml:space="preserve"> </w:t>
      </w:r>
      <w:r>
        <w:rPr>
          <w:rFonts w:ascii="Arial"/>
          <w:color w:val="FFFFFF"/>
          <w:sz w:val="16"/>
        </w:rPr>
        <w:t>20170331</w:t>
      </w:r>
    </w:p>
    <w:p w14:paraId="0CEB9BE8" w14:textId="77777777" w:rsidR="00880AB0" w:rsidRDefault="00880AB0">
      <w:pPr>
        <w:rPr>
          <w:rFonts w:ascii="Arial" w:eastAsia="Arial" w:hAnsi="Arial" w:cs="Arial"/>
          <w:sz w:val="16"/>
          <w:szCs w:val="16"/>
        </w:rPr>
        <w:sectPr w:rsidR="00880AB0">
          <w:type w:val="continuous"/>
          <w:pgSz w:w="12240" w:h="15840"/>
          <w:pgMar w:top="1500" w:right="1720" w:bottom="280" w:left="980" w:header="720" w:footer="720" w:gutter="0"/>
          <w:cols w:space="720"/>
        </w:sectPr>
      </w:pPr>
    </w:p>
    <w:p w14:paraId="0CEB9BE9" w14:textId="77777777" w:rsidR="00880AB0" w:rsidRDefault="00141E74">
      <w:pPr>
        <w:pStyle w:val="Heading1"/>
        <w:spacing w:line="399" w:lineRule="exact"/>
        <w:ind w:left="80" w:right="4660" w:firstLine="0"/>
        <w:jc w:val="center"/>
      </w:pPr>
      <w:r>
        <w:rPr>
          <w:color w:val="00539B"/>
        </w:rPr>
        <w:lastRenderedPageBreak/>
        <w:t>Safety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and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Regulatory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Compliance</w:t>
      </w:r>
    </w:p>
    <w:p w14:paraId="0CEB9BEA" w14:textId="77777777" w:rsidR="00880AB0" w:rsidRDefault="00141E74">
      <w:pPr>
        <w:pStyle w:val="Heading2"/>
        <w:spacing w:before="304"/>
        <w:jc w:val="both"/>
      </w:pPr>
      <w:r>
        <w:rPr>
          <w:color w:val="007DC3"/>
          <w:w w:val="105"/>
        </w:rPr>
        <w:t>Important</w:t>
      </w:r>
      <w:r>
        <w:rPr>
          <w:color w:val="007DC3"/>
          <w:spacing w:val="-6"/>
          <w:w w:val="105"/>
        </w:rPr>
        <w:t xml:space="preserve"> </w:t>
      </w:r>
      <w:r>
        <w:rPr>
          <w:color w:val="007DC3"/>
          <w:w w:val="105"/>
        </w:rPr>
        <w:t>Safety</w:t>
      </w:r>
      <w:r>
        <w:rPr>
          <w:color w:val="007DC3"/>
          <w:spacing w:val="-5"/>
          <w:w w:val="105"/>
        </w:rPr>
        <w:t xml:space="preserve"> </w:t>
      </w:r>
      <w:r>
        <w:rPr>
          <w:color w:val="007DC3"/>
          <w:w w:val="105"/>
        </w:rPr>
        <w:t>Information</w:t>
      </w:r>
    </w:p>
    <w:p w14:paraId="0CEB9BEB" w14:textId="77777777" w:rsidR="00880AB0" w:rsidRDefault="00141E74">
      <w:pPr>
        <w:pStyle w:val="BodyText"/>
        <w:spacing w:before="102"/>
        <w:ind w:left="820"/>
        <w:jc w:val="both"/>
      </w:pPr>
      <w:r>
        <w:rPr>
          <w:color w:val="807F83"/>
        </w:rPr>
        <w:t>Please read these instructions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before operating the Azure™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cSeries imaging system.</w:t>
      </w:r>
    </w:p>
    <w:p w14:paraId="0CEB9BEC" w14:textId="77777777" w:rsidR="00880AB0" w:rsidRDefault="00880AB0">
      <w:pPr>
        <w:spacing w:before="4"/>
        <w:rPr>
          <w:rFonts w:ascii="Arial" w:eastAsia="Arial" w:hAnsi="Arial" w:cs="Arial"/>
          <w:sz w:val="23"/>
          <w:szCs w:val="23"/>
        </w:rPr>
      </w:pPr>
    </w:p>
    <w:p w14:paraId="0CEB9BED" w14:textId="77777777" w:rsidR="00880AB0" w:rsidRDefault="00141E74">
      <w:pPr>
        <w:pStyle w:val="Heading2"/>
        <w:jc w:val="both"/>
      </w:pPr>
      <w:r>
        <w:rPr>
          <w:color w:val="007DC3"/>
        </w:rPr>
        <w:t>UV</w:t>
      </w:r>
      <w:r>
        <w:rPr>
          <w:color w:val="007DC3"/>
          <w:spacing w:val="27"/>
        </w:rPr>
        <w:t xml:space="preserve"> </w:t>
      </w:r>
      <w:r>
        <w:rPr>
          <w:color w:val="007DC3"/>
        </w:rPr>
        <w:t>Safety</w:t>
      </w:r>
      <w:r>
        <w:rPr>
          <w:color w:val="007DC3"/>
          <w:spacing w:val="27"/>
        </w:rPr>
        <w:t xml:space="preserve"> </w:t>
      </w:r>
      <w:r>
        <w:rPr>
          <w:color w:val="007DC3"/>
        </w:rPr>
        <w:t>Precautions</w:t>
      </w:r>
    </w:p>
    <w:p w14:paraId="0CEB9BEE" w14:textId="77777777" w:rsidR="00880AB0" w:rsidRDefault="00880AB0">
      <w:pPr>
        <w:spacing w:before="7"/>
        <w:rPr>
          <w:rFonts w:ascii="Arial" w:eastAsia="Arial" w:hAnsi="Arial" w:cs="Arial"/>
          <w:sz w:val="12"/>
          <w:szCs w:val="12"/>
        </w:rPr>
      </w:pPr>
    </w:p>
    <w:p w14:paraId="0CEB9BEF" w14:textId="77777777" w:rsidR="00880AB0" w:rsidRDefault="00141E74">
      <w:pPr>
        <w:spacing w:line="200" w:lineRule="atLeast"/>
        <w:ind w:left="14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 w14:anchorId="0CEB9D8E">
          <v:group id="_x0000_s1236" style="width:441.85pt;height:54.2pt;mso-position-horizontal-relative:char;mso-position-vertical-relative:line" coordsize="8837,1084">
            <v:group id="_x0000_s1261" style="position:absolute;left:165;top:48;width:1055;height:905" coordorigin="165,48" coordsize="1055,905">
              <v:shape id="_x0000_s1262" style="position:absolute;left:165;top:48;width:1055;height:905" coordorigin="165,48" coordsize="1055,905" path="m689,48r-53,54l213,815r-36,65l165,920r2,9l224,951r870,1l1122,952r63,-4l1220,917r-2,-12l1182,832,776,147,740,89,689,48xe" fillcolor="#ffea53" stroked="f">
                <v:path arrowok="t"/>
              </v:shape>
            </v:group>
            <v:group id="_x0000_s1259" style="position:absolute;left:165;top:48;width:1055;height:905" coordorigin="165,48" coordsize="1055,905">
              <v:shape id="_x0000_s1260" style="position:absolute;left:165;top:48;width:1055;height:905" coordorigin="165,48" coordsize="1055,905" path="m790,171l751,106,713,56,689,48r-7,2l636,102r-38,64l230,787r-31,53l170,896r-5,24l167,929r57,22l301,953r760,l1094,952r74,-2l1220,917r-2,-12l1182,832,790,171xe" filled="f" strokecolor="#d2232a" strokeweight="1.5pt">
                <v:path arrowok="t"/>
              </v:shape>
            </v:group>
            <v:group id="_x0000_s1244" style="position:absolute;left:505;top:351;width:379;height:347" coordorigin="505,351" coordsize="379,347">
              <v:shape id="_x0000_s1258" style="position:absolute;left:505;top:351;width:379;height:347" coordorigin="505,351" coordsize="379,347" path="m713,565r-38,l654,698,694,569r19,l713,565xe" fillcolor="#00539b" stroked="f">
                <v:path arrowok="t"/>
              </v:shape>
              <v:shape id="_x0000_s1257" style="position:absolute;left:505;top:351;width:379;height:347" coordorigin="505,351" coordsize="379,347" path="m713,569r-19,l733,698,713,569xe" fillcolor="#00539b" stroked="f">
                <v:path arrowok="t"/>
              </v:shape>
              <v:shape id="_x0000_s1256" style="position:absolute;left:505;top:351;width:379;height:347" coordorigin="505,351" coordsize="379,347" path="m728,555r-69,l582,668,675,565r61,l728,555xe" fillcolor="#00539b" stroked="f">
                <v:path arrowok="t"/>
              </v:shape>
              <v:shape id="_x0000_s1255" style="position:absolute;left:505;top:351;width:379;height:347" coordorigin="505,351" coordsize="379,347" path="m736,565r-23,l806,668,736,565xe" fillcolor="#00539b" stroked="f">
                <v:path arrowok="t"/>
              </v:shape>
              <v:shape id="_x0000_s1254" style="position:absolute;left:505;top:351;width:379;height:347" coordorigin="505,351" coordsize="379,347" path="m738,539r-88,l529,614,659,555r104,l738,539xe" fillcolor="#00539b" stroked="f">
                <v:path arrowok="t"/>
              </v:shape>
              <v:shape id="_x0000_s1253" style="position:absolute;left:505;top:351;width:379;height:347" coordorigin="505,351" coordsize="379,347" path="m763,555r-35,l859,614,763,555xe" fillcolor="#00539b" stroked="f">
                <v:path arrowok="t"/>
              </v:shape>
              <v:shape id="_x0000_s1252" style="position:absolute;left:505;top:351;width:379;height:347" coordorigin="505,351" coordsize="379,347" path="m513,472r135,50l505,545r145,-6l851,539,740,522r46,-17l654,505,513,472xe" fillcolor="#00539b" stroked="f">
                <v:path arrowok="t"/>
              </v:shape>
              <v:shape id="_x0000_s1251" style="position:absolute;left:505;top:351;width:379;height:347" coordorigin="505,351" coordsize="379,347" path="m851,539r-113,l883,545r-32,-6xe" fillcolor="#00539b" stroked="f">
                <v:path arrowok="t"/>
              </v:shape>
              <v:shape id="_x0000_s1250" style="position:absolute;left:505;top:351;width:379;height:347" coordorigin="505,351" coordsize="379,347" path="m552,409r102,96l734,505r14,-14l667,491,552,409xe" fillcolor="#00539b" stroked="f">
                <v:path arrowok="t"/>
              </v:shape>
              <v:shape id="_x0000_s1249" style="position:absolute;left:505;top:351;width:379;height:347" coordorigin="505,351" coordsize="379,347" path="m875,472l734,505r52,l875,472xe" fillcolor="#00539b" stroked="f">
                <v:path arrowok="t"/>
              </v:shape>
              <v:shape id="_x0000_s1248" style="position:absolute;left:505;top:351;width:379;height:347" coordorigin="505,351" coordsize="379,347" path="m616,366r51,125l721,491r3,-7l684,484,616,366xe" fillcolor="#00539b" stroked="f">
                <v:path arrowok="t"/>
              </v:shape>
              <v:shape id="_x0000_s1247" style="position:absolute;left:505;top:351;width:379;height:347" coordorigin="505,351" coordsize="379,347" path="m835,409l721,491r27,l835,409xe" fillcolor="#00539b" stroked="f">
                <v:path arrowok="t"/>
              </v:shape>
              <v:shape id="_x0000_s1246" style="position:absolute;left:505;top:351;width:379;height:347" coordorigin="505,351" coordsize="379,347" path="m694,351l684,484r20,l694,351xe" fillcolor="#00539b" stroked="f">
                <v:path arrowok="t"/>
              </v:shape>
              <v:shape id="_x0000_s1245" style="position:absolute;left:505;top:351;width:379;height:347" coordorigin="505,351" coordsize="379,347" path="m771,366l704,484r20,l771,366xe" fillcolor="#00539b" stroked="f">
                <v:path arrowok="t"/>
              </v:shape>
            </v:group>
            <v:group id="_x0000_s1242" style="position:absolute;left:505;top:351;width:379;height:347" coordorigin="505,351" coordsize="379,347">
              <v:shape id="_x0000_s1243" style="position:absolute;left:505;top:351;width:379;height:347" coordorigin="505,351" coordsize="379,347" path="m694,351l684,484,616,366r51,125l552,409r102,96l513,472r135,50l505,545r145,-6l529,614,659,555,582,668,675,565,654,698,694,569r39,129l713,565r93,103l728,555r131,59l738,539r145,6l740,522,875,472,734,505,835,409,721,491,771,366,704,484,694,351xe" filled="f" strokecolor="#00539b" strokeweight=".8pt">
                <v:path arrowok="t"/>
              </v:shape>
            </v:group>
            <v:group id="_x0000_s1237" style="position:absolute;left:5;top:5;width:8827;height:1074" coordorigin="5,5" coordsize="8827,1074">
              <v:shape id="_x0000_s1241" style="position:absolute;left:5;top:5;width:8827;height:1074" coordorigin="5,5" coordsize="8827,1074" path="m245,5r-75,l89,11,30,41,8,113,5,206r,632l5,878r1,67l16,1014r38,48l113,1075r93,3l8592,1078r40,l8698,1077r69,-9l8815,1029r14,-58l8832,877r,-632l8832,205r-2,-66l8821,70,8782,22,8724,8,8630,5,245,5xe" filled="f" strokecolor="#d2232a" strokeweight=".5pt">
                <v:path arrowok="t"/>
              </v:shape>
              <v:shape id="_x0000_s1240" type="#_x0000_t202" style="position:absolute;left:573;top:746;width:242;height:176" filled="f" stroked="f">
                <v:textbox inset="0,0,0,0">
                  <w:txbxContent>
                    <w:p w14:paraId="0CEB9DD8" w14:textId="77777777" w:rsidR="00880AB0" w:rsidRDefault="00141E74">
                      <w:pPr>
                        <w:spacing w:line="176" w:lineRule="exact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/>
                          <w:b/>
                          <w:color w:val="00539B"/>
                          <w:sz w:val="17"/>
                        </w:rPr>
                        <w:t>UV</w:t>
                      </w:r>
                    </w:p>
                  </w:txbxContent>
                </v:textbox>
              </v:shape>
              <v:shape id="_x0000_s1239" type="#_x0000_t202" style="position:absolute;left:1586;top:316;width:2205;height:480" filled="f" stroked="f">
                <v:textbox inset="0,0,0,0">
                  <w:txbxContent>
                    <w:p w14:paraId="0CEB9DD9" w14:textId="77777777" w:rsidR="00880AB0" w:rsidRDefault="00141E74">
                      <w:pPr>
                        <w:spacing w:line="480" w:lineRule="exact"/>
                        <w:rPr>
                          <w:rFonts w:ascii="Arial" w:eastAsia="Arial" w:hAnsi="Arial" w:cs="Arial"/>
                          <w:sz w:val="48"/>
                          <w:szCs w:val="48"/>
                        </w:rPr>
                      </w:pPr>
                      <w:r>
                        <w:rPr>
                          <w:rFonts w:ascii="Arial"/>
                          <w:b/>
                          <w:color w:val="D2232A"/>
                          <w:sz w:val="48"/>
                        </w:rPr>
                        <w:t>CAUTION</w:t>
                      </w:r>
                    </w:p>
                  </w:txbxContent>
                </v:textbox>
              </v:shape>
              <v:shape id="_x0000_s1238" type="#_x0000_t202" style="position:absolute;left:4185;top:227;width:4497;height:680" filled="f" stroked="f">
                <v:textbox inset="0,0,0,0">
                  <w:txbxContent>
                    <w:p w14:paraId="0CEB9DDA" w14:textId="77777777" w:rsidR="00880AB0" w:rsidRDefault="00141E74">
                      <w:pPr>
                        <w:spacing w:line="206" w:lineRule="exact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color w:val="00539B"/>
                          <w:sz w:val="20"/>
                        </w:rPr>
                        <w:t>Because</w:t>
                      </w:r>
                      <w:r>
                        <w:rPr>
                          <w:rFonts w:ascii="Arial"/>
                          <w:color w:val="00539B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U.V.</w:t>
                      </w:r>
                      <w:r>
                        <w:rPr>
                          <w:rFonts w:ascii="Arial"/>
                          <w:color w:val="00539B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radiation</w:t>
                      </w:r>
                      <w:r>
                        <w:rPr>
                          <w:rFonts w:ascii="Arial"/>
                          <w:color w:val="00539B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can</w:t>
                      </w:r>
                      <w:r>
                        <w:rPr>
                          <w:rFonts w:ascii="Arial"/>
                          <w:color w:val="00539B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cause</w:t>
                      </w:r>
                      <w:r>
                        <w:rPr>
                          <w:rFonts w:ascii="Arial"/>
                          <w:color w:val="00539B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serious</w:t>
                      </w:r>
                      <w:r>
                        <w:rPr>
                          <w:rFonts w:ascii="Arial"/>
                          <w:color w:val="00539B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damage</w:t>
                      </w:r>
                    </w:p>
                    <w:p w14:paraId="0CEB9DDB" w14:textId="77777777" w:rsidR="00880AB0" w:rsidRDefault="00141E74">
                      <w:pPr>
                        <w:spacing w:before="10" w:line="250" w:lineRule="auto"/>
                        <w:ind w:right="267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color w:val="00539B"/>
                          <w:sz w:val="20"/>
                        </w:rPr>
                        <w:t>to</w:t>
                      </w:r>
                      <w:r>
                        <w:rPr>
                          <w:rFonts w:ascii="Arial"/>
                          <w:color w:val="00539B"/>
                          <w:spacing w:val="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unprotected</w:t>
                      </w:r>
                      <w:r>
                        <w:rPr>
                          <w:rFonts w:ascii="Arial"/>
                          <w:color w:val="00539B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eys</w:t>
                      </w:r>
                      <w:r>
                        <w:rPr>
                          <w:rFonts w:ascii="Arial"/>
                          <w:color w:val="00539B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and</w:t>
                      </w:r>
                      <w:r>
                        <w:rPr>
                          <w:rFonts w:ascii="Arial"/>
                          <w:color w:val="00539B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skin,</w:t>
                      </w:r>
                      <w:r>
                        <w:rPr>
                          <w:rFonts w:ascii="Arial"/>
                          <w:color w:val="00539B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we</w:t>
                      </w:r>
                      <w:r>
                        <w:rPr>
                          <w:rFonts w:ascii="Arial"/>
                          <w:color w:val="00539B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recommend</w:t>
                      </w:r>
                      <w:r>
                        <w:rPr>
                          <w:rFonts w:ascii="Arial"/>
                          <w:color w:val="00539B"/>
                          <w:spacing w:val="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to</w:t>
                      </w:r>
                      <w:r>
                        <w:rPr>
                          <w:rFonts w:ascii="Arial"/>
                          <w:color w:val="00539B"/>
                          <w:w w:val="10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wear</w:t>
                      </w:r>
                      <w:r>
                        <w:rPr>
                          <w:rFonts w:ascii="Arial"/>
                          <w:color w:val="00539B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U.V.</w:t>
                      </w:r>
                      <w:r>
                        <w:rPr>
                          <w:rFonts w:ascii="Arial"/>
                          <w:color w:val="00539B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protection</w:t>
                      </w:r>
                      <w:r>
                        <w:rPr>
                          <w:rFonts w:ascii="Arial"/>
                          <w:color w:val="00539B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glasses</w:t>
                      </w:r>
                      <w:r>
                        <w:rPr>
                          <w:rFonts w:ascii="Arial"/>
                          <w:color w:val="00539B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or</w:t>
                      </w:r>
                      <w:r>
                        <w:rPr>
                          <w:rFonts w:ascii="Arial"/>
                          <w:color w:val="00539B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face</w:t>
                      </w:r>
                      <w:r>
                        <w:rPr>
                          <w:rFonts w:ascii="Arial"/>
                          <w:color w:val="00539B"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539B"/>
                          <w:sz w:val="20"/>
                        </w:rPr>
                        <w:t>shield.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14:paraId="0CEB9BF0" w14:textId="77777777" w:rsidR="00880AB0" w:rsidRDefault="00141E74">
      <w:pPr>
        <w:pStyle w:val="BodyText"/>
        <w:spacing w:before="162" w:line="244" w:lineRule="auto"/>
        <w:ind w:left="820" w:right="117"/>
        <w:jc w:val="both"/>
      </w:pP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Azure™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comes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built-in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Ultra-Violet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(UV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200-400nm)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 xml:space="preserve">Transilluminator. </w:t>
      </w:r>
      <w:r>
        <w:rPr>
          <w:rFonts w:ascii="Tahoma" w:eastAsia="Tahoma" w:hAnsi="Tahoma" w:cs="Tahoma"/>
          <w:color w:val="807F83"/>
        </w:rPr>
        <w:t>Exposure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to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UV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radiation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can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cause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permanent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damage</w:t>
      </w:r>
      <w:r>
        <w:rPr>
          <w:rFonts w:ascii="Tahoma" w:eastAsia="Tahoma" w:hAnsi="Tahoma" w:cs="Tahoma"/>
          <w:color w:val="807F83"/>
          <w:spacing w:val="15"/>
        </w:rPr>
        <w:t xml:space="preserve"> </w:t>
      </w:r>
      <w:r>
        <w:rPr>
          <w:rFonts w:ascii="Tahoma" w:eastAsia="Tahoma" w:hAnsi="Tahoma" w:cs="Tahoma"/>
          <w:color w:val="807F83"/>
        </w:rPr>
        <w:t>to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eyes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and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skin.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enclosure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confines</w:t>
      </w:r>
      <w:r>
        <w:rPr>
          <w:rFonts w:ascii="Tahoma" w:eastAsia="Tahoma" w:hAnsi="Tahoma" w:cs="Tahoma"/>
          <w:color w:val="807F83"/>
          <w:w w:val="10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radiation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within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shields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user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from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exposure.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also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equipped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</w:t>
      </w:r>
      <w:r>
        <w:rPr>
          <w:color w:val="807F83"/>
          <w:w w:val="96"/>
        </w:rPr>
        <w:t xml:space="preserve"> </w:t>
      </w:r>
      <w:r>
        <w:rPr>
          <w:rFonts w:ascii="Tahoma" w:eastAsia="Tahoma" w:hAnsi="Tahoma" w:cs="Tahoma"/>
          <w:color w:val="807F83"/>
        </w:rPr>
        <w:t>two-way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safety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interlock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switch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which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automatically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cuts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off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power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to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transilluminator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when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w w:val="99"/>
        </w:rPr>
        <w:t xml:space="preserve"> </w:t>
      </w:r>
      <w:r>
        <w:rPr>
          <w:color w:val="807F83"/>
        </w:rPr>
        <w:t>door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opened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during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normal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use.</w:t>
      </w:r>
    </w:p>
    <w:p w14:paraId="0CEB9BF1" w14:textId="77777777" w:rsidR="00880AB0" w:rsidRDefault="00141E74">
      <w:pPr>
        <w:pStyle w:val="BodyText"/>
        <w:spacing w:before="88" w:line="250" w:lineRule="auto"/>
        <w:ind w:left="820" w:right="116"/>
        <w:jc w:val="both"/>
      </w:pP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Azure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cSeries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imaging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systems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belongs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Class</w:t>
      </w:r>
      <w:r>
        <w:rPr>
          <w:rFonts w:ascii="Tahoma"/>
          <w:color w:val="807F83"/>
          <w:spacing w:val="13"/>
        </w:rPr>
        <w:t xml:space="preserve"> </w:t>
      </w:r>
      <w:r>
        <w:rPr>
          <w:rFonts w:ascii="Tahoma"/>
          <w:color w:val="807F83"/>
        </w:rPr>
        <w:t>A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equipment,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and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fulfills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limit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values</w:t>
      </w:r>
      <w:r>
        <w:rPr>
          <w:rFonts w:ascii="Tahoma"/>
          <w:color w:val="807F83"/>
          <w:spacing w:val="13"/>
        </w:rPr>
        <w:t xml:space="preserve"> </w:t>
      </w:r>
      <w:r>
        <w:rPr>
          <w:rFonts w:ascii="Tahoma"/>
          <w:color w:val="807F83"/>
        </w:rPr>
        <w:t>of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table</w:t>
      </w:r>
      <w:r>
        <w:rPr>
          <w:rFonts w:ascii="Tahoma"/>
          <w:color w:val="807F83"/>
          <w:w w:val="101"/>
        </w:rPr>
        <w:t xml:space="preserve"> </w:t>
      </w:r>
      <w:r>
        <w:rPr>
          <w:color w:val="807F83"/>
        </w:rPr>
        <w:t>3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but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not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table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4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EN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61326:1997+A1+A2+A3.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It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may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become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necessary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defeat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safety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lock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or</w:t>
      </w:r>
      <w:r>
        <w:rPr>
          <w:color w:val="807F83"/>
          <w:w w:val="102"/>
        </w:rPr>
        <w:t xml:space="preserve"> </w:t>
      </w:r>
      <w:r>
        <w:rPr>
          <w:color w:val="807F83"/>
        </w:rPr>
        <w:t>operate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transilluminator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outside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service.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case,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sure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following</w:t>
      </w:r>
      <w:r>
        <w:rPr>
          <w:color w:val="807F83"/>
          <w:w w:val="102"/>
        </w:rPr>
        <w:t xml:space="preserve"> </w:t>
      </w:r>
      <w:r>
        <w:rPr>
          <w:color w:val="807F83"/>
        </w:rPr>
        <w:t>safety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precautions:</w:t>
      </w:r>
    </w:p>
    <w:p w14:paraId="0CEB9BF2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2" w:line="250" w:lineRule="auto"/>
        <w:ind w:right="354"/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wear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UV-protected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eyewear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that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is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specified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by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safety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equipment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 xml:space="preserve">manufacturer </w:t>
      </w:r>
      <w:r>
        <w:rPr>
          <w:color w:val="807F83"/>
        </w:rPr>
        <w:t>as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providing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protection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wavelength(s)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used,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making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sure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eyewear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protects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any</w:t>
      </w:r>
      <w:r>
        <w:rPr>
          <w:color w:val="807F83"/>
          <w:w w:val="98"/>
        </w:rPr>
        <w:t xml:space="preserve"> </w:t>
      </w:r>
      <w:r>
        <w:rPr>
          <w:color w:val="807F83"/>
        </w:rPr>
        <w:t>areas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where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radiation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may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come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through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(UV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sunglasses may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not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prevent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radiation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from</w:t>
      </w:r>
      <w:r>
        <w:rPr>
          <w:color w:val="807F83"/>
          <w:w w:val="102"/>
        </w:rPr>
        <w:t xml:space="preserve"> </w:t>
      </w:r>
      <w:r>
        <w:rPr>
          <w:color w:val="807F83"/>
        </w:rPr>
        <w:t>coming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through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sides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around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lenses).</w:t>
      </w:r>
    </w:p>
    <w:p w14:paraId="0CEB9BF3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2" w:line="251" w:lineRule="auto"/>
        <w:ind w:right="480"/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cover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all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skin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that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may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be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exposed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UV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light,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especially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face,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neck,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hands,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and</w:t>
      </w:r>
      <w:r>
        <w:rPr>
          <w:rFonts w:ascii="Tahoma"/>
          <w:color w:val="807F83"/>
          <w:w w:val="103"/>
        </w:rPr>
        <w:t xml:space="preserve"> </w:t>
      </w:r>
      <w:r>
        <w:rPr>
          <w:color w:val="807F83"/>
        </w:rPr>
        <w:t>arms.</w:t>
      </w:r>
    </w:p>
    <w:p w14:paraId="0CEB9BF4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2" w:line="250" w:lineRule="auto"/>
        <w:ind w:right="273"/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make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sure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that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any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UV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protection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devices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(such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as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safety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switch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on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light</w:t>
      </w:r>
      <w:r>
        <w:rPr>
          <w:rFonts w:ascii="Tahoma"/>
          <w:color w:val="807F83"/>
          <w:w w:val="99"/>
        </w:rPr>
        <w:t xml:space="preserve"> </w:t>
      </w:r>
      <w:r>
        <w:rPr>
          <w:color w:val="807F83"/>
        </w:rPr>
        <w:t>cabinet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apparatus)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are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working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properly.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If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not,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discontinue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until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device(s)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properly</w:t>
      </w:r>
      <w:r>
        <w:rPr>
          <w:color w:val="807F83"/>
          <w:w w:val="102"/>
        </w:rPr>
        <w:t xml:space="preserve"> </w:t>
      </w:r>
      <w:r>
        <w:rPr>
          <w:color w:val="807F83"/>
        </w:rPr>
        <w:t>repaired.</w:t>
      </w:r>
    </w:p>
    <w:p w14:paraId="0CEB9BF5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2"/>
        <w:rPr>
          <w:rFonts w:ascii="Tahoma" w:eastAsia="Tahoma" w:hAnsi="Tahoma" w:cs="Tahoma"/>
        </w:rPr>
      </w:pPr>
      <w:r>
        <w:rPr>
          <w:rFonts w:ascii="Tahoma"/>
          <w:color w:val="807F83"/>
        </w:rPr>
        <w:t>Use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only UV lamps in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 xml:space="preserve">the transilluminator and </w:t>
      </w:r>
      <w:r>
        <w:rPr>
          <w:rFonts w:ascii="Tahoma"/>
          <w:color w:val="807F83"/>
          <w:spacing w:val="-1"/>
        </w:rPr>
        <w:t>ensure</w:t>
      </w:r>
      <w:r>
        <w:rPr>
          <w:rFonts w:ascii="Tahoma"/>
          <w:color w:val="807F83"/>
        </w:rPr>
        <w:t xml:space="preserve"> they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  <w:spacing w:val="-3"/>
        </w:rPr>
        <w:t>ar</w:t>
      </w:r>
      <w:r>
        <w:rPr>
          <w:rFonts w:ascii="Tahoma"/>
          <w:color w:val="807F83"/>
          <w:spacing w:val="-2"/>
        </w:rPr>
        <w:t>e</w:t>
      </w:r>
      <w:r>
        <w:rPr>
          <w:rFonts w:ascii="Tahoma"/>
          <w:color w:val="807F83"/>
        </w:rPr>
        <w:t xml:space="preserve"> the </w:t>
      </w:r>
      <w:r>
        <w:rPr>
          <w:rFonts w:ascii="Tahoma"/>
          <w:color w:val="807F83"/>
          <w:spacing w:val="-1"/>
        </w:rPr>
        <w:t>correct</w:t>
      </w:r>
      <w:r>
        <w:rPr>
          <w:rFonts w:ascii="Tahoma"/>
          <w:color w:val="807F83"/>
        </w:rPr>
        <w:t xml:space="preserve"> size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and voltage.</w:t>
      </w:r>
    </w:p>
    <w:p w14:paraId="0CEB9BF6" w14:textId="77777777" w:rsidR="00880AB0" w:rsidRDefault="00880AB0">
      <w:pPr>
        <w:spacing w:before="4"/>
        <w:rPr>
          <w:rFonts w:ascii="Tahoma" w:eastAsia="Tahoma" w:hAnsi="Tahoma" w:cs="Tahoma"/>
        </w:rPr>
      </w:pPr>
    </w:p>
    <w:p w14:paraId="0CEB9BF7" w14:textId="77777777" w:rsidR="00880AB0" w:rsidRDefault="00141E74">
      <w:pPr>
        <w:pStyle w:val="Heading2"/>
        <w:jc w:val="both"/>
      </w:pPr>
      <w:r>
        <w:rPr>
          <w:color w:val="007DC3"/>
          <w:w w:val="105"/>
        </w:rPr>
        <w:t>Electrical</w:t>
      </w:r>
      <w:r>
        <w:rPr>
          <w:color w:val="007DC3"/>
          <w:spacing w:val="-17"/>
          <w:w w:val="105"/>
        </w:rPr>
        <w:t xml:space="preserve"> </w:t>
      </w:r>
      <w:r>
        <w:rPr>
          <w:color w:val="007DC3"/>
          <w:w w:val="105"/>
        </w:rPr>
        <w:t>Safety</w:t>
      </w:r>
      <w:r>
        <w:rPr>
          <w:color w:val="007DC3"/>
          <w:spacing w:val="-16"/>
          <w:w w:val="105"/>
        </w:rPr>
        <w:t xml:space="preserve"> </w:t>
      </w:r>
      <w:r>
        <w:rPr>
          <w:color w:val="007DC3"/>
          <w:w w:val="105"/>
        </w:rPr>
        <w:t>Precautions</w:t>
      </w:r>
    </w:p>
    <w:p w14:paraId="0CEB9BF8" w14:textId="77777777" w:rsidR="00880AB0" w:rsidRDefault="00141E74">
      <w:pPr>
        <w:pStyle w:val="BodyText"/>
        <w:spacing w:before="102" w:line="244" w:lineRule="auto"/>
        <w:ind w:left="820" w:right="117"/>
        <w:jc w:val="both"/>
      </w:pPr>
      <w:r>
        <w:rPr>
          <w:color w:val="807F83"/>
        </w:rPr>
        <w:t>Be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sure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take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proper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precautions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handling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any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electrical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equipment.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NEVER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work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any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live</w:t>
      </w:r>
      <w:r>
        <w:rPr>
          <w:color w:val="807F83"/>
          <w:w w:val="98"/>
        </w:rPr>
        <w:t xml:space="preserve"> </w:t>
      </w:r>
      <w:r>
        <w:rPr>
          <w:rFonts w:ascii="Tahoma"/>
          <w:color w:val="807F83"/>
        </w:rPr>
        <w:t>circuit,</w:t>
      </w:r>
      <w:r>
        <w:rPr>
          <w:rFonts w:ascii="Tahoma"/>
          <w:color w:val="807F83"/>
          <w:spacing w:val="-12"/>
        </w:rPr>
        <w:t xml:space="preserve"> </w:t>
      </w:r>
      <w:r>
        <w:rPr>
          <w:rFonts w:ascii="Tahoma"/>
          <w:color w:val="807F83"/>
        </w:rPr>
        <w:t>fixture,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receptacle,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or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switch.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Safety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rules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you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should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follow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whenever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working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with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any</w:t>
      </w:r>
      <w:r>
        <w:rPr>
          <w:rFonts w:ascii="Tahoma"/>
          <w:color w:val="807F83"/>
          <w:spacing w:val="-11"/>
        </w:rPr>
        <w:t xml:space="preserve"> </w:t>
      </w:r>
      <w:r>
        <w:rPr>
          <w:rFonts w:ascii="Tahoma"/>
          <w:color w:val="807F83"/>
        </w:rPr>
        <w:t>electrical</w:t>
      </w:r>
      <w:r>
        <w:rPr>
          <w:rFonts w:ascii="Tahoma"/>
          <w:color w:val="807F83"/>
          <w:w w:val="103"/>
        </w:rPr>
        <w:t xml:space="preserve"> </w:t>
      </w:r>
      <w:r>
        <w:rPr>
          <w:color w:val="807F83"/>
        </w:rPr>
        <w:t>appliance</w:t>
      </w:r>
      <w:r>
        <w:rPr>
          <w:color w:val="807F83"/>
          <w:spacing w:val="17"/>
        </w:rPr>
        <w:t xml:space="preserve"> </w:t>
      </w:r>
      <w:r>
        <w:rPr>
          <w:color w:val="807F83"/>
        </w:rPr>
        <w:t>include:</w:t>
      </w:r>
    </w:p>
    <w:p w14:paraId="0CEB9BF9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9"/>
        <w:rPr>
          <w:rFonts w:ascii="Tahoma" w:eastAsia="Tahoma" w:hAnsi="Tahoma" w:cs="Tahoma"/>
        </w:rPr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shut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off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power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at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main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disconnect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before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changing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a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fuse.</w:t>
      </w:r>
    </w:p>
    <w:p w14:paraId="0CEB9BFA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/>
        <w:rPr>
          <w:rFonts w:ascii="Tahoma" w:eastAsia="Tahoma" w:hAnsi="Tahoma" w:cs="Tahoma"/>
        </w:rPr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shut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off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power to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circuit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before repairing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or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replacing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a switch,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receptacle,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or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fixture.</w:t>
      </w:r>
    </w:p>
    <w:p w14:paraId="0CEB9BFB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/>
        <w:rPr>
          <w:rFonts w:ascii="Tahoma" w:eastAsia="Tahoma" w:hAnsi="Tahoma" w:cs="Tahoma"/>
        </w:rPr>
      </w:pPr>
      <w:r>
        <w:rPr>
          <w:rFonts w:ascii="Tahoma"/>
          <w:color w:val="807F83"/>
        </w:rPr>
        <w:t>Always tape over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the main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switch, empty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fuse socket,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or circuit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breaker you are</w:t>
      </w:r>
      <w:r>
        <w:rPr>
          <w:rFonts w:ascii="Tahoma"/>
          <w:color w:val="807F83"/>
          <w:spacing w:val="1"/>
        </w:rPr>
        <w:t xml:space="preserve"> </w:t>
      </w:r>
      <w:r>
        <w:rPr>
          <w:rFonts w:ascii="Tahoma"/>
          <w:color w:val="807F83"/>
        </w:rPr>
        <w:t>working on.</w:t>
      </w:r>
    </w:p>
    <w:p w14:paraId="0CEB9BFC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 w:line="249" w:lineRule="auto"/>
        <w:ind w:right="742"/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check</w:t>
      </w:r>
      <w:r>
        <w:rPr>
          <w:rFonts w:ascii="Tahoma"/>
          <w:color w:val="807F83"/>
          <w:spacing w:val="3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circuit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dead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before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beginning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work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it.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Using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circuit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tester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or</w:t>
      </w:r>
      <w:r>
        <w:rPr>
          <w:color w:val="807F83"/>
          <w:w w:val="102"/>
        </w:rPr>
        <w:t xml:space="preserve"> </w:t>
      </w:r>
      <w:r>
        <w:rPr>
          <w:color w:val="807F83"/>
        </w:rPr>
        <w:t>voltmeter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can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help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determine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this.</w:t>
      </w:r>
    </w:p>
    <w:p w14:paraId="0CEB9BFD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3"/>
        <w:rPr>
          <w:rFonts w:ascii="Tahoma" w:eastAsia="Tahoma" w:hAnsi="Tahoma" w:cs="Tahoma"/>
        </w:rPr>
      </w:pPr>
      <w:r>
        <w:rPr>
          <w:rFonts w:ascii="Tahoma"/>
          <w:color w:val="807F83"/>
        </w:rPr>
        <w:t>Always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unplug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any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appliance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before</w:t>
      </w:r>
      <w:r>
        <w:rPr>
          <w:rFonts w:ascii="Tahoma"/>
          <w:color w:val="807F83"/>
          <w:spacing w:val="2"/>
        </w:rPr>
        <w:t xml:space="preserve"> </w:t>
      </w:r>
      <w:r>
        <w:rPr>
          <w:rFonts w:ascii="Tahoma"/>
          <w:color w:val="807F83"/>
        </w:rPr>
        <w:t>repairing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it.</w:t>
      </w:r>
    </w:p>
    <w:p w14:paraId="0CEB9BFE" w14:textId="77777777" w:rsidR="00880AB0" w:rsidRDefault="00880AB0">
      <w:pPr>
        <w:spacing w:before="11"/>
        <w:rPr>
          <w:rFonts w:ascii="Tahoma" w:eastAsia="Tahoma" w:hAnsi="Tahoma" w:cs="Tahoma"/>
          <w:sz w:val="18"/>
          <w:szCs w:val="18"/>
        </w:rPr>
      </w:pPr>
    </w:p>
    <w:p w14:paraId="0CEB9BFF" w14:textId="77777777" w:rsidR="00880AB0" w:rsidRDefault="00141E74">
      <w:pPr>
        <w:pStyle w:val="BodyText"/>
        <w:ind w:left="1880"/>
        <w:rPr>
          <w:rFonts w:cs="Arial"/>
        </w:rPr>
      </w:pPr>
      <w:r>
        <w:pict w14:anchorId="0CEB9D8F">
          <v:group id="_x0000_s1225" style="position:absolute;left:0;text-align:left;margin-left:1in;margin-top:2.7pt;width:41.2pt;height:41.2pt;z-index:1168;mso-position-horizontal-relative:page" coordorigin="1440,54" coordsize="824,824">
            <v:group id="_x0000_s1234" style="position:absolute;left:1455;top:69;width:794;height:794" coordorigin="1455,69" coordsize="794,794">
              <v:shape id="_x0000_s1235" style="position:absolute;left:1455;top:69;width:794;height:794" coordorigin="1455,69" coordsize="794,794" path="m1852,862r64,-5l1977,842r57,-24l2086,786r46,-40l2172,700r32,-52l2228,591r15,-61l2249,466r-2,-33l2237,370r-20,-59l2189,257r-36,-50l2110,164r-49,-36l2006,100,1947,80,1884,70r-32,-1l1819,70r-63,10l1697,100r-54,28l1594,164r-43,43l1514,257r-28,54l1467,370r-11,63l1455,466r1,32l1467,561r19,59l1514,675r37,49l1594,767r49,36l1697,831r59,20l1819,861r33,1xe" filled="f" strokecolor="#00539b" strokeweight="1.5pt">
                <v:path arrowok="t"/>
              </v:shape>
            </v:group>
            <v:group id="_x0000_s1232" style="position:absolute;left:1521;top:462;width:663;height:2" coordorigin="1521,462" coordsize="663,2">
              <v:shape id="_x0000_s1233" style="position:absolute;left:1521;top:462;width:663;height:2" coordorigin="1521,462" coordsize="663,0" path="m1521,462r662,e" filled="f" strokecolor="#00539b" strokeweight="1.25pt">
                <v:path arrowok="t"/>
              </v:shape>
            </v:group>
            <v:group id="_x0000_s1230" style="position:absolute;left:1621;top:592;width:461;height:2" coordorigin="1621,592" coordsize="461,2">
              <v:shape id="_x0000_s1231" style="position:absolute;left:1621;top:592;width:461;height:2" coordorigin="1621,592" coordsize="461,0" path="m1621,592r461,e" filled="f" strokecolor="#00539b" strokeweight="1.25pt">
                <v:path arrowok="t"/>
              </v:shape>
            </v:group>
            <v:group id="_x0000_s1228" style="position:absolute;left:1744;top:707;width:216;height:2" coordorigin="1744,707" coordsize="216,2">
              <v:shape id="_x0000_s1229" style="position:absolute;left:1744;top:707;width:216;height:2" coordorigin="1744,707" coordsize="216,0" path="m1744,707r216,e" filled="f" strokecolor="#00539b" strokeweight="1.25pt">
                <v:path arrowok="t"/>
              </v:shape>
            </v:group>
            <v:group id="_x0000_s1226" style="position:absolute;left:1852;top:168;width:2;height:288" coordorigin="1852,168" coordsize="2,288">
              <v:shape id="_x0000_s1227" style="position:absolute;left:1852;top:168;width:2;height:288" coordorigin="1852,168" coordsize="0,288" path="m1852,456r,-288e" filled="f" strokecolor="#00539b" strokeweight="1.25pt">
                <v:path arrowok="t"/>
              </v:shape>
            </v:group>
            <w10:wrap anchorx="page"/>
          </v:group>
        </w:pict>
      </w:r>
      <w:r>
        <w:rPr>
          <w:color w:val="00539B"/>
          <w:w w:val="105"/>
        </w:rPr>
        <w:t>Protective</w:t>
      </w:r>
      <w:r>
        <w:rPr>
          <w:color w:val="00539B"/>
          <w:spacing w:val="-6"/>
          <w:w w:val="105"/>
        </w:rPr>
        <w:t xml:space="preserve"> </w:t>
      </w:r>
      <w:r>
        <w:rPr>
          <w:color w:val="00539B"/>
          <w:spacing w:val="-1"/>
          <w:w w:val="105"/>
        </w:rPr>
        <w:t>ground</w:t>
      </w:r>
      <w:r>
        <w:rPr>
          <w:color w:val="00539B"/>
          <w:spacing w:val="-6"/>
          <w:w w:val="105"/>
        </w:rPr>
        <w:t xml:space="preserve"> </w:t>
      </w:r>
      <w:r>
        <w:rPr>
          <w:color w:val="00539B"/>
          <w:w w:val="105"/>
        </w:rPr>
        <w:t>terminal</w:t>
      </w:r>
    </w:p>
    <w:p w14:paraId="0CEB9C00" w14:textId="77777777" w:rsidR="00880AB0" w:rsidRDefault="00141E74">
      <w:pPr>
        <w:spacing w:before="125" w:line="275" w:lineRule="auto"/>
        <w:ind w:left="1880" w:right="150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00539B"/>
          <w:sz w:val="20"/>
        </w:rPr>
        <w:t>The</w:t>
      </w:r>
      <w:r>
        <w:rPr>
          <w:rFonts w:ascii="Arial"/>
          <w:color w:val="00539B"/>
          <w:spacing w:val="-6"/>
          <w:sz w:val="20"/>
        </w:rPr>
        <w:t xml:space="preserve"> </w:t>
      </w:r>
      <w:r>
        <w:rPr>
          <w:rFonts w:ascii="Arial"/>
          <w:color w:val="00539B"/>
          <w:spacing w:val="-1"/>
          <w:sz w:val="20"/>
        </w:rPr>
        <w:t>ground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terminal,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intended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for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connection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to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an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external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protective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conductor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for</w:t>
      </w:r>
      <w:r>
        <w:rPr>
          <w:rFonts w:ascii="Arial"/>
          <w:color w:val="00539B"/>
          <w:spacing w:val="-4"/>
          <w:sz w:val="20"/>
        </w:rPr>
        <w:t xml:space="preserve"> </w:t>
      </w:r>
      <w:r>
        <w:rPr>
          <w:rFonts w:ascii="Arial"/>
          <w:color w:val="00539B"/>
          <w:sz w:val="20"/>
        </w:rPr>
        <w:t>protection</w:t>
      </w:r>
      <w:r>
        <w:rPr>
          <w:rFonts w:ascii="Arial"/>
          <w:color w:val="00539B"/>
          <w:spacing w:val="-5"/>
          <w:sz w:val="20"/>
        </w:rPr>
        <w:t xml:space="preserve"> </w:t>
      </w:r>
      <w:r>
        <w:rPr>
          <w:rFonts w:ascii="Arial"/>
          <w:color w:val="00539B"/>
          <w:sz w:val="20"/>
        </w:rPr>
        <w:t>against</w:t>
      </w:r>
      <w:r>
        <w:rPr>
          <w:rFonts w:ascii="Arial"/>
          <w:color w:val="00539B"/>
          <w:spacing w:val="22"/>
          <w:sz w:val="20"/>
        </w:rPr>
        <w:t xml:space="preserve"> </w:t>
      </w:r>
      <w:r>
        <w:rPr>
          <w:rFonts w:ascii="Arial"/>
          <w:color w:val="00539B"/>
          <w:sz w:val="20"/>
        </w:rPr>
        <w:t>electric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shock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in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case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of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a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fault,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is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located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on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the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inside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of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the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back</w:t>
      </w:r>
      <w:r>
        <w:rPr>
          <w:rFonts w:ascii="Arial"/>
          <w:color w:val="00539B"/>
          <w:spacing w:val="4"/>
          <w:sz w:val="20"/>
        </w:rPr>
        <w:t xml:space="preserve"> </w:t>
      </w:r>
      <w:r>
        <w:rPr>
          <w:rFonts w:ascii="Arial"/>
          <w:color w:val="00539B"/>
          <w:sz w:val="20"/>
        </w:rPr>
        <w:t>panel.</w:t>
      </w:r>
    </w:p>
    <w:p w14:paraId="0CEB9C01" w14:textId="77777777" w:rsidR="00880AB0" w:rsidRDefault="00880AB0">
      <w:pPr>
        <w:spacing w:line="275" w:lineRule="auto"/>
        <w:rPr>
          <w:rFonts w:ascii="Arial" w:eastAsia="Arial" w:hAnsi="Arial" w:cs="Arial"/>
          <w:sz w:val="20"/>
          <w:szCs w:val="20"/>
        </w:rPr>
        <w:sectPr w:rsidR="00880AB0">
          <w:footerReference w:type="default" r:id="rId13"/>
          <w:pgSz w:w="12240" w:h="15840"/>
          <w:pgMar w:top="1100" w:right="600" w:bottom="860" w:left="620" w:header="0" w:footer="661" w:gutter="0"/>
          <w:cols w:space="720"/>
        </w:sectPr>
      </w:pPr>
    </w:p>
    <w:p w14:paraId="0CEB9C02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03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04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05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06" w14:textId="77777777" w:rsidR="00880AB0" w:rsidRDefault="00880AB0">
      <w:pPr>
        <w:spacing w:before="9"/>
        <w:rPr>
          <w:rFonts w:ascii="Arial" w:eastAsia="Arial" w:hAnsi="Arial" w:cs="Arial"/>
          <w:sz w:val="27"/>
          <w:szCs w:val="27"/>
        </w:rPr>
      </w:pPr>
    </w:p>
    <w:p w14:paraId="0CEB9C07" w14:textId="77777777" w:rsidR="00880AB0" w:rsidRDefault="00141E74">
      <w:pPr>
        <w:pStyle w:val="Heading2"/>
        <w:spacing w:before="71"/>
        <w:jc w:val="both"/>
      </w:pPr>
      <w:r>
        <w:rPr>
          <w:color w:val="007DC3"/>
        </w:rPr>
        <w:t>For</w:t>
      </w:r>
      <w:r>
        <w:rPr>
          <w:color w:val="007DC3"/>
          <w:spacing w:val="12"/>
        </w:rPr>
        <w:t xml:space="preserve"> </w:t>
      </w:r>
      <w:r>
        <w:rPr>
          <w:color w:val="007DC3"/>
        </w:rPr>
        <w:t>Research</w:t>
      </w:r>
      <w:r>
        <w:rPr>
          <w:color w:val="007DC3"/>
          <w:spacing w:val="12"/>
        </w:rPr>
        <w:t xml:space="preserve"> </w:t>
      </w:r>
      <w:r>
        <w:rPr>
          <w:color w:val="007DC3"/>
        </w:rPr>
        <w:t>Use</w:t>
      </w:r>
      <w:r>
        <w:rPr>
          <w:color w:val="007DC3"/>
          <w:spacing w:val="12"/>
        </w:rPr>
        <w:t xml:space="preserve"> </w:t>
      </w:r>
      <w:r>
        <w:rPr>
          <w:color w:val="007DC3"/>
        </w:rPr>
        <w:t>Only</w:t>
      </w:r>
    </w:p>
    <w:p w14:paraId="0CEB9C08" w14:textId="77777777" w:rsidR="00880AB0" w:rsidRDefault="00141E74">
      <w:pPr>
        <w:pStyle w:val="BodyText"/>
        <w:spacing w:before="102" w:line="250" w:lineRule="auto"/>
        <w:ind w:left="819" w:right="118"/>
      </w:pPr>
      <w:r>
        <w:rPr>
          <w:color w:val="807F83"/>
        </w:rPr>
        <w:t>This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instrument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suitable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research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only.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It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must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used,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therefore,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only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by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personnel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who</w:t>
      </w:r>
      <w:r>
        <w:rPr>
          <w:color w:val="807F83"/>
          <w:spacing w:val="-11"/>
        </w:rPr>
        <w:t xml:space="preserve"> </w:t>
      </w:r>
      <w:r>
        <w:rPr>
          <w:color w:val="807F83"/>
        </w:rPr>
        <w:t>know</w:t>
      </w:r>
      <w:r>
        <w:rPr>
          <w:color w:val="807F83"/>
          <w:w w:val="10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health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risks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associated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reagents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are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normally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used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instrument.</w:t>
      </w:r>
    </w:p>
    <w:p w14:paraId="0CEB9C09" w14:textId="77777777" w:rsidR="00880AB0" w:rsidRDefault="00880AB0">
      <w:pPr>
        <w:spacing w:before="4"/>
        <w:rPr>
          <w:rFonts w:ascii="Arial" w:eastAsia="Arial" w:hAnsi="Arial" w:cs="Arial"/>
        </w:rPr>
      </w:pPr>
    </w:p>
    <w:p w14:paraId="0CEB9C0A" w14:textId="77777777" w:rsidR="00880AB0" w:rsidRDefault="00141E74">
      <w:pPr>
        <w:pStyle w:val="Heading2"/>
        <w:jc w:val="both"/>
      </w:pPr>
      <w:r>
        <w:rPr>
          <w:color w:val="007DC3"/>
          <w:w w:val="105"/>
        </w:rPr>
        <w:t>Warranty</w:t>
      </w:r>
    </w:p>
    <w:p w14:paraId="0CEB9C0B" w14:textId="77777777" w:rsidR="00880AB0" w:rsidRDefault="00141E74">
      <w:pPr>
        <w:pStyle w:val="BodyText"/>
        <w:spacing w:before="102" w:line="245" w:lineRule="auto"/>
        <w:ind w:left="820" w:right="117"/>
        <w:jc w:val="both"/>
        <w:rPr>
          <w:rFonts w:ascii="Tahoma" w:eastAsia="Tahoma" w:hAnsi="Tahoma" w:cs="Tahoma"/>
        </w:rPr>
      </w:pPr>
      <w:r>
        <w:rPr>
          <w:color w:val="807F83"/>
        </w:rPr>
        <w:t>The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products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are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warranted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against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defects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materials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workmanship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one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year</w:t>
      </w:r>
      <w:r>
        <w:rPr>
          <w:color w:val="807F83"/>
          <w:w w:val="98"/>
        </w:rPr>
        <w:t xml:space="preserve"> </w:t>
      </w:r>
      <w:r>
        <w:rPr>
          <w:color w:val="807F83"/>
        </w:rPr>
        <w:t>unless</w:t>
      </w:r>
      <w:r>
        <w:rPr>
          <w:color w:val="807F83"/>
          <w:spacing w:val="35"/>
        </w:rPr>
        <w:t xml:space="preserve"> </w:t>
      </w:r>
      <w:r>
        <w:rPr>
          <w:color w:val="807F83"/>
        </w:rPr>
        <w:t>otherwise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outlined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35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sales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order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36"/>
        </w:rPr>
        <w:t xml:space="preserve"> </w:t>
      </w:r>
      <w:hyperlink r:id="rId14">
        <w:r>
          <w:rPr>
            <w:color w:val="007DC3"/>
          </w:rPr>
          <w:t>www.azurebiosystems.com/warranty</w:t>
        </w:r>
        <w:r>
          <w:rPr>
            <w:color w:val="807F83"/>
          </w:rPr>
          <w:t>.</w:t>
        </w:r>
      </w:hyperlink>
      <w:r>
        <w:rPr>
          <w:color w:val="807F83"/>
          <w:spacing w:val="36"/>
        </w:rPr>
        <w:t xml:space="preserve"> </w:t>
      </w:r>
      <w:r>
        <w:rPr>
          <w:color w:val="807F83"/>
        </w:rPr>
        <w:t>If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any</w:t>
      </w:r>
      <w:r>
        <w:rPr>
          <w:color w:val="807F83"/>
          <w:spacing w:val="36"/>
        </w:rPr>
        <w:t xml:space="preserve"> </w:t>
      </w:r>
      <w:r>
        <w:rPr>
          <w:color w:val="807F83"/>
        </w:rPr>
        <w:t>defect</w:t>
      </w:r>
      <w:r>
        <w:rPr>
          <w:color w:val="807F83"/>
          <w:w w:val="103"/>
        </w:rPr>
        <w:t xml:space="preserve"> </w:t>
      </w:r>
      <w:r>
        <w:rPr>
          <w:color w:val="807F83"/>
        </w:rPr>
        <w:t>occurs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instrument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during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warranty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period,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Biosystems,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Inc.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repair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replace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the</w:t>
      </w:r>
      <w:r>
        <w:rPr>
          <w:color w:val="807F83"/>
          <w:w w:val="101"/>
        </w:rPr>
        <w:t xml:space="preserve"> </w:t>
      </w:r>
      <w:r>
        <w:rPr>
          <w:rFonts w:ascii="Tahoma"/>
          <w:color w:val="807F83"/>
        </w:rPr>
        <w:t>defective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parts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at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its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discretion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without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charge.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following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defects,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however,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are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specifically</w:t>
      </w:r>
      <w:r>
        <w:rPr>
          <w:rFonts w:ascii="Tahoma"/>
          <w:color w:val="807F83"/>
          <w:spacing w:val="-16"/>
        </w:rPr>
        <w:t xml:space="preserve"> </w:t>
      </w:r>
      <w:r>
        <w:rPr>
          <w:rFonts w:ascii="Tahoma"/>
          <w:color w:val="807F83"/>
        </w:rPr>
        <w:t>excluded:</w:t>
      </w:r>
    </w:p>
    <w:p w14:paraId="0CEB9C0C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8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Defects</w:t>
      </w:r>
      <w:r>
        <w:rPr>
          <w:rFonts w:ascii="Tahoma"/>
          <w:color w:val="807F83"/>
          <w:spacing w:val="-32"/>
          <w:w w:val="105"/>
        </w:rPr>
        <w:t xml:space="preserve"> </w:t>
      </w:r>
      <w:r>
        <w:rPr>
          <w:rFonts w:ascii="Tahoma"/>
          <w:color w:val="807F83"/>
          <w:w w:val="105"/>
        </w:rPr>
        <w:t>caused</w:t>
      </w:r>
      <w:r>
        <w:rPr>
          <w:rFonts w:ascii="Tahoma"/>
          <w:color w:val="807F83"/>
          <w:spacing w:val="-31"/>
          <w:w w:val="105"/>
        </w:rPr>
        <w:t xml:space="preserve"> </w:t>
      </w:r>
      <w:r>
        <w:rPr>
          <w:rFonts w:ascii="Tahoma"/>
          <w:color w:val="807F83"/>
          <w:w w:val="105"/>
        </w:rPr>
        <w:t>by</w:t>
      </w:r>
      <w:r>
        <w:rPr>
          <w:rFonts w:ascii="Tahoma"/>
          <w:color w:val="807F83"/>
          <w:spacing w:val="-31"/>
          <w:w w:val="105"/>
        </w:rPr>
        <w:t xml:space="preserve"> </w:t>
      </w:r>
      <w:r>
        <w:rPr>
          <w:rFonts w:ascii="Tahoma"/>
          <w:color w:val="807F83"/>
          <w:w w:val="105"/>
        </w:rPr>
        <w:t>improper</w:t>
      </w:r>
      <w:r>
        <w:rPr>
          <w:rFonts w:ascii="Tahoma"/>
          <w:color w:val="807F83"/>
          <w:spacing w:val="-32"/>
          <w:w w:val="105"/>
        </w:rPr>
        <w:t xml:space="preserve"> </w:t>
      </w:r>
      <w:r>
        <w:rPr>
          <w:rFonts w:ascii="Tahoma"/>
          <w:color w:val="807F83"/>
          <w:w w:val="105"/>
        </w:rPr>
        <w:t>operation.</w:t>
      </w:r>
    </w:p>
    <w:p w14:paraId="0CEB9C0D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 w:line="249" w:lineRule="auto"/>
        <w:ind w:left="1519" w:right="1022" w:hanging="300"/>
      </w:pPr>
      <w:r>
        <w:rPr>
          <w:rFonts w:ascii="Tahoma" w:eastAsia="Tahoma" w:hAnsi="Tahoma" w:cs="Tahoma"/>
          <w:color w:val="807F83"/>
        </w:rPr>
        <w:t>Repair</w:t>
      </w:r>
      <w:r>
        <w:rPr>
          <w:rFonts w:ascii="Tahoma" w:eastAsia="Tahoma" w:hAnsi="Tahoma" w:cs="Tahoma"/>
          <w:color w:val="807F83"/>
          <w:spacing w:val="-1"/>
        </w:rPr>
        <w:t xml:space="preserve"> </w:t>
      </w:r>
      <w:r>
        <w:rPr>
          <w:rFonts w:ascii="Tahoma" w:eastAsia="Tahoma" w:hAnsi="Tahoma" w:cs="Tahoma"/>
          <w:color w:val="807F83"/>
        </w:rPr>
        <w:t>or</w:t>
      </w:r>
      <w:r>
        <w:rPr>
          <w:rFonts w:ascii="Tahoma" w:eastAsia="Tahoma" w:hAnsi="Tahoma" w:cs="Tahoma"/>
          <w:color w:val="807F83"/>
          <w:spacing w:val="-1"/>
        </w:rPr>
        <w:t xml:space="preserve"> modific</w:t>
      </w:r>
      <w:r>
        <w:rPr>
          <w:color w:val="807F83"/>
          <w:spacing w:val="-1"/>
        </w:rPr>
        <w:t>ation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done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by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anyone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other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than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Biosystems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company’s</w:t>
      </w:r>
      <w:r>
        <w:rPr>
          <w:color w:val="807F83"/>
          <w:spacing w:val="22"/>
          <w:w w:val="103"/>
        </w:rPr>
        <w:t xml:space="preserve"> </w:t>
      </w:r>
      <w:r>
        <w:rPr>
          <w:color w:val="807F83"/>
        </w:rPr>
        <w:t>authorized agent.</w:t>
      </w:r>
    </w:p>
    <w:p w14:paraId="0CEB9C0E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83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Use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of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spare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parts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supplied</w:t>
      </w:r>
      <w:r>
        <w:rPr>
          <w:rFonts w:ascii="Tahoma"/>
          <w:color w:val="807F83"/>
          <w:spacing w:val="-25"/>
          <w:w w:val="105"/>
        </w:rPr>
        <w:t xml:space="preserve"> </w:t>
      </w:r>
      <w:r>
        <w:rPr>
          <w:rFonts w:ascii="Tahoma"/>
          <w:color w:val="807F83"/>
          <w:w w:val="105"/>
        </w:rPr>
        <w:t>by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anyone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other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than</w:t>
      </w:r>
      <w:r>
        <w:rPr>
          <w:rFonts w:ascii="Tahoma"/>
          <w:color w:val="807F83"/>
          <w:spacing w:val="-25"/>
          <w:w w:val="105"/>
        </w:rPr>
        <w:t xml:space="preserve"> </w:t>
      </w:r>
      <w:r>
        <w:rPr>
          <w:rFonts w:ascii="Tahoma"/>
          <w:color w:val="807F83"/>
          <w:w w:val="105"/>
        </w:rPr>
        <w:t>Azure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Biosystems.</w:t>
      </w:r>
    </w:p>
    <w:p w14:paraId="0CEB9C0F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Damage</w:t>
      </w:r>
      <w:r>
        <w:rPr>
          <w:rFonts w:ascii="Tahoma"/>
          <w:color w:val="807F83"/>
          <w:spacing w:val="-23"/>
          <w:w w:val="105"/>
        </w:rPr>
        <w:t xml:space="preserve"> </w:t>
      </w:r>
      <w:r>
        <w:rPr>
          <w:rFonts w:ascii="Tahoma"/>
          <w:color w:val="807F83"/>
          <w:w w:val="105"/>
        </w:rPr>
        <w:t>caused</w:t>
      </w:r>
      <w:r>
        <w:rPr>
          <w:rFonts w:ascii="Tahoma"/>
          <w:color w:val="807F83"/>
          <w:spacing w:val="-22"/>
          <w:w w:val="105"/>
        </w:rPr>
        <w:t xml:space="preserve"> </w:t>
      </w:r>
      <w:r>
        <w:rPr>
          <w:rFonts w:ascii="Tahoma"/>
          <w:color w:val="807F83"/>
          <w:w w:val="105"/>
        </w:rPr>
        <w:t>by</w:t>
      </w:r>
      <w:r>
        <w:rPr>
          <w:rFonts w:ascii="Tahoma"/>
          <w:color w:val="807F83"/>
          <w:spacing w:val="-22"/>
          <w:w w:val="105"/>
        </w:rPr>
        <w:t xml:space="preserve"> </w:t>
      </w:r>
      <w:r>
        <w:rPr>
          <w:rFonts w:ascii="Tahoma"/>
          <w:color w:val="807F83"/>
          <w:w w:val="105"/>
        </w:rPr>
        <w:t>accident</w:t>
      </w:r>
      <w:r>
        <w:rPr>
          <w:rFonts w:ascii="Tahoma"/>
          <w:color w:val="807F83"/>
          <w:spacing w:val="-22"/>
          <w:w w:val="105"/>
        </w:rPr>
        <w:t xml:space="preserve"> </w:t>
      </w:r>
      <w:r>
        <w:rPr>
          <w:rFonts w:ascii="Tahoma"/>
          <w:color w:val="807F83"/>
          <w:w w:val="105"/>
        </w:rPr>
        <w:t>or</w:t>
      </w:r>
      <w:r>
        <w:rPr>
          <w:rFonts w:ascii="Tahoma"/>
          <w:color w:val="807F83"/>
          <w:spacing w:val="-23"/>
          <w:w w:val="105"/>
        </w:rPr>
        <w:t xml:space="preserve"> </w:t>
      </w:r>
      <w:r>
        <w:rPr>
          <w:rFonts w:ascii="Tahoma"/>
          <w:color w:val="807F83"/>
          <w:w w:val="105"/>
        </w:rPr>
        <w:t>misuse.</w:t>
      </w:r>
    </w:p>
    <w:p w14:paraId="0CEB9C10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Damage</w:t>
      </w:r>
      <w:r>
        <w:rPr>
          <w:rFonts w:ascii="Tahoma"/>
          <w:color w:val="807F83"/>
          <w:spacing w:val="-27"/>
          <w:w w:val="105"/>
        </w:rPr>
        <w:t xml:space="preserve"> </w:t>
      </w:r>
      <w:r>
        <w:rPr>
          <w:rFonts w:ascii="Tahoma"/>
          <w:color w:val="807F83"/>
          <w:w w:val="105"/>
        </w:rPr>
        <w:t>caused</w:t>
      </w:r>
      <w:r>
        <w:rPr>
          <w:rFonts w:ascii="Tahoma"/>
          <w:color w:val="807F83"/>
          <w:spacing w:val="-27"/>
          <w:w w:val="105"/>
        </w:rPr>
        <w:t xml:space="preserve"> </w:t>
      </w:r>
      <w:r>
        <w:rPr>
          <w:rFonts w:ascii="Tahoma"/>
          <w:color w:val="807F83"/>
          <w:w w:val="105"/>
        </w:rPr>
        <w:t>by</w:t>
      </w:r>
      <w:r>
        <w:rPr>
          <w:rFonts w:ascii="Tahoma"/>
          <w:color w:val="807F83"/>
          <w:spacing w:val="-27"/>
          <w:w w:val="105"/>
        </w:rPr>
        <w:t xml:space="preserve"> </w:t>
      </w:r>
      <w:r>
        <w:rPr>
          <w:rFonts w:ascii="Tahoma"/>
          <w:color w:val="807F83"/>
          <w:w w:val="105"/>
        </w:rPr>
        <w:t>disaster.</w:t>
      </w:r>
    </w:p>
    <w:p w14:paraId="0CEB9C11" w14:textId="77777777" w:rsidR="00880AB0" w:rsidRDefault="00141E74">
      <w:pPr>
        <w:pStyle w:val="BodyText"/>
        <w:numPr>
          <w:ilvl w:val="0"/>
          <w:numId w:val="12"/>
        </w:numPr>
        <w:tabs>
          <w:tab w:val="left" w:pos="1521"/>
        </w:tabs>
        <w:spacing w:before="94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Corrosion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caused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by</w:t>
      </w:r>
      <w:r>
        <w:rPr>
          <w:rFonts w:ascii="Tahoma"/>
          <w:color w:val="807F83"/>
          <w:spacing w:val="-25"/>
          <w:w w:val="105"/>
        </w:rPr>
        <w:t xml:space="preserve"> </w:t>
      </w:r>
      <w:r>
        <w:rPr>
          <w:rFonts w:ascii="Tahoma"/>
          <w:color w:val="807F83"/>
          <w:w w:val="105"/>
        </w:rPr>
        <w:t>improper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solvents</w:t>
      </w:r>
      <w:r>
        <w:rPr>
          <w:rFonts w:ascii="Tahoma"/>
          <w:color w:val="807F83"/>
          <w:spacing w:val="-25"/>
          <w:w w:val="105"/>
        </w:rPr>
        <w:t xml:space="preserve"> </w:t>
      </w:r>
      <w:r>
        <w:rPr>
          <w:rFonts w:ascii="Tahoma"/>
          <w:color w:val="807F83"/>
          <w:w w:val="105"/>
        </w:rPr>
        <w:t>or</w:t>
      </w:r>
      <w:r>
        <w:rPr>
          <w:rFonts w:ascii="Tahoma"/>
          <w:color w:val="807F83"/>
          <w:spacing w:val="-26"/>
          <w:w w:val="105"/>
        </w:rPr>
        <w:t xml:space="preserve"> </w:t>
      </w:r>
      <w:r>
        <w:rPr>
          <w:rFonts w:ascii="Tahoma"/>
          <w:color w:val="807F83"/>
          <w:w w:val="105"/>
        </w:rPr>
        <w:t>samples.</w:t>
      </w:r>
    </w:p>
    <w:p w14:paraId="0CEB9C12" w14:textId="77777777" w:rsidR="00880AB0" w:rsidRDefault="00880AB0">
      <w:pPr>
        <w:spacing w:before="4"/>
        <w:rPr>
          <w:rFonts w:ascii="Tahoma" w:eastAsia="Tahoma" w:hAnsi="Tahoma" w:cs="Tahoma"/>
        </w:rPr>
      </w:pPr>
    </w:p>
    <w:p w14:paraId="0CEB9C13" w14:textId="77777777" w:rsidR="00880AB0" w:rsidRDefault="00141E74">
      <w:pPr>
        <w:pStyle w:val="Heading2"/>
        <w:jc w:val="both"/>
      </w:pPr>
      <w:r>
        <w:rPr>
          <w:color w:val="007DC3"/>
          <w:w w:val="105"/>
        </w:rPr>
        <w:t>Voltage</w:t>
      </w:r>
      <w:r>
        <w:rPr>
          <w:color w:val="007DC3"/>
          <w:spacing w:val="-16"/>
          <w:w w:val="105"/>
        </w:rPr>
        <w:t xml:space="preserve"> </w:t>
      </w:r>
      <w:r>
        <w:rPr>
          <w:color w:val="007DC3"/>
          <w:w w:val="105"/>
        </w:rPr>
        <w:t>Setting</w:t>
      </w:r>
      <w:r>
        <w:rPr>
          <w:color w:val="007DC3"/>
          <w:spacing w:val="-16"/>
          <w:w w:val="105"/>
        </w:rPr>
        <w:t xml:space="preserve"> </w:t>
      </w:r>
      <w:r>
        <w:rPr>
          <w:color w:val="007DC3"/>
          <w:w w:val="105"/>
        </w:rPr>
        <w:t>Information</w:t>
      </w:r>
    </w:p>
    <w:p w14:paraId="0CEB9C14" w14:textId="77777777" w:rsidR="00880AB0" w:rsidRDefault="00141E74">
      <w:pPr>
        <w:pStyle w:val="BodyText"/>
        <w:spacing w:before="102" w:line="250" w:lineRule="auto"/>
        <w:ind w:left="820" w:right="150"/>
      </w:pPr>
      <w:r>
        <w:rPr>
          <w:color w:val="807F83"/>
        </w:rPr>
        <w:t>The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has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power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supply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automatically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chooses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correct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voltage</w:t>
      </w:r>
      <w:r>
        <w:rPr>
          <w:color w:val="807F83"/>
          <w:w w:val="101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country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region.</w:t>
      </w:r>
    </w:p>
    <w:p w14:paraId="0CEB9C15" w14:textId="77777777" w:rsidR="00880AB0" w:rsidRDefault="00880AB0">
      <w:pPr>
        <w:spacing w:before="4"/>
        <w:rPr>
          <w:rFonts w:ascii="Arial" w:eastAsia="Arial" w:hAnsi="Arial" w:cs="Arial"/>
        </w:rPr>
      </w:pPr>
    </w:p>
    <w:p w14:paraId="0CEB9C16" w14:textId="77777777" w:rsidR="00880AB0" w:rsidRDefault="00141E74">
      <w:pPr>
        <w:pStyle w:val="Heading2"/>
        <w:jc w:val="both"/>
      </w:pPr>
      <w:r>
        <w:rPr>
          <w:color w:val="007DC3"/>
        </w:rPr>
        <w:t>CE</w:t>
      </w:r>
      <w:r>
        <w:rPr>
          <w:color w:val="007DC3"/>
          <w:spacing w:val="48"/>
        </w:rPr>
        <w:t xml:space="preserve"> </w:t>
      </w:r>
      <w:r>
        <w:rPr>
          <w:color w:val="007DC3"/>
        </w:rPr>
        <w:t>Conformity</w:t>
      </w:r>
    </w:p>
    <w:p w14:paraId="0CEB9C17" w14:textId="77777777" w:rsidR="00880AB0" w:rsidRDefault="00141E74">
      <w:pPr>
        <w:pStyle w:val="BodyText"/>
        <w:spacing w:before="102" w:line="244" w:lineRule="auto"/>
        <w:ind w:left="820" w:right="117"/>
        <w:jc w:val="both"/>
      </w:pPr>
      <w:r>
        <w:rPr>
          <w:color w:val="807F83"/>
        </w:rPr>
        <w:t>The</w:t>
      </w:r>
      <w:r>
        <w:rPr>
          <w:color w:val="807F83"/>
          <w:spacing w:val="39"/>
        </w:rPr>
        <w:t xml:space="preserve"> </w:t>
      </w:r>
      <w:r>
        <w:rPr>
          <w:color w:val="807F83"/>
        </w:rPr>
        <w:t>following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Azure™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39"/>
        </w:rPr>
        <w:t xml:space="preserve"> </w:t>
      </w:r>
      <w:r>
        <w:rPr>
          <w:color w:val="807F83"/>
        </w:rPr>
        <w:t>Systems,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models: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c150,</w:t>
      </w:r>
      <w:r>
        <w:rPr>
          <w:color w:val="807F83"/>
          <w:spacing w:val="39"/>
        </w:rPr>
        <w:t xml:space="preserve"> </w:t>
      </w:r>
      <w:r>
        <w:rPr>
          <w:color w:val="807F83"/>
        </w:rPr>
        <w:t>c200,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c280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c300,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c400,</w:t>
      </w:r>
      <w:r>
        <w:rPr>
          <w:color w:val="807F83"/>
          <w:spacing w:val="39"/>
        </w:rPr>
        <w:t xml:space="preserve"> </w:t>
      </w:r>
      <w:r>
        <w:rPr>
          <w:color w:val="807F83"/>
        </w:rPr>
        <w:t>c500,</w:t>
      </w:r>
      <w:r>
        <w:rPr>
          <w:color w:val="807F83"/>
          <w:spacing w:val="40"/>
        </w:rPr>
        <w:t xml:space="preserve"> </w:t>
      </w:r>
      <w:r>
        <w:rPr>
          <w:color w:val="807F83"/>
        </w:rPr>
        <w:t>c600</w:t>
      </w:r>
      <w:r>
        <w:rPr>
          <w:color w:val="807F83"/>
          <w:spacing w:val="40"/>
        </w:rPr>
        <w:t xml:space="preserve"> </w:t>
      </w:r>
      <w:r>
        <w:rPr>
          <w:color w:val="807F83"/>
          <w:spacing w:val="-2"/>
        </w:rPr>
        <w:t>are</w:t>
      </w:r>
      <w:r>
        <w:rPr>
          <w:color w:val="807F83"/>
          <w:spacing w:val="39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22"/>
        </w:rPr>
        <w:t xml:space="preserve"> </w:t>
      </w:r>
      <w:r>
        <w:rPr>
          <w:rFonts w:ascii="Tahoma" w:eastAsia="Tahoma" w:hAnsi="Tahoma" w:cs="Tahoma"/>
          <w:color w:val="807F83"/>
        </w:rPr>
        <w:t>conformity</w:t>
      </w:r>
      <w:r>
        <w:rPr>
          <w:rFonts w:ascii="Tahoma" w:eastAsia="Tahoma" w:hAnsi="Tahoma" w:cs="Tahoma"/>
          <w:color w:val="807F83"/>
          <w:spacing w:val="17"/>
        </w:rPr>
        <w:t xml:space="preserve"> </w:t>
      </w:r>
      <w:r>
        <w:rPr>
          <w:rFonts w:ascii="Tahoma" w:eastAsia="Tahoma" w:hAnsi="Tahoma" w:cs="Tahoma"/>
          <w:color w:val="807F83"/>
        </w:rPr>
        <w:t>with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provisions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of</w:t>
      </w:r>
      <w:r>
        <w:rPr>
          <w:rFonts w:ascii="Tahoma" w:eastAsia="Tahoma" w:hAnsi="Tahoma" w:cs="Tahoma"/>
          <w:color w:val="807F83"/>
          <w:spacing w:val="17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following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EC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Directives,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including</w:t>
      </w:r>
      <w:r>
        <w:rPr>
          <w:rFonts w:ascii="Tahoma" w:eastAsia="Tahoma" w:hAnsi="Tahoma" w:cs="Tahoma"/>
          <w:color w:val="807F83"/>
          <w:spacing w:val="17"/>
        </w:rPr>
        <w:t xml:space="preserve"> </w:t>
      </w:r>
      <w:r>
        <w:rPr>
          <w:rFonts w:ascii="Tahoma" w:eastAsia="Tahoma" w:hAnsi="Tahoma" w:cs="Tahoma"/>
          <w:color w:val="807F83"/>
        </w:rPr>
        <w:t>all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amendments,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>and</w:t>
      </w:r>
      <w:r>
        <w:rPr>
          <w:rFonts w:ascii="Tahoma" w:eastAsia="Tahoma" w:hAnsi="Tahoma" w:cs="Tahoma"/>
          <w:color w:val="807F83"/>
          <w:spacing w:val="18"/>
        </w:rPr>
        <w:t xml:space="preserve"> </w:t>
      </w:r>
      <w:r>
        <w:rPr>
          <w:rFonts w:ascii="Tahoma" w:eastAsia="Tahoma" w:hAnsi="Tahoma" w:cs="Tahoma"/>
          <w:color w:val="807F83"/>
        </w:rPr>
        <w:t xml:space="preserve">national </w:t>
      </w:r>
      <w:r>
        <w:rPr>
          <w:color w:val="807F83"/>
        </w:rPr>
        <w:t>legislation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implementing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these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directives:</w:t>
      </w:r>
    </w:p>
    <w:p w14:paraId="0CEB9C18" w14:textId="77777777" w:rsidR="00880AB0" w:rsidRDefault="00141E74">
      <w:pPr>
        <w:pStyle w:val="BodyText"/>
        <w:numPr>
          <w:ilvl w:val="0"/>
          <w:numId w:val="12"/>
        </w:numPr>
        <w:tabs>
          <w:tab w:val="left" w:pos="1520"/>
        </w:tabs>
        <w:spacing w:before="89"/>
        <w:rPr>
          <w:rFonts w:ascii="Tahoma" w:eastAsia="Tahoma" w:hAnsi="Tahoma" w:cs="Tahoma"/>
        </w:rPr>
      </w:pPr>
      <w:r>
        <w:rPr>
          <w:rFonts w:ascii="Tahoma"/>
          <w:color w:val="807F83"/>
        </w:rPr>
        <w:t>Low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>Voltage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>Directive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>2006/95/EC</w:t>
      </w:r>
    </w:p>
    <w:p w14:paraId="0CEB9C19" w14:textId="77777777" w:rsidR="00880AB0" w:rsidRDefault="00141E74">
      <w:pPr>
        <w:pStyle w:val="BodyText"/>
        <w:numPr>
          <w:ilvl w:val="0"/>
          <w:numId w:val="12"/>
        </w:numPr>
        <w:tabs>
          <w:tab w:val="left" w:pos="1520"/>
        </w:tabs>
        <w:spacing w:before="94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EMC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Directive</w:t>
      </w:r>
      <w:r>
        <w:rPr>
          <w:rFonts w:ascii="Tahoma"/>
          <w:color w:val="807F83"/>
          <w:spacing w:val="-28"/>
          <w:w w:val="105"/>
        </w:rPr>
        <w:t xml:space="preserve"> </w:t>
      </w:r>
      <w:r>
        <w:rPr>
          <w:rFonts w:ascii="Tahoma"/>
          <w:color w:val="807F83"/>
          <w:w w:val="105"/>
        </w:rPr>
        <w:t>2004/108/EC</w:t>
      </w:r>
    </w:p>
    <w:p w14:paraId="0CEB9C1A" w14:textId="77777777" w:rsidR="00880AB0" w:rsidRDefault="00141E74">
      <w:pPr>
        <w:pStyle w:val="BodyText"/>
        <w:spacing w:before="108"/>
        <w:ind w:left="819"/>
        <w:jc w:val="both"/>
      </w:pPr>
      <w:r>
        <w:rPr>
          <w:color w:val="807F83"/>
        </w:rPr>
        <w:t>And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following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harmonized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standards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have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been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applied:</w:t>
      </w:r>
    </w:p>
    <w:p w14:paraId="0CEB9C1B" w14:textId="77777777" w:rsidR="00880AB0" w:rsidRDefault="00141E74">
      <w:pPr>
        <w:pStyle w:val="BodyText"/>
        <w:tabs>
          <w:tab w:val="left" w:pos="1519"/>
        </w:tabs>
        <w:spacing w:before="93"/>
        <w:ind w:left="1219"/>
      </w:pPr>
      <w:r>
        <w:rPr>
          <w:rFonts w:ascii="Tahoma" w:eastAsia="Tahoma" w:hAnsi="Tahoma" w:cs="Tahoma"/>
          <w:color w:val="807F83"/>
          <w:w w:val="75"/>
        </w:rPr>
        <w:t>•</w:t>
      </w:r>
      <w:r>
        <w:rPr>
          <w:rFonts w:ascii="Tahoma" w:eastAsia="Tahoma" w:hAnsi="Tahoma" w:cs="Tahoma"/>
          <w:color w:val="807F83"/>
          <w:w w:val="75"/>
        </w:rPr>
        <w:tab/>
      </w:r>
      <w:r>
        <w:rPr>
          <w:color w:val="807F83"/>
        </w:rPr>
        <w:t>EN61010-1: 2001</w:t>
      </w:r>
    </w:p>
    <w:p w14:paraId="0CEB9C1C" w14:textId="77777777" w:rsidR="00880AB0" w:rsidRDefault="00141E74">
      <w:pPr>
        <w:pStyle w:val="BodyText"/>
        <w:tabs>
          <w:tab w:val="left" w:pos="1519"/>
        </w:tabs>
        <w:spacing w:before="93"/>
        <w:ind w:left="1219"/>
      </w:pPr>
      <w:r>
        <w:rPr>
          <w:rFonts w:ascii="Tahoma" w:eastAsia="Tahoma" w:hAnsi="Tahoma" w:cs="Tahoma"/>
          <w:color w:val="807F83"/>
          <w:w w:val="75"/>
        </w:rPr>
        <w:t>•</w:t>
      </w:r>
      <w:r>
        <w:rPr>
          <w:rFonts w:ascii="Tahoma" w:eastAsia="Tahoma" w:hAnsi="Tahoma" w:cs="Tahoma"/>
          <w:color w:val="807F83"/>
          <w:w w:val="75"/>
        </w:rPr>
        <w:tab/>
      </w:r>
      <w:r>
        <w:rPr>
          <w:color w:val="807F83"/>
        </w:rPr>
        <w:t>EN61326-1:</w:t>
      </w:r>
      <w:r>
        <w:rPr>
          <w:color w:val="807F83"/>
          <w:spacing w:val="-15"/>
        </w:rPr>
        <w:t xml:space="preserve"> </w:t>
      </w:r>
      <w:r>
        <w:rPr>
          <w:color w:val="807F83"/>
        </w:rPr>
        <w:t>1997+A1:1998+A2:2001+A3:2003</w:t>
      </w:r>
      <w:r>
        <w:rPr>
          <w:color w:val="807F83"/>
          <w:spacing w:val="-14"/>
        </w:rPr>
        <w:t xml:space="preserve"> </w:t>
      </w:r>
      <w:r>
        <w:rPr>
          <w:color w:val="807F83"/>
        </w:rPr>
        <w:t>Class</w:t>
      </w:r>
      <w:r>
        <w:rPr>
          <w:color w:val="807F83"/>
          <w:spacing w:val="-15"/>
        </w:rPr>
        <w:t xml:space="preserve"> </w:t>
      </w:r>
      <w:r>
        <w:rPr>
          <w:color w:val="807F83"/>
        </w:rPr>
        <w:t>A</w:t>
      </w:r>
    </w:p>
    <w:p w14:paraId="0CEB9C1D" w14:textId="77777777" w:rsidR="00880AB0" w:rsidRDefault="00141E74">
      <w:pPr>
        <w:pStyle w:val="BodyText"/>
        <w:tabs>
          <w:tab w:val="left" w:pos="1519"/>
        </w:tabs>
        <w:spacing w:before="93"/>
        <w:ind w:left="1219"/>
      </w:pPr>
      <w:r>
        <w:rPr>
          <w:rFonts w:ascii="Tahoma" w:eastAsia="Tahoma" w:hAnsi="Tahoma" w:cs="Tahoma"/>
          <w:color w:val="807F83"/>
          <w:w w:val="75"/>
        </w:rPr>
        <w:t>•</w:t>
      </w:r>
      <w:r>
        <w:rPr>
          <w:rFonts w:ascii="Tahoma" w:eastAsia="Tahoma" w:hAnsi="Tahoma" w:cs="Tahoma"/>
          <w:color w:val="807F83"/>
          <w:w w:val="75"/>
        </w:rPr>
        <w:tab/>
      </w:r>
      <w:r>
        <w:rPr>
          <w:color w:val="807F83"/>
        </w:rPr>
        <w:t>EN61000-4-2, EN61000-4-3, EN61000-4-4, EN61000-4-5, EN61000-4-6, EN61000-4-11</w:t>
      </w:r>
    </w:p>
    <w:p w14:paraId="0CEB9C1E" w14:textId="77777777" w:rsidR="00880AB0" w:rsidRDefault="00141E74">
      <w:pPr>
        <w:pStyle w:val="Heading3"/>
        <w:spacing w:before="107"/>
        <w:ind w:left="820" w:hanging="1"/>
        <w:jc w:val="both"/>
        <w:rPr>
          <w:b w:val="0"/>
          <w:bCs w:val="0"/>
        </w:rPr>
      </w:pPr>
      <w:r>
        <w:rPr>
          <w:color w:val="807F83"/>
        </w:rPr>
        <w:t>Protection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category: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IP20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according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IEC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60529</w:t>
      </w:r>
    </w:p>
    <w:p w14:paraId="0CEB9C1F" w14:textId="77777777" w:rsidR="00880AB0" w:rsidRDefault="00880AB0">
      <w:pPr>
        <w:spacing w:before="4"/>
        <w:rPr>
          <w:rFonts w:ascii="Arial" w:eastAsia="Arial" w:hAnsi="Arial" w:cs="Arial"/>
          <w:b/>
          <w:bCs/>
          <w:sz w:val="23"/>
          <w:szCs w:val="23"/>
        </w:rPr>
      </w:pPr>
    </w:p>
    <w:p w14:paraId="0CEB9C20" w14:textId="77777777" w:rsidR="00880AB0" w:rsidRDefault="00141E74">
      <w:pPr>
        <w:ind w:left="8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/>
          <w:color w:val="007DC3"/>
          <w:w w:val="105"/>
          <w:sz w:val="24"/>
        </w:rPr>
        <w:t>Contact</w:t>
      </w:r>
    </w:p>
    <w:p w14:paraId="0CEB9C21" w14:textId="77777777" w:rsidR="00880AB0" w:rsidRDefault="00141E74">
      <w:pPr>
        <w:pStyle w:val="BodyText"/>
        <w:spacing w:before="102" w:line="252" w:lineRule="exact"/>
        <w:ind w:left="820"/>
        <w:jc w:val="both"/>
      </w:pPr>
      <w:r>
        <w:rPr>
          <w:color w:val="807F83"/>
        </w:rPr>
        <w:t>Azure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Biosystems,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Inc.</w:t>
      </w:r>
    </w:p>
    <w:p w14:paraId="0CEB9C22" w14:textId="77777777" w:rsidR="00880AB0" w:rsidRDefault="00141E74">
      <w:pPr>
        <w:pStyle w:val="BodyText"/>
        <w:ind w:left="820" w:right="2688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807F83"/>
        </w:rPr>
        <w:t>6773</w:t>
      </w:r>
      <w:r>
        <w:rPr>
          <w:rFonts w:ascii="Tahoma" w:eastAsia="Tahoma" w:hAnsi="Tahoma" w:cs="Tahoma"/>
          <w:color w:val="807F83"/>
          <w:spacing w:val="1"/>
        </w:rPr>
        <w:t xml:space="preserve"> </w:t>
      </w:r>
      <w:r>
        <w:rPr>
          <w:rFonts w:ascii="Tahoma" w:eastAsia="Tahoma" w:hAnsi="Tahoma" w:cs="Tahoma"/>
          <w:color w:val="807F83"/>
        </w:rPr>
        <w:t>Sierra</w:t>
      </w:r>
      <w:r>
        <w:rPr>
          <w:rFonts w:ascii="Tahoma" w:eastAsia="Tahoma" w:hAnsi="Tahoma" w:cs="Tahoma"/>
          <w:color w:val="807F83"/>
          <w:spacing w:val="2"/>
        </w:rPr>
        <w:t xml:space="preserve"> </w:t>
      </w:r>
      <w:r>
        <w:rPr>
          <w:rFonts w:ascii="Tahoma" w:eastAsia="Tahoma" w:hAnsi="Tahoma" w:cs="Tahoma"/>
          <w:color w:val="807F83"/>
        </w:rPr>
        <w:t>Court,</w:t>
      </w:r>
      <w:r>
        <w:rPr>
          <w:rFonts w:ascii="Tahoma" w:eastAsia="Tahoma" w:hAnsi="Tahoma" w:cs="Tahoma"/>
          <w:color w:val="807F83"/>
          <w:spacing w:val="1"/>
        </w:rPr>
        <w:t xml:space="preserve"> </w:t>
      </w:r>
      <w:r>
        <w:rPr>
          <w:rFonts w:ascii="Tahoma" w:eastAsia="Tahoma" w:hAnsi="Tahoma" w:cs="Tahoma"/>
          <w:color w:val="807F83"/>
        </w:rPr>
        <w:t>Unit</w:t>
      </w:r>
      <w:r>
        <w:rPr>
          <w:rFonts w:ascii="Tahoma" w:eastAsia="Tahoma" w:hAnsi="Tahoma" w:cs="Tahoma"/>
          <w:color w:val="807F83"/>
          <w:spacing w:val="2"/>
        </w:rPr>
        <w:t xml:space="preserve"> </w:t>
      </w:r>
      <w:r>
        <w:rPr>
          <w:rFonts w:ascii="Tahoma" w:eastAsia="Tahoma" w:hAnsi="Tahoma" w:cs="Tahoma"/>
          <w:color w:val="807F83"/>
        </w:rPr>
        <w:t>B</w:t>
      </w:r>
      <w:r>
        <w:rPr>
          <w:rFonts w:ascii="Tahoma" w:eastAsia="Tahoma" w:hAnsi="Tahoma" w:cs="Tahoma"/>
          <w:color w:val="807F83"/>
          <w:spacing w:val="1"/>
        </w:rPr>
        <w:t xml:space="preserve"> </w:t>
      </w:r>
      <w:r>
        <w:rPr>
          <w:rFonts w:ascii="Tahoma" w:eastAsia="Tahoma" w:hAnsi="Tahoma" w:cs="Tahoma"/>
          <w:color w:val="807F83"/>
        </w:rPr>
        <w:t>•</w:t>
      </w:r>
      <w:r>
        <w:rPr>
          <w:rFonts w:ascii="Tahoma" w:eastAsia="Tahoma" w:hAnsi="Tahoma" w:cs="Tahoma"/>
          <w:color w:val="807F83"/>
          <w:spacing w:val="2"/>
        </w:rPr>
        <w:t xml:space="preserve"> </w:t>
      </w:r>
      <w:r>
        <w:rPr>
          <w:rFonts w:ascii="Tahoma" w:eastAsia="Tahoma" w:hAnsi="Tahoma" w:cs="Tahoma"/>
          <w:color w:val="807F83"/>
        </w:rPr>
        <w:t>Dublin,</w:t>
      </w:r>
      <w:r>
        <w:rPr>
          <w:rFonts w:ascii="Tahoma" w:eastAsia="Tahoma" w:hAnsi="Tahoma" w:cs="Tahoma"/>
          <w:color w:val="807F83"/>
          <w:spacing w:val="1"/>
        </w:rPr>
        <w:t xml:space="preserve"> </w:t>
      </w:r>
      <w:r>
        <w:rPr>
          <w:rFonts w:ascii="Tahoma" w:eastAsia="Tahoma" w:hAnsi="Tahoma" w:cs="Tahoma"/>
          <w:color w:val="807F83"/>
        </w:rPr>
        <w:t>CA</w:t>
      </w:r>
      <w:r>
        <w:rPr>
          <w:rFonts w:ascii="Tahoma" w:eastAsia="Tahoma" w:hAnsi="Tahoma" w:cs="Tahoma"/>
          <w:color w:val="807F83"/>
          <w:spacing w:val="2"/>
        </w:rPr>
        <w:t xml:space="preserve"> </w:t>
      </w:r>
      <w:r>
        <w:rPr>
          <w:rFonts w:ascii="Tahoma" w:eastAsia="Tahoma" w:hAnsi="Tahoma" w:cs="Tahoma"/>
          <w:color w:val="807F83"/>
        </w:rPr>
        <w:t>94568</w:t>
      </w:r>
      <w:r>
        <w:rPr>
          <w:rFonts w:ascii="Tahoma" w:eastAsia="Tahoma" w:hAnsi="Tahoma" w:cs="Tahoma"/>
          <w:color w:val="807F83"/>
          <w:spacing w:val="1"/>
        </w:rPr>
        <w:t xml:space="preserve"> </w:t>
      </w:r>
      <w:r>
        <w:rPr>
          <w:rFonts w:ascii="Tahoma" w:eastAsia="Tahoma" w:hAnsi="Tahoma" w:cs="Tahoma"/>
          <w:color w:val="807F83"/>
        </w:rPr>
        <w:t>•</w:t>
      </w:r>
      <w:r>
        <w:rPr>
          <w:rFonts w:ascii="Tahoma" w:eastAsia="Tahoma" w:hAnsi="Tahoma" w:cs="Tahoma"/>
          <w:color w:val="807F83"/>
          <w:spacing w:val="2"/>
        </w:rPr>
        <w:t xml:space="preserve"> </w:t>
      </w:r>
      <w:r>
        <w:rPr>
          <w:rFonts w:ascii="Tahoma" w:eastAsia="Tahoma" w:hAnsi="Tahoma" w:cs="Tahoma"/>
          <w:color w:val="807F83"/>
        </w:rPr>
        <w:t>USA</w:t>
      </w:r>
      <w:r>
        <w:rPr>
          <w:rFonts w:ascii="Tahoma" w:eastAsia="Tahoma" w:hAnsi="Tahoma" w:cs="Tahoma"/>
          <w:color w:val="807F83"/>
          <w:w w:val="111"/>
        </w:rPr>
        <w:t xml:space="preserve"> </w:t>
      </w:r>
      <w:hyperlink r:id="rId15">
        <w:r>
          <w:rPr>
            <w:rFonts w:ascii="Tahoma" w:eastAsia="Tahoma" w:hAnsi="Tahoma" w:cs="Tahoma"/>
            <w:color w:val="807F83"/>
          </w:rPr>
          <w:t>info@azurebiosystems.com</w:t>
        </w:r>
      </w:hyperlink>
      <w:r>
        <w:rPr>
          <w:rFonts w:ascii="Tahoma" w:eastAsia="Tahoma" w:hAnsi="Tahoma" w:cs="Tahoma"/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•</w:t>
      </w:r>
      <w:r>
        <w:rPr>
          <w:rFonts w:ascii="Tahoma" w:eastAsia="Tahoma" w:hAnsi="Tahoma" w:cs="Tahoma"/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(925)</w:t>
      </w:r>
      <w:r>
        <w:rPr>
          <w:rFonts w:ascii="Tahoma" w:eastAsia="Tahoma" w:hAnsi="Tahoma" w:cs="Tahoma"/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307-7127</w:t>
      </w:r>
      <w:r>
        <w:rPr>
          <w:rFonts w:ascii="Tahoma" w:eastAsia="Tahoma" w:hAnsi="Tahoma" w:cs="Tahoma"/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•</w:t>
      </w:r>
      <w:r>
        <w:rPr>
          <w:rFonts w:ascii="Tahoma" w:eastAsia="Tahoma" w:hAnsi="Tahoma" w:cs="Tahoma"/>
          <w:color w:val="807F83"/>
          <w:spacing w:val="-14"/>
        </w:rPr>
        <w:t xml:space="preserve"> </w:t>
      </w:r>
      <w:r>
        <w:rPr>
          <w:rFonts w:ascii="Tahoma" w:eastAsia="Tahoma" w:hAnsi="Tahoma" w:cs="Tahoma"/>
          <w:color w:val="807F83"/>
        </w:rPr>
        <w:t>Fax</w:t>
      </w:r>
      <w:r>
        <w:rPr>
          <w:rFonts w:ascii="Tahoma" w:eastAsia="Tahoma" w:hAnsi="Tahoma" w:cs="Tahoma"/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(925)</w:t>
      </w:r>
      <w:r>
        <w:rPr>
          <w:rFonts w:ascii="Tahoma" w:eastAsia="Tahoma" w:hAnsi="Tahoma" w:cs="Tahoma"/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307-7287</w:t>
      </w:r>
    </w:p>
    <w:p w14:paraId="0CEB9C23" w14:textId="77777777" w:rsidR="00880AB0" w:rsidRDefault="00880AB0">
      <w:pPr>
        <w:rPr>
          <w:rFonts w:ascii="Tahoma" w:eastAsia="Tahoma" w:hAnsi="Tahoma" w:cs="Tahoma"/>
        </w:rPr>
        <w:sectPr w:rsidR="00880AB0">
          <w:footerReference w:type="default" r:id="rId16"/>
          <w:pgSz w:w="12240" w:h="15840"/>
          <w:pgMar w:top="1500" w:right="600" w:bottom="860" w:left="620" w:header="0" w:footer="661" w:gutter="0"/>
          <w:pgNumType w:start="2"/>
          <w:cols w:space="720"/>
        </w:sectPr>
      </w:pPr>
    </w:p>
    <w:p w14:paraId="0CEB9C24" w14:textId="77777777" w:rsidR="00880AB0" w:rsidRDefault="00141E74">
      <w:pPr>
        <w:pStyle w:val="Heading1"/>
        <w:spacing w:line="399" w:lineRule="exact"/>
        <w:ind w:left="100" w:firstLine="0"/>
      </w:pPr>
      <w:r>
        <w:rPr>
          <w:color w:val="00539B"/>
        </w:rPr>
        <w:lastRenderedPageBreak/>
        <w:t>Table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of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Contents</w:t>
      </w:r>
    </w:p>
    <w:sdt>
      <w:sdtPr>
        <w:rPr>
          <w:rFonts w:ascii="Tahoma" w:eastAsia="Tahoma" w:hAnsi="Tahoma"/>
          <w:sz w:val="22"/>
          <w:szCs w:val="22"/>
        </w:rPr>
        <w:id w:val="106471894"/>
        <w:docPartObj>
          <w:docPartGallery w:val="Table of Contents"/>
          <w:docPartUnique/>
        </w:docPartObj>
      </w:sdtPr>
      <w:sdtEndPr/>
      <w:sdtContent>
        <w:p w14:paraId="0CEB9C25" w14:textId="77777777" w:rsidR="00880AB0" w:rsidRDefault="00141E74">
          <w:pPr>
            <w:pStyle w:val="TOC2"/>
            <w:numPr>
              <w:ilvl w:val="0"/>
              <w:numId w:val="11"/>
            </w:numPr>
            <w:tabs>
              <w:tab w:val="left" w:pos="1355"/>
              <w:tab w:val="right" w:pos="10179"/>
            </w:tabs>
            <w:spacing w:before="304"/>
            <w:ind w:hanging="520"/>
          </w:pPr>
          <w:hyperlink w:anchor="_TOC_250013" w:history="1">
            <w:r>
              <w:rPr>
                <w:color w:val="007DC3"/>
                <w:w w:val="105"/>
              </w:rPr>
              <w:t>Introduction</w:t>
            </w:r>
            <w:r>
              <w:rPr>
                <w:color w:val="007DC3"/>
                <w:w w:val="105"/>
              </w:rPr>
              <w:tab/>
              <w:t>5</w:t>
            </w:r>
          </w:hyperlink>
        </w:p>
        <w:p w14:paraId="0CEB9C26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69"/>
            <w:ind w:hanging="720"/>
            <w:rPr>
              <w:rFonts w:ascii="Tahoma" w:eastAsia="Tahoma" w:hAnsi="Tahoma" w:cs="Tahoma"/>
            </w:rPr>
          </w:pPr>
          <w:r>
            <w:rPr>
              <w:rFonts w:ascii="Tahoma"/>
              <w:color w:val="807F83"/>
            </w:rPr>
            <w:t>Table</w:t>
          </w:r>
          <w:r>
            <w:rPr>
              <w:rFonts w:ascii="Tahoma"/>
              <w:color w:val="807F83"/>
              <w:spacing w:val="-8"/>
            </w:rPr>
            <w:t xml:space="preserve"> </w:t>
          </w:r>
          <w:r>
            <w:rPr>
              <w:rFonts w:ascii="Tahoma"/>
              <w:color w:val="807F83"/>
            </w:rPr>
            <w:t>of</w:t>
          </w:r>
          <w:r>
            <w:rPr>
              <w:rFonts w:ascii="Tahoma"/>
              <w:color w:val="807F83"/>
              <w:spacing w:val="-7"/>
            </w:rPr>
            <w:t xml:space="preserve"> </w:t>
          </w:r>
          <w:r>
            <w:rPr>
              <w:rFonts w:ascii="Tahoma"/>
              <w:color w:val="807F83"/>
            </w:rPr>
            <w:t>Specifications</w:t>
          </w:r>
          <w:r>
            <w:rPr>
              <w:rFonts w:ascii="Tahoma"/>
              <w:color w:val="807F83"/>
            </w:rPr>
            <w:tab/>
            <w:t>6</w:t>
          </w:r>
        </w:p>
        <w:p w14:paraId="0CEB9C27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88"/>
            <w:ind w:hanging="720"/>
          </w:pPr>
          <w:hyperlink w:anchor="_TOC_250012" w:history="1">
            <w:r>
              <w:rPr>
                <w:color w:val="807F83"/>
              </w:rPr>
              <w:t xml:space="preserve">Contacting </w:t>
            </w:r>
            <w:r>
              <w:rPr>
                <w:color w:val="807F83"/>
                <w:spacing w:val="-27"/>
              </w:rPr>
              <w:t>T</w:t>
            </w:r>
            <w:r>
              <w:rPr>
                <w:color w:val="807F83"/>
              </w:rPr>
              <w:t>echnical</w:t>
            </w:r>
            <w:r>
              <w:rPr>
                <w:color w:val="807F83"/>
                <w:spacing w:val="-1"/>
              </w:rPr>
              <w:t xml:space="preserve"> </w:t>
            </w:r>
            <w:r>
              <w:rPr>
                <w:color w:val="807F83"/>
              </w:rPr>
              <w:t>Support</w:t>
            </w:r>
            <w:r>
              <w:rPr>
                <w:color w:val="807F83"/>
              </w:rPr>
              <w:tab/>
              <w:t>6</w:t>
            </w:r>
          </w:hyperlink>
        </w:p>
        <w:p w14:paraId="0CEB9C28" w14:textId="77777777" w:rsidR="00880AB0" w:rsidRDefault="00141E74">
          <w:pPr>
            <w:pStyle w:val="TOC2"/>
            <w:numPr>
              <w:ilvl w:val="0"/>
              <w:numId w:val="11"/>
            </w:numPr>
            <w:tabs>
              <w:tab w:val="left" w:pos="1355"/>
              <w:tab w:val="right" w:pos="10179"/>
            </w:tabs>
            <w:ind w:hanging="520"/>
          </w:pPr>
          <w:hyperlink w:anchor="_TOC_250011" w:history="1">
            <w:r>
              <w:rPr>
                <w:color w:val="007DC3"/>
                <w:w w:val="105"/>
              </w:rPr>
              <w:t>Installation</w:t>
            </w:r>
            <w:r>
              <w:rPr>
                <w:color w:val="007DC3"/>
                <w:spacing w:val="-4"/>
                <w:w w:val="105"/>
              </w:rPr>
              <w:t xml:space="preserve"> </w:t>
            </w:r>
            <w:r>
              <w:rPr>
                <w:color w:val="007DC3"/>
                <w:w w:val="105"/>
              </w:rPr>
              <w:t>and</w:t>
            </w:r>
            <w:r>
              <w:rPr>
                <w:color w:val="007DC3"/>
                <w:spacing w:val="-4"/>
                <w:w w:val="105"/>
              </w:rPr>
              <w:t xml:space="preserve"> </w:t>
            </w:r>
            <w:r>
              <w:rPr>
                <w:color w:val="007DC3"/>
                <w:w w:val="105"/>
              </w:rPr>
              <w:t>Setup</w:t>
            </w:r>
            <w:r>
              <w:rPr>
                <w:color w:val="007DC3"/>
                <w:w w:val="105"/>
              </w:rPr>
              <w:tab/>
              <w:t>6</w:t>
            </w:r>
          </w:hyperlink>
        </w:p>
        <w:p w14:paraId="0CEB9C29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82"/>
            <w:ind w:hanging="720"/>
          </w:pPr>
          <w:hyperlink w:anchor="_TOC_250010" w:history="1">
            <w:r>
              <w:rPr>
                <w:color w:val="807F83"/>
              </w:rPr>
              <w:t>System Placement</w:t>
            </w:r>
            <w:r>
              <w:rPr>
                <w:color w:val="807F83"/>
              </w:rPr>
              <w:tab/>
            </w:r>
            <w:r>
              <w:rPr>
                <w:color w:val="807F83"/>
              </w:rPr>
              <w:t>6</w:t>
            </w:r>
          </w:hyperlink>
        </w:p>
        <w:p w14:paraId="0CEB9C2A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ind w:hanging="720"/>
          </w:pPr>
          <w:hyperlink w:anchor="_TOC_250009" w:history="1">
            <w:r>
              <w:rPr>
                <w:color w:val="807F83"/>
              </w:rPr>
              <w:t>Connecting to Power</w:t>
            </w:r>
            <w:r>
              <w:rPr>
                <w:color w:val="807F83"/>
              </w:rPr>
              <w:tab/>
              <w:t>6</w:t>
            </w:r>
          </w:hyperlink>
        </w:p>
        <w:p w14:paraId="0CEB9C2B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73"/>
            <w:ind w:hanging="720"/>
            <w:rPr>
              <w:rFonts w:ascii="Tahoma" w:eastAsia="Tahoma" w:hAnsi="Tahoma" w:cs="Tahoma"/>
            </w:rPr>
          </w:pPr>
          <w:hyperlink w:anchor="_TOC_250008" w:history="1">
            <w:r>
              <w:rPr>
                <w:rFonts w:ascii="Tahoma"/>
                <w:color w:val="807F83"/>
                <w:spacing w:val="-4"/>
              </w:rPr>
              <w:t>Tur</w:t>
            </w:r>
            <w:r>
              <w:rPr>
                <w:rFonts w:ascii="Tahoma"/>
                <w:color w:val="807F83"/>
                <w:spacing w:val="-3"/>
              </w:rPr>
              <w:t>ning</w:t>
            </w:r>
            <w:r>
              <w:rPr>
                <w:rFonts w:ascii="Tahoma"/>
                <w:color w:val="807F83"/>
                <w:spacing w:val="-8"/>
              </w:rPr>
              <w:t xml:space="preserve"> </w:t>
            </w:r>
            <w:r>
              <w:rPr>
                <w:rFonts w:ascii="Tahoma"/>
                <w:color w:val="807F83"/>
              </w:rPr>
              <w:t>the</w:t>
            </w:r>
            <w:r>
              <w:rPr>
                <w:rFonts w:ascii="Tahoma"/>
                <w:color w:val="807F83"/>
                <w:spacing w:val="-8"/>
              </w:rPr>
              <w:t xml:space="preserve"> </w:t>
            </w:r>
            <w:r>
              <w:rPr>
                <w:rFonts w:ascii="Tahoma"/>
                <w:color w:val="807F83"/>
              </w:rPr>
              <w:t>System</w:t>
            </w:r>
            <w:r>
              <w:rPr>
                <w:rFonts w:ascii="Tahoma"/>
                <w:color w:val="807F83"/>
                <w:spacing w:val="-8"/>
              </w:rPr>
              <w:t xml:space="preserve"> </w:t>
            </w:r>
            <w:r>
              <w:rPr>
                <w:rFonts w:ascii="Tahoma"/>
                <w:color w:val="807F83"/>
              </w:rPr>
              <w:t>On/Off</w:t>
            </w:r>
            <w:r>
              <w:rPr>
                <w:rFonts w:ascii="Tahoma"/>
                <w:color w:val="807F83"/>
              </w:rPr>
              <w:tab/>
              <w:t>6</w:t>
            </w:r>
          </w:hyperlink>
        </w:p>
        <w:p w14:paraId="0CEB9C2C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88"/>
            <w:ind w:hanging="720"/>
          </w:pPr>
          <w:hyperlink w:anchor="_TOC_250007" w:history="1">
            <w:r>
              <w:rPr>
                <w:color w:val="807F83"/>
              </w:rPr>
              <w:t>Software Installation</w:t>
            </w:r>
            <w:r>
              <w:rPr>
                <w:color w:val="807F83"/>
              </w:rPr>
              <w:tab/>
              <w:t>7</w:t>
            </w:r>
          </w:hyperlink>
        </w:p>
        <w:p w14:paraId="0CEB9C2D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73"/>
            <w:ind w:hanging="720"/>
            <w:rPr>
              <w:rFonts w:ascii="Tahoma" w:eastAsia="Tahoma" w:hAnsi="Tahoma" w:cs="Tahoma"/>
            </w:rPr>
          </w:pPr>
          <w:hyperlink w:anchor="_TOC_250006" w:history="1">
            <w:r>
              <w:rPr>
                <w:rFonts w:ascii="Tahoma"/>
                <w:color w:val="807F83"/>
                <w:w w:val="105"/>
              </w:rPr>
              <w:t>Other</w:t>
            </w:r>
            <w:r>
              <w:rPr>
                <w:rFonts w:ascii="Tahoma"/>
                <w:color w:val="807F83"/>
                <w:spacing w:val="-12"/>
                <w:w w:val="105"/>
              </w:rPr>
              <w:t xml:space="preserve"> </w:t>
            </w:r>
            <w:r>
              <w:rPr>
                <w:rFonts w:ascii="Tahoma"/>
                <w:color w:val="807F83"/>
                <w:w w:val="105"/>
              </w:rPr>
              <w:t>USB</w:t>
            </w:r>
            <w:r>
              <w:rPr>
                <w:rFonts w:ascii="Tahoma"/>
                <w:color w:val="807F83"/>
                <w:spacing w:val="-12"/>
                <w:w w:val="105"/>
              </w:rPr>
              <w:t xml:space="preserve"> </w:t>
            </w:r>
            <w:r>
              <w:rPr>
                <w:rFonts w:ascii="Tahoma"/>
                <w:color w:val="807F83"/>
                <w:w w:val="105"/>
              </w:rPr>
              <w:t>Input</w:t>
            </w:r>
            <w:r>
              <w:rPr>
                <w:rFonts w:ascii="Tahoma"/>
                <w:color w:val="807F83"/>
                <w:spacing w:val="-12"/>
                <w:w w:val="105"/>
              </w:rPr>
              <w:t xml:space="preserve"> </w:t>
            </w:r>
            <w:r>
              <w:rPr>
                <w:rFonts w:ascii="Tahoma"/>
                <w:color w:val="807F83"/>
                <w:w w:val="105"/>
              </w:rPr>
              <w:t>Devices</w:t>
            </w:r>
            <w:r>
              <w:rPr>
                <w:rFonts w:ascii="Tahoma"/>
                <w:color w:val="807F83"/>
                <w:w w:val="105"/>
              </w:rPr>
              <w:tab/>
              <w:t>7</w:t>
            </w:r>
          </w:hyperlink>
        </w:p>
        <w:p w14:paraId="0CEB9C2E" w14:textId="77777777" w:rsidR="00880AB0" w:rsidRDefault="00141E74">
          <w:pPr>
            <w:pStyle w:val="TOC2"/>
            <w:numPr>
              <w:ilvl w:val="0"/>
              <w:numId w:val="11"/>
            </w:numPr>
            <w:tabs>
              <w:tab w:val="left" w:pos="1355"/>
              <w:tab w:val="right" w:pos="10179"/>
            </w:tabs>
            <w:spacing w:before="269"/>
            <w:ind w:hanging="520"/>
          </w:pPr>
          <w:hyperlink w:anchor="_TOC_250005" w:history="1">
            <w:r>
              <w:rPr>
                <w:color w:val="007DC3"/>
              </w:rPr>
              <w:t>cSeries</w:t>
            </w:r>
            <w:r>
              <w:rPr>
                <w:color w:val="007DC3"/>
                <w:spacing w:val="1"/>
              </w:rPr>
              <w:t xml:space="preserve"> </w:t>
            </w:r>
            <w:r>
              <w:rPr>
                <w:color w:val="007DC3"/>
              </w:rPr>
              <w:t>Capture</w:t>
            </w:r>
            <w:r>
              <w:rPr>
                <w:color w:val="007DC3"/>
                <w:spacing w:val="1"/>
              </w:rPr>
              <w:t xml:space="preserve"> </w:t>
            </w:r>
            <w:r>
              <w:rPr>
                <w:color w:val="007DC3"/>
              </w:rPr>
              <w:t>Software</w:t>
            </w:r>
            <w:r>
              <w:rPr>
                <w:color w:val="007DC3"/>
                <w:spacing w:val="2"/>
              </w:rPr>
              <w:t xml:space="preserve"> </w:t>
            </w:r>
            <w:r>
              <w:rPr>
                <w:color w:val="007DC3"/>
              </w:rPr>
              <w:t>Overview</w:t>
            </w:r>
            <w:r>
              <w:rPr>
                <w:color w:val="007DC3"/>
              </w:rPr>
              <w:tab/>
              <w:t>7</w:t>
            </w:r>
          </w:hyperlink>
        </w:p>
        <w:p w14:paraId="0CEB9C2F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spacing w:before="82"/>
            <w:ind w:hanging="720"/>
          </w:pPr>
          <w:hyperlink w:anchor="_TOC_250004" w:history="1">
            <w:r>
              <w:rPr>
                <w:color w:val="807F83"/>
              </w:rPr>
              <w:t>Gallery</w:t>
            </w:r>
            <w:r>
              <w:rPr>
                <w:color w:val="807F83"/>
              </w:rPr>
              <w:tab/>
              <w:t>7</w:t>
            </w:r>
          </w:hyperlink>
        </w:p>
        <w:p w14:paraId="0CEB9C30" w14:textId="77777777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ind w:hanging="720"/>
          </w:pPr>
          <w:hyperlink w:anchor="_TOC_250003" w:history="1">
            <w:r>
              <w:rPr>
                <w:color w:val="807F83"/>
              </w:rPr>
              <w:t>General</w:t>
            </w:r>
            <w:r>
              <w:rPr>
                <w:color w:val="807F83"/>
                <w:spacing w:val="-1"/>
              </w:rPr>
              <w:t xml:space="preserve"> </w:t>
            </w:r>
            <w:r>
              <w:rPr>
                <w:color w:val="807F83"/>
              </w:rPr>
              <w:t>Imaging</w:t>
            </w:r>
            <w:r>
              <w:rPr>
                <w:color w:val="807F83"/>
              </w:rPr>
              <w:tab/>
              <w:t>9</w:t>
            </w:r>
          </w:hyperlink>
        </w:p>
        <w:p w14:paraId="0CEB9C31" w14:textId="7046062A" w:rsidR="00880AB0" w:rsidRDefault="00141E74">
          <w:pPr>
            <w:pStyle w:val="TOC3"/>
            <w:numPr>
              <w:ilvl w:val="1"/>
              <w:numId w:val="11"/>
            </w:numPr>
            <w:tabs>
              <w:tab w:val="left" w:pos="2075"/>
              <w:tab w:val="right" w:pos="10180"/>
            </w:tabs>
            <w:ind w:hanging="720"/>
          </w:pPr>
          <w:hyperlink w:anchor="_TOC_250002" w:history="1">
            <w:r>
              <w:rPr>
                <w:color w:val="807F83"/>
              </w:rPr>
              <w:t>Gel Applications</w:t>
            </w:r>
            <w:r>
              <w:rPr>
                <w:color w:val="807F83"/>
              </w:rPr>
              <w:tab/>
              <w:t>10</w:t>
            </w:r>
          </w:hyperlink>
        </w:p>
      </w:sdtContent>
    </w:sdt>
    <w:p w14:paraId="0CEB9C3C" w14:textId="77777777" w:rsidR="00880AB0" w:rsidRDefault="00141E74">
      <w:pPr>
        <w:pStyle w:val="Heading2"/>
        <w:numPr>
          <w:ilvl w:val="0"/>
          <w:numId w:val="11"/>
        </w:numPr>
        <w:tabs>
          <w:tab w:val="left" w:pos="1355"/>
          <w:tab w:val="right" w:pos="10179"/>
        </w:tabs>
        <w:spacing w:before="268"/>
        <w:ind w:hanging="520"/>
      </w:pPr>
      <w:r>
        <w:rPr>
          <w:color w:val="007DC3"/>
          <w:w w:val="105"/>
        </w:rPr>
        <w:t>Settings</w:t>
      </w:r>
      <w:r>
        <w:rPr>
          <w:color w:val="007DC3"/>
          <w:w w:val="105"/>
        </w:rPr>
        <w:tab/>
        <w:t>17</w:t>
      </w:r>
    </w:p>
    <w:p w14:paraId="0CEB9C3D" w14:textId="77777777" w:rsidR="00880AB0" w:rsidRDefault="00141E74">
      <w:pPr>
        <w:pStyle w:val="Heading2"/>
        <w:numPr>
          <w:ilvl w:val="0"/>
          <w:numId w:val="11"/>
        </w:numPr>
        <w:tabs>
          <w:tab w:val="left" w:pos="1355"/>
          <w:tab w:val="right" w:pos="10179"/>
        </w:tabs>
        <w:spacing w:before="264"/>
        <w:ind w:hanging="520"/>
      </w:pPr>
      <w:r>
        <w:rPr>
          <w:color w:val="007DC3"/>
        </w:rPr>
        <w:t>Help</w:t>
      </w:r>
      <w:r>
        <w:rPr>
          <w:color w:val="007DC3"/>
        </w:rPr>
        <w:tab/>
        <w:t>17</w:t>
      </w:r>
    </w:p>
    <w:p w14:paraId="0CEB9C3E" w14:textId="77777777" w:rsidR="00880AB0" w:rsidRDefault="00141E74">
      <w:pPr>
        <w:pStyle w:val="Heading2"/>
        <w:numPr>
          <w:ilvl w:val="0"/>
          <w:numId w:val="11"/>
        </w:numPr>
        <w:tabs>
          <w:tab w:val="left" w:pos="1355"/>
          <w:tab w:val="right" w:pos="10179"/>
        </w:tabs>
        <w:spacing w:before="264"/>
        <w:ind w:hanging="520"/>
      </w:pPr>
      <w:r>
        <w:rPr>
          <w:color w:val="007DC3"/>
        </w:rPr>
        <w:t>Quit</w:t>
      </w:r>
      <w:r>
        <w:rPr>
          <w:color w:val="007DC3"/>
        </w:rPr>
        <w:tab/>
        <w:t>17</w:t>
      </w:r>
    </w:p>
    <w:p w14:paraId="0CEB9C3F" w14:textId="77777777" w:rsidR="00880AB0" w:rsidRDefault="00141E74">
      <w:pPr>
        <w:pStyle w:val="Heading2"/>
        <w:numPr>
          <w:ilvl w:val="0"/>
          <w:numId w:val="11"/>
        </w:numPr>
        <w:tabs>
          <w:tab w:val="left" w:pos="1355"/>
          <w:tab w:val="right" w:pos="10179"/>
        </w:tabs>
        <w:spacing w:before="264"/>
        <w:ind w:hanging="520"/>
      </w:pPr>
      <w:r>
        <w:rPr>
          <w:color w:val="007DC3"/>
          <w:w w:val="105"/>
        </w:rPr>
        <w:t>Tablet</w:t>
      </w:r>
      <w:r>
        <w:rPr>
          <w:color w:val="007DC3"/>
          <w:spacing w:val="-4"/>
          <w:w w:val="105"/>
        </w:rPr>
        <w:t xml:space="preserve"> </w:t>
      </w:r>
      <w:r>
        <w:rPr>
          <w:color w:val="007DC3"/>
          <w:w w:val="105"/>
        </w:rPr>
        <w:t>and</w:t>
      </w:r>
      <w:r>
        <w:rPr>
          <w:color w:val="007DC3"/>
          <w:spacing w:val="-4"/>
          <w:w w:val="105"/>
        </w:rPr>
        <w:t xml:space="preserve"> </w:t>
      </w:r>
      <w:r>
        <w:rPr>
          <w:color w:val="007DC3"/>
          <w:spacing w:val="-1"/>
          <w:w w:val="105"/>
        </w:rPr>
        <w:t>Windows</w:t>
      </w:r>
      <w:r>
        <w:rPr>
          <w:color w:val="007DC3"/>
          <w:spacing w:val="-1"/>
          <w:w w:val="105"/>
          <w:position w:val="8"/>
          <w:sz w:val="14"/>
        </w:rPr>
        <w:t>®</w:t>
      </w:r>
      <w:r>
        <w:rPr>
          <w:color w:val="007DC3"/>
          <w:spacing w:val="24"/>
          <w:w w:val="105"/>
          <w:position w:val="8"/>
          <w:sz w:val="14"/>
        </w:rPr>
        <w:t xml:space="preserve"> </w:t>
      </w:r>
      <w:r>
        <w:rPr>
          <w:color w:val="007DC3"/>
          <w:w w:val="105"/>
        </w:rPr>
        <w:t>Tools</w:t>
      </w:r>
      <w:r>
        <w:rPr>
          <w:color w:val="007DC3"/>
          <w:w w:val="105"/>
        </w:rPr>
        <w:tab/>
        <w:t>17</w:t>
      </w:r>
    </w:p>
    <w:p w14:paraId="0CEB9C40" w14:textId="77777777" w:rsidR="00880AB0" w:rsidRDefault="00141E74">
      <w:pPr>
        <w:pStyle w:val="BodyText"/>
        <w:tabs>
          <w:tab w:val="right" w:pos="10179"/>
        </w:tabs>
        <w:spacing w:before="69"/>
        <w:ind w:left="1354"/>
        <w:rPr>
          <w:rFonts w:ascii="Tahoma" w:eastAsia="Tahoma" w:hAnsi="Tahoma" w:cs="Tahoma"/>
        </w:rPr>
      </w:pPr>
      <w:r>
        <w:rPr>
          <w:rFonts w:ascii="Tahoma"/>
          <w:color w:val="807F83"/>
        </w:rPr>
        <w:t>Tablet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Specifications</w:t>
      </w:r>
      <w:r>
        <w:rPr>
          <w:rFonts w:ascii="Tahoma"/>
          <w:color w:val="807F83"/>
        </w:rPr>
        <w:tab/>
        <w:t>17</w:t>
      </w:r>
    </w:p>
    <w:p w14:paraId="0CEB9C41" w14:textId="77777777" w:rsidR="00880AB0" w:rsidRDefault="00141E74">
      <w:pPr>
        <w:pStyle w:val="BodyText"/>
        <w:numPr>
          <w:ilvl w:val="1"/>
          <w:numId w:val="11"/>
        </w:numPr>
        <w:tabs>
          <w:tab w:val="left" w:pos="2075"/>
          <w:tab w:val="right" w:pos="10180"/>
        </w:tabs>
        <w:spacing w:before="74"/>
        <w:ind w:hanging="720"/>
        <w:rPr>
          <w:rFonts w:ascii="Tahoma" w:eastAsia="Tahoma" w:hAnsi="Tahoma" w:cs="Tahoma"/>
        </w:rPr>
      </w:pPr>
      <w:r>
        <w:rPr>
          <w:rFonts w:ascii="Tahoma"/>
          <w:color w:val="807F83"/>
        </w:rPr>
        <w:t>How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-7"/>
        </w:rPr>
        <w:t xml:space="preserve"> </w:t>
      </w:r>
      <w:r>
        <w:rPr>
          <w:rFonts w:ascii="Tahoma"/>
          <w:color w:val="807F83"/>
        </w:rPr>
        <w:t>Power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Off/Restart</w:t>
      </w:r>
      <w:r>
        <w:rPr>
          <w:rFonts w:ascii="Tahoma"/>
          <w:color w:val="807F83"/>
          <w:spacing w:val="-7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Tablet</w:t>
      </w:r>
      <w:r>
        <w:rPr>
          <w:rFonts w:ascii="Tahoma"/>
          <w:color w:val="807F83"/>
        </w:rPr>
        <w:tab/>
        <w:t>18</w:t>
      </w:r>
    </w:p>
    <w:p w14:paraId="0CEB9C42" w14:textId="77777777" w:rsidR="00880AB0" w:rsidRDefault="00141E74">
      <w:pPr>
        <w:pStyle w:val="BodyText"/>
        <w:numPr>
          <w:ilvl w:val="1"/>
          <w:numId w:val="11"/>
        </w:numPr>
        <w:tabs>
          <w:tab w:val="left" w:pos="2075"/>
          <w:tab w:val="right" w:pos="10180"/>
        </w:tabs>
        <w:spacing w:before="88"/>
        <w:ind w:hanging="720"/>
      </w:pPr>
      <w:r>
        <w:rPr>
          <w:color w:val="807F83"/>
        </w:rPr>
        <w:t>How to Access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 xml:space="preserve">the </w:t>
      </w:r>
      <w:r>
        <w:rPr>
          <w:color w:val="807F83"/>
          <w:spacing w:val="-1"/>
        </w:rPr>
        <w:t>Keyboard</w:t>
      </w:r>
      <w:r>
        <w:rPr>
          <w:color w:val="807F83"/>
          <w:spacing w:val="-1"/>
        </w:rPr>
        <w:tab/>
      </w:r>
      <w:r>
        <w:rPr>
          <w:color w:val="807F83"/>
        </w:rPr>
        <w:t>18</w:t>
      </w:r>
    </w:p>
    <w:p w14:paraId="0CEB9C43" w14:textId="77777777" w:rsidR="00880AB0" w:rsidRDefault="00880AB0">
      <w:pPr>
        <w:sectPr w:rsidR="00880AB0">
          <w:pgSz w:w="12240" w:h="15840"/>
          <w:pgMar w:top="1100" w:right="1080" w:bottom="860" w:left="620" w:header="0" w:footer="661" w:gutter="0"/>
          <w:cols w:space="720"/>
        </w:sectPr>
      </w:pPr>
    </w:p>
    <w:p w14:paraId="0CEB9C44" w14:textId="77777777" w:rsidR="00880AB0" w:rsidRDefault="00141E74">
      <w:pPr>
        <w:pStyle w:val="Heading1"/>
        <w:numPr>
          <w:ilvl w:val="0"/>
          <w:numId w:val="9"/>
        </w:numPr>
        <w:tabs>
          <w:tab w:val="left" w:pos="440"/>
        </w:tabs>
        <w:spacing w:line="399" w:lineRule="exact"/>
        <w:ind w:hanging="339"/>
        <w:rPr>
          <w:rFonts w:cs="Century Gothic"/>
        </w:rPr>
      </w:pPr>
      <w:bookmarkStart w:id="0" w:name="_TOC_250013"/>
      <w:r>
        <w:rPr>
          <w:color w:val="00539B"/>
        </w:rPr>
        <w:lastRenderedPageBreak/>
        <w:t>Introduction</w:t>
      </w:r>
      <w:bookmarkEnd w:id="0"/>
    </w:p>
    <w:p w14:paraId="0CEB9C45" w14:textId="77777777" w:rsidR="00880AB0" w:rsidRDefault="00141E74">
      <w:pPr>
        <w:pStyle w:val="BodyText"/>
        <w:spacing w:before="304" w:line="265" w:lineRule="auto"/>
        <w:ind w:left="820"/>
        <w:rPr>
          <w:rFonts w:cs="Arial"/>
        </w:rPr>
      </w:pPr>
      <w:r>
        <w:pict w14:anchorId="0CEB9D90">
          <v:group id="_x0000_s1203" style="position:absolute;left:0;text-align:left;margin-left:388.75pt;margin-top:14.55pt;width:49.1pt;height:50.15pt;z-index:1312;mso-position-horizontal-relative:page" coordorigin="7775,291" coordsize="982,1003">
            <v:group id="_x0000_s1223" style="position:absolute;left:7788;top:303;width:957;height:978" coordorigin="7788,303" coordsize="957,978">
              <v:shape id="_x0000_s1224" style="position:absolute;left:7788;top:303;width:957;height:978" coordorigin="7788,303" coordsize="957,978" path="m7878,303r-61,3l7788,378r,813l7788,1227r43,53l8654,1281r36,l8743,1238r1,-845l8744,357r-43,-53l7878,303xe" filled="f" strokecolor="#00539b" strokeweight=".44181mm">
                <v:path arrowok="t"/>
              </v:shape>
            </v:group>
            <v:group id="_x0000_s1221" style="position:absolute;left:7788;top:303;width:957;height:477" coordorigin="7788,303" coordsize="957,477">
              <v:shape id="_x0000_s1222" style="position:absolute;left:7788;top:303;width:957;height:477" coordorigin="7788,303" coordsize="957,477" path="m7878,303r-61,3l7788,378r,402l8744,780r,-402l8735,317r-66,-14l7878,303xe" fillcolor="#00539b" stroked="f">
                <v:path arrowok="t"/>
              </v:shape>
            </v:group>
            <v:group id="_x0000_s1219" style="position:absolute;left:7788;top:303;width:957;height:477" coordorigin="7788,303" coordsize="957,477">
              <v:shape id="_x0000_s1220" style="position:absolute;left:7788;top:303;width:957;height:477" coordorigin="7788,303" coordsize="957,477" path="m7878,303r-61,3l7788,378r,402l8744,780r,-387l8744,357r-43,-53l7878,303xe" filled="f" strokecolor="#00539b" strokeweight=".44181mm">
                <v:path arrowok="t"/>
              </v:shape>
            </v:group>
            <v:group id="_x0000_s1217" style="position:absolute;left:8167;top:360;width:199;height:272" coordorigin="8167,360" coordsize="199,272">
              <v:shape id="_x0000_s1218" style="position:absolute;left:8167;top:360;width:199;height:272" coordorigin="8167,360" coordsize="199,272" path="m8273,360r-14,l8245,363r-53,31l8167,454r2,26l8174,499r7,17l8190,534r10,20l8206,571r6,23l8217,614r13,17l8249,632r25,-1l8294,630r19,-7l8318,603r5,-23l8329,562r8,-20l8354,507r7,-18l8365,467r-2,-26l8356,419r-10,-18l8333,386r-17,-12l8296,366r-23,-6xe" stroked="f">
                <v:path arrowok="t"/>
              </v:shape>
            </v:group>
            <v:group id="_x0000_s1214" style="position:absolute;left:8223;top:638;width:85;height:18" coordorigin="8223,638" coordsize="85,18">
              <v:shape id="_x0000_s1216" style="position:absolute;left:8223;top:638;width:85;height:18" coordorigin="8223,638" coordsize="85,18" path="m8303,655r-12,l8301,656r2,-1xe" stroked="f">
                <v:path arrowok="t"/>
              </v:shape>
              <v:shape id="_x0000_s1215" style="position:absolute;left:8223;top:638;width:85;height:18" coordorigin="8223,638" coordsize="85,18" path="m8234,638r-8,3l8223,650r7,6l8240,655r63,l8308,652r-1,-9l8304,640r-16,l8242,640r-8,-2xe" stroked="f">
                <v:path arrowok="t"/>
              </v:shape>
            </v:group>
            <v:group id="_x0000_s1211" style="position:absolute;left:8223;top:660;width:85;height:18" coordorigin="8223,660" coordsize="85,18">
              <v:shape id="_x0000_s1213" style="position:absolute;left:8223;top:660;width:85;height:18" coordorigin="8223,660" coordsize="85,18" path="m8303,677r-12,l8301,678r2,-1xe" stroked="f">
                <v:path arrowok="t"/>
              </v:shape>
              <v:shape id="_x0000_s1212" style="position:absolute;left:8223;top:660;width:85;height:18" coordorigin="8223,660" coordsize="85,18" path="m8234,660r-8,3l8223,672r7,6l8240,677r63,l8308,674r-1,-9l8304,662r-16,l8242,662r-8,-2xe" stroked="f">
                <v:path arrowok="t"/>
              </v:shape>
            </v:group>
            <v:group id="_x0000_s1207" style="position:absolute;left:8224;top:683;width:84;height:18" coordorigin="8224,683" coordsize="84,18">
              <v:shape id="_x0000_s1210" style="position:absolute;left:8224;top:683;width:84;height:18" coordorigin="8224,683" coordsize="84,18" path="m8303,699r-12,l8301,700r2,-1xe" stroked="f">
                <v:path arrowok="t"/>
              </v:shape>
              <v:shape id="_x0000_s1209" style="position:absolute;left:8224;top:683;width:84;height:18" coordorigin="8224,683" coordsize="84,18" path="m8232,683r-8,3l8225,696r5,4l8241,699r62,l8307,697r1,-10l8303,684r-60,l8232,683xe" stroked="f">
                <v:path arrowok="t"/>
              </v:shape>
              <v:shape id="_x0000_s1208" style="position:absolute;left:8224;top:683;width:84;height:18" coordorigin="8224,683" coordsize="84,18" path="m8302,683r-11,1l8303,684r-1,-1xe" stroked="f">
                <v:path arrowok="t"/>
              </v:shape>
            </v:group>
            <v:group id="_x0000_s1204" style="position:absolute;left:8243;top:707;width:47;height:15" coordorigin="8243,707" coordsize="47,15">
              <v:shape id="_x0000_s1206" style="position:absolute;left:8243;top:707;width:47;height:15" coordorigin="8243,707" coordsize="47,15" path="m8289,707r-46,l8245,714r8,6l8262,722r8,l8279,719r7,-5l8289,707xe" stroked="f">
                <v:path arrowok="t"/>
              </v:shape>
              <v:shape id="_x0000_s1205" type="#_x0000_t202" style="position:absolute;left:7775;top:291;width:982;height:1003" filled="f" stroked="f">
                <v:textbox inset="0,0,0,0">
                  <w:txbxContent>
                    <w:p w14:paraId="0CEB9DDC" w14:textId="77777777" w:rsidR="00880AB0" w:rsidRDefault="00880AB0">
                      <w:pPr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</w:p>
                    <w:p w14:paraId="0CEB9DDD" w14:textId="77777777" w:rsidR="00880AB0" w:rsidRDefault="00880AB0">
                      <w:pPr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</w:p>
                    <w:p w14:paraId="0CEB9DDE" w14:textId="77777777" w:rsidR="00880AB0" w:rsidRDefault="00880AB0">
                      <w:pPr>
                        <w:spacing w:before="9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</w:p>
                    <w:p w14:paraId="0CEB9DDF" w14:textId="77777777" w:rsidR="00880AB0" w:rsidRDefault="00141E74">
                      <w:pPr>
                        <w:ind w:left="154"/>
                        <w:rPr>
                          <w:rFonts w:ascii="Century Gothic" w:eastAsia="Century Gothic" w:hAnsi="Century Gothic" w:cs="Century Gothic"/>
                          <w:sz w:val="13"/>
                          <w:szCs w:val="13"/>
                        </w:rPr>
                      </w:pPr>
                      <w:r>
                        <w:rPr>
                          <w:rFonts w:ascii="Century Gothic"/>
                          <w:color w:val="00539B"/>
                          <w:w w:val="105"/>
                          <w:sz w:val="13"/>
                        </w:rPr>
                        <w:t>WHITE</w:t>
                      </w:r>
                    </w:p>
                    <w:p w14:paraId="0CEB9DE0" w14:textId="77777777" w:rsidR="00880AB0" w:rsidRDefault="00141E74">
                      <w:pPr>
                        <w:spacing w:before="60"/>
                        <w:ind w:left="138"/>
                        <w:rPr>
                          <w:rFonts w:ascii="Century Gothic" w:eastAsia="Century Gothic" w:hAnsi="Century Gothic" w:cs="Century Gothic"/>
                          <w:sz w:val="15"/>
                          <w:szCs w:val="15"/>
                        </w:rPr>
                      </w:pPr>
                      <w:r>
                        <w:rPr>
                          <w:rFonts w:ascii="Century Gothic"/>
                          <w:color w:val="00539B"/>
                          <w:sz w:val="15"/>
                        </w:rPr>
                        <w:t>LIGHT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pict w14:anchorId="0CEB9D91">
          <v:group id="_x0000_s1185" style="position:absolute;left:0;text-align:left;margin-left:327.25pt;margin-top:14.55pt;width:49.1pt;height:50.15pt;z-index:1360;mso-position-horizontal-relative:page" coordorigin="6545,291" coordsize="982,1003">
            <v:group id="_x0000_s1201" style="position:absolute;left:6557;top:303;width:957;height:978" coordorigin="6557,303" coordsize="957,978">
              <v:shape id="_x0000_s1202" style="position:absolute;left:6557;top:303;width:957;height:978" coordorigin="6557,303" coordsize="957,978" path="m6648,303r-61,3l6557,378r,813l6558,1227r43,53l7424,1281r36,l7513,1238r1,-845l7514,357r-43,-53l6648,303xe" filled="f" strokecolor="#00539b" strokeweight=".44181mm">
                <v:path arrowok="t"/>
              </v:shape>
            </v:group>
            <v:group id="_x0000_s1199" style="position:absolute;left:6936;top:360;width:199;height:272" coordorigin="6936,360" coordsize="199,272">
              <v:shape id="_x0000_s1200" style="position:absolute;left:6936;top:360;width:199;height:272" coordorigin="6936,360" coordsize="199,272" path="m7043,360r-15,l7015,363r-54,31l6936,454r2,26l6944,499r7,17l6960,534r10,20l6976,571r6,23l6987,614r13,17l7019,632r25,-1l7064,630r18,-7l7088,603r5,-23l7099,562r8,-20l7124,507r7,-18l7135,467r-2,-26l7126,419r-10,-18l7102,386r-16,-12l7066,366r-23,-6xe" fillcolor="#2352a4" stroked="f">
                <v:path arrowok="t"/>
              </v:shape>
            </v:group>
            <v:group id="_x0000_s1196" style="position:absolute;left:6993;top:638;width:85;height:18" coordorigin="6993,638" coordsize="85,18">
              <v:shape id="_x0000_s1198" style="position:absolute;left:6993;top:638;width:85;height:18" coordorigin="6993,638" coordsize="85,18" path="m7073,655r-13,l7071,656r2,-1xe" fillcolor="#2352a4" stroked="f">
                <v:path arrowok="t"/>
              </v:shape>
              <v:shape id="_x0000_s1197" style="position:absolute;left:6993;top:638;width:85;height:18" coordorigin="6993,638" coordsize="85,18" path="m7004,638r-8,3l6993,650r6,6l7010,655r63,l7077,652r,-9l7074,640r-16,l7012,640r-8,-2xe" fillcolor="#2352a4" stroked="f">
                <v:path arrowok="t"/>
              </v:shape>
            </v:group>
            <v:group id="_x0000_s1193" style="position:absolute;left:6993;top:660;width:85;height:18" coordorigin="6993,660" coordsize="85,18">
              <v:shape id="_x0000_s1195" style="position:absolute;left:6993;top:660;width:85;height:18" coordorigin="6993,660" coordsize="85,18" path="m7073,677r-13,l7071,678r2,-1xe" fillcolor="#2352a4" stroked="f">
                <v:path arrowok="t"/>
              </v:shape>
              <v:shape id="_x0000_s1194" style="position:absolute;left:6993;top:660;width:85;height:18" coordorigin="6993,660" coordsize="85,18" path="m7004,660r-8,3l6993,672r6,6l7010,677r63,l7077,674r,-9l7074,662r-16,l7012,662r-8,-2xe" fillcolor="#2352a4" stroked="f">
                <v:path arrowok="t"/>
              </v:shape>
            </v:group>
            <v:group id="_x0000_s1189" style="position:absolute;left:6994;top:683;width:84;height:18" coordorigin="6994,683" coordsize="84,18">
              <v:shape id="_x0000_s1192" style="position:absolute;left:6994;top:683;width:84;height:18" coordorigin="6994,683" coordsize="84,18" path="m7073,699r-13,l7071,700r2,-1xe" fillcolor="#2352a4" stroked="f">
                <v:path arrowok="t"/>
              </v:shape>
              <v:shape id="_x0000_s1191" style="position:absolute;left:6994;top:683;width:84;height:18" coordorigin="6994,683" coordsize="84,18" path="m7002,683r-8,3l6994,696r6,4l7010,699r63,l7077,697r,-10l7073,684r-60,l7002,683xe" fillcolor="#2352a4" stroked="f">
                <v:path arrowok="t"/>
              </v:shape>
              <v:shape id="_x0000_s1190" style="position:absolute;left:6994;top:683;width:84;height:18" coordorigin="6994,683" coordsize="84,18" path="m7072,683r-11,1l7073,684r-1,-1xe" fillcolor="#2352a4" stroked="f">
                <v:path arrowok="t"/>
              </v:shape>
            </v:group>
            <v:group id="_x0000_s1186" style="position:absolute;left:7013;top:707;width:47;height:15" coordorigin="7013,707" coordsize="47,15">
              <v:shape id="_x0000_s1188" style="position:absolute;left:7013;top:707;width:47;height:15" coordorigin="7013,707" coordsize="47,15" path="m7059,707r-46,l7015,714r8,6l7032,722r8,l7049,719r6,-5l7059,707xe" fillcolor="#2352a4" stroked="f">
                <v:path arrowok="t"/>
              </v:shape>
              <v:shape id="_x0000_s1187" type="#_x0000_t202" style="position:absolute;left:6545;top:291;width:982;height:1003" filled="f" stroked="f">
                <v:textbox inset="0,0,0,0">
                  <w:txbxContent>
                    <w:p w14:paraId="0CEB9DE1" w14:textId="77777777" w:rsidR="00880AB0" w:rsidRDefault="00880AB0">
                      <w:pPr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</w:p>
                    <w:p w14:paraId="0CEB9DE2" w14:textId="77777777" w:rsidR="00880AB0" w:rsidRDefault="00880AB0">
                      <w:pPr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</w:p>
                    <w:p w14:paraId="0CEB9DE3" w14:textId="77777777" w:rsidR="00880AB0" w:rsidRDefault="00880AB0">
                      <w:pPr>
                        <w:spacing w:before="9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</w:p>
                    <w:p w14:paraId="0CEB9DE4" w14:textId="77777777" w:rsidR="00880AB0" w:rsidRDefault="00141E74">
                      <w:pPr>
                        <w:ind w:left="225"/>
                        <w:rPr>
                          <w:rFonts w:ascii="Century Gothic" w:eastAsia="Century Gothic" w:hAnsi="Century Gothic" w:cs="Century Gothic"/>
                          <w:sz w:val="13"/>
                          <w:szCs w:val="13"/>
                        </w:rPr>
                      </w:pPr>
                      <w:r>
                        <w:rPr>
                          <w:rFonts w:ascii="Century Gothic"/>
                          <w:color w:val="00539B"/>
                          <w:w w:val="105"/>
                          <w:sz w:val="13"/>
                        </w:rPr>
                        <w:t>BLUE</w:t>
                      </w:r>
                    </w:p>
                    <w:p w14:paraId="0CEB9DE5" w14:textId="77777777" w:rsidR="00880AB0" w:rsidRDefault="00141E74">
                      <w:pPr>
                        <w:spacing w:before="60"/>
                        <w:ind w:left="138"/>
                        <w:rPr>
                          <w:rFonts w:ascii="Century Gothic" w:eastAsia="Century Gothic" w:hAnsi="Century Gothic" w:cs="Century Gothic"/>
                          <w:sz w:val="15"/>
                          <w:szCs w:val="15"/>
                        </w:rPr>
                      </w:pPr>
                      <w:r>
                        <w:rPr>
                          <w:rFonts w:ascii="Century Gothic"/>
                          <w:color w:val="00539B"/>
                          <w:sz w:val="15"/>
                        </w:rPr>
                        <w:t>LIGHT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color w:val="807F83"/>
        </w:rPr>
        <w:t>The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systems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offer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high performance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wide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variety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of</w:t>
      </w:r>
      <w:r>
        <w:rPr>
          <w:color w:val="807F83"/>
          <w:w w:val="104"/>
        </w:rPr>
        <w:t xml:space="preserve"> </w:t>
      </w:r>
      <w:r>
        <w:rPr>
          <w:color w:val="807F83"/>
        </w:rPr>
        <w:t>applications.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family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instruments</w:t>
      </w:r>
      <w:r>
        <w:rPr>
          <w:color w:val="807F83"/>
          <w:w w:val="101"/>
        </w:rPr>
        <w:t xml:space="preserve"> </w:t>
      </w:r>
      <w:r>
        <w:rPr>
          <w:color w:val="807F83"/>
        </w:rPr>
        <w:t>includes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follow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products: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c150,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c200,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c300,</w:t>
      </w:r>
      <w:r>
        <w:rPr>
          <w:color w:val="807F83"/>
          <w:w w:val="101"/>
        </w:rPr>
        <w:t xml:space="preserve"> </w:t>
      </w:r>
      <w:r>
        <w:rPr>
          <w:color w:val="807F83"/>
        </w:rPr>
        <w:t>c400,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c500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c600.</w:t>
      </w:r>
    </w:p>
    <w:p w14:paraId="0CEB9C46" w14:textId="77777777" w:rsidR="00880AB0" w:rsidRDefault="00141E74">
      <w:pPr>
        <w:pStyle w:val="Heading2"/>
        <w:spacing w:before="808"/>
        <w:ind w:left="100"/>
        <w:rPr>
          <w:rFonts w:cs="Arial"/>
        </w:rPr>
      </w:pPr>
      <w:r>
        <w:br w:type="column"/>
      </w:r>
      <w:r>
        <w:rPr>
          <w:color w:val="007DC3"/>
        </w:rPr>
        <w:t>c200</w:t>
      </w:r>
    </w:p>
    <w:p w14:paraId="0CEB9C47" w14:textId="77777777" w:rsidR="00880AB0" w:rsidRDefault="00880AB0">
      <w:pPr>
        <w:rPr>
          <w:rFonts w:ascii="Arial" w:eastAsia="Arial" w:hAnsi="Arial" w:cs="Arial"/>
        </w:rPr>
        <w:sectPr w:rsidR="00880AB0">
          <w:footerReference w:type="default" r:id="rId17"/>
          <w:pgSz w:w="12240" w:h="15840"/>
          <w:pgMar w:top="1100" w:right="600" w:bottom="820" w:left="620" w:header="0" w:footer="621" w:gutter="0"/>
          <w:pgNumType w:start="5"/>
          <w:cols w:num="2" w:space="720" w:equalWidth="0">
            <w:col w:w="5479" w:space="4014"/>
            <w:col w:w="1527"/>
          </w:cols>
        </w:sectPr>
      </w:pPr>
    </w:p>
    <w:p w14:paraId="0CEB9C48" w14:textId="77777777" w:rsidR="00880AB0" w:rsidRDefault="00141E74">
      <w:pPr>
        <w:rPr>
          <w:rFonts w:ascii="Arial" w:eastAsia="Arial" w:hAnsi="Arial" w:cs="Arial"/>
          <w:sz w:val="20"/>
          <w:szCs w:val="20"/>
        </w:rPr>
      </w:pPr>
      <w:r>
        <w:pict w14:anchorId="0CEB9D92">
          <v:group id="_x0000_s1179" style="position:absolute;margin-left:450.25pt;margin-top:89.2pt;width:49.1pt;height:50.15pt;z-index:1408;mso-position-horizontal-relative:page;mso-position-vertical-relative:page" coordorigin="9005,1784" coordsize="982,1003">
            <v:group id="_x0000_s1180" style="position:absolute;left:9018;top:1796;width:957;height:978" coordorigin="9018,1796" coordsize="957,978">
              <v:shape id="_x0000_s1184" style="position:absolute;left:9018;top:1796;width:957;height:978" coordorigin="9018,1796" coordsize="957,978" path="m9108,1796r-61,3l9018,1872r,812l9018,2720r43,53l9884,2774r36,l9974,2731r1,-844l9974,1850r-43,-53l9108,1796xe" filled="f" strokecolor="#00539b" strokeweight=".44181mm">
                <v:path arrowok="t"/>
              </v:shape>
              <v:shape id="_x0000_s1183" type="#_x0000_t75" style="position:absolute;left:9127;top:1993;width:773;height:289">
                <v:imagedata r:id="rId18" o:title=""/>
              </v:shape>
              <v:shape id="_x0000_s1182" type="#_x0000_t75" style="position:absolute;left:9092;top:2147;width:82;height:134">
                <v:imagedata r:id="rId19" o:title=""/>
              </v:shape>
              <v:shape id="_x0000_s1181" type="#_x0000_t202" style="position:absolute;left:9317;top:2426;width:207;height:152" filled="f" stroked="f">
                <v:textbox inset="0,0,0,0">
                  <w:txbxContent>
                    <w:p w14:paraId="0CEB9DE6" w14:textId="77777777" w:rsidR="00880AB0" w:rsidRDefault="00141E74">
                      <w:pPr>
                        <w:spacing w:line="136" w:lineRule="exact"/>
                        <w:rPr>
                          <w:rFonts w:ascii="Century Gothic" w:eastAsia="Century Gothic" w:hAnsi="Century Gothic" w:cs="Century Gothic"/>
                          <w:sz w:val="15"/>
                          <w:szCs w:val="15"/>
                        </w:rPr>
                      </w:pPr>
                      <w:r>
                        <w:rPr>
                          <w:rFonts w:ascii="Century Gothic"/>
                          <w:color w:val="00539B"/>
                          <w:sz w:val="15"/>
                        </w:rPr>
                        <w:t>UV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</w:p>
    <w:p w14:paraId="0CEB9C52" w14:textId="77777777" w:rsidR="00880AB0" w:rsidRDefault="00880AB0">
      <w:pPr>
        <w:rPr>
          <w:rFonts w:ascii="Arial" w:eastAsia="Arial" w:hAnsi="Arial" w:cs="Arial"/>
        </w:rPr>
      </w:pPr>
    </w:p>
    <w:p w14:paraId="0CEB9C53" w14:textId="77777777" w:rsidR="00880AB0" w:rsidRDefault="00880AB0">
      <w:pPr>
        <w:spacing w:before="8"/>
        <w:rPr>
          <w:rFonts w:ascii="Arial" w:eastAsia="Arial" w:hAnsi="Arial" w:cs="Arial"/>
          <w:sz w:val="21"/>
          <w:szCs w:val="21"/>
        </w:rPr>
      </w:pPr>
    </w:p>
    <w:p w14:paraId="0CEB9C54" w14:textId="77777777" w:rsidR="00880AB0" w:rsidRDefault="00141E74">
      <w:pPr>
        <w:pStyle w:val="BodyText"/>
        <w:ind w:left="80" w:right="2963"/>
        <w:jc w:val="center"/>
        <w:rPr>
          <w:rFonts w:cs="Arial"/>
        </w:rPr>
      </w:pP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includes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following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key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components:</w:t>
      </w:r>
    </w:p>
    <w:p w14:paraId="0CEB9C55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106" w:line="265" w:lineRule="auto"/>
        <w:ind w:right="814"/>
        <w:rPr>
          <w:rFonts w:cs="Arial"/>
        </w:rPr>
      </w:pPr>
      <w:r>
        <w:rPr>
          <w:rFonts w:cs="Arial"/>
          <w:b/>
          <w:bCs/>
          <w:color w:val="807F83"/>
        </w:rPr>
        <w:t>Cabinet</w:t>
      </w:r>
      <w:r>
        <w:rPr>
          <w:rFonts w:cs="Arial"/>
          <w:b/>
          <w:bCs/>
          <w:color w:val="807F83"/>
          <w:spacing w:val="2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cabinet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is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a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light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tight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image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station.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It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includes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camera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lens,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light</w:t>
      </w:r>
      <w:r>
        <w:rPr>
          <w:rFonts w:cs="Arial"/>
          <w:color w:val="807F83"/>
          <w:w w:val="102"/>
        </w:rPr>
        <w:t xml:space="preserve"> </w:t>
      </w:r>
      <w:r>
        <w:rPr>
          <w:rFonts w:cs="Arial"/>
          <w:color w:val="807F83"/>
          <w:spacing w:val="-1"/>
        </w:rPr>
        <w:t>sources,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filter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wheel,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integrated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tablet,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USBs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data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collection.</w:t>
      </w:r>
    </w:p>
    <w:p w14:paraId="0CEB9C56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 w:line="265" w:lineRule="auto"/>
        <w:ind w:right="150"/>
        <w:rPr>
          <w:rFonts w:cs="Arial"/>
        </w:rPr>
      </w:pPr>
      <w:r>
        <w:rPr>
          <w:rFonts w:cs="Arial"/>
          <w:b/>
          <w:bCs/>
          <w:color w:val="807F83"/>
        </w:rPr>
        <w:t>Camera</w:t>
      </w:r>
      <w:r>
        <w:rPr>
          <w:rFonts w:cs="Arial"/>
          <w:b/>
          <w:bCs/>
          <w:color w:val="807F83"/>
          <w:spacing w:val="4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High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resolution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camera,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preinstalled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in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system.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A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motorized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0.95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lens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is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included</w:t>
      </w:r>
      <w:r>
        <w:rPr>
          <w:rFonts w:cs="Arial"/>
          <w:color w:val="807F83"/>
          <w:w w:val="102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c300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systems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above.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High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  <w:spacing w:val="-1"/>
        </w:rPr>
        <w:t>resolution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6MP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camera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integrated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in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system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with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a</w:t>
      </w:r>
      <w:r>
        <w:rPr>
          <w:rFonts w:cs="Arial"/>
          <w:color w:val="807F83"/>
          <w:spacing w:val="26"/>
          <w:w w:val="96"/>
        </w:rPr>
        <w:t xml:space="preserve"> </w:t>
      </w:r>
      <w:r>
        <w:rPr>
          <w:rFonts w:cs="Arial"/>
          <w:color w:val="807F83"/>
        </w:rPr>
        <w:t>motorized</w:t>
      </w:r>
      <w:r>
        <w:rPr>
          <w:rFonts w:cs="Arial"/>
          <w:color w:val="807F83"/>
          <w:spacing w:val="14"/>
        </w:rPr>
        <w:t xml:space="preserve"> </w:t>
      </w:r>
      <w:r>
        <w:rPr>
          <w:rFonts w:cs="Arial"/>
          <w:color w:val="807F83"/>
        </w:rPr>
        <w:t>lens</w:t>
      </w:r>
      <w:r>
        <w:rPr>
          <w:rFonts w:cs="Arial"/>
          <w:color w:val="807F83"/>
          <w:spacing w:val="14"/>
        </w:rPr>
        <w:t xml:space="preserve"> </w:t>
      </w:r>
      <w:r>
        <w:rPr>
          <w:rFonts w:cs="Arial"/>
          <w:color w:val="807F83"/>
        </w:rPr>
        <w:t>included.</w:t>
      </w:r>
    </w:p>
    <w:p w14:paraId="0CEB9C57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 w:line="265" w:lineRule="auto"/>
        <w:ind w:right="386"/>
        <w:rPr>
          <w:rFonts w:cs="Arial"/>
        </w:rPr>
      </w:pPr>
      <w:r>
        <w:pict w14:anchorId="0CEB9D9B">
          <v:group id="_x0000_s1165" style="position:absolute;left:0;text-align:left;margin-left:240.4pt;margin-top:2.45pt;width:301.75pt;height:17.15pt;z-index:-24424;mso-position-horizontal-relative:page" coordorigin="4808,49" coordsize="6035,343">
            <v:shape id="_x0000_s1166" style="position:absolute;left:4808;top:49;width:6035;height:343" coordorigin="4808,49" coordsize="6035,343" path="m10783,49l4857,62r-35,68l4810,189r-2,21l4808,232r8,60l4846,363r23,29l10794,379r35,-67l10842,252r1,-20l10843,210r-8,-60l10806,78r-23,-29xe" fillcolor="yellow" stroked="f">
              <v:path arrowok="t"/>
            </v:shape>
            <w10:wrap anchorx="page"/>
          </v:group>
        </w:pict>
      </w:r>
      <w:r>
        <w:rPr>
          <w:rFonts w:cs="Arial"/>
          <w:b/>
          <w:bCs/>
          <w:color w:val="807F83"/>
        </w:rPr>
        <w:t>UV</w:t>
      </w:r>
      <w:r>
        <w:rPr>
          <w:rFonts w:cs="Arial"/>
          <w:b/>
          <w:bCs/>
          <w:color w:val="807F83"/>
          <w:spacing w:val="-4"/>
        </w:rPr>
        <w:t xml:space="preserve"> </w:t>
      </w:r>
      <w:r>
        <w:rPr>
          <w:rFonts w:cs="Arial"/>
          <w:b/>
          <w:bCs/>
          <w:color w:val="807F83"/>
        </w:rPr>
        <w:t>Transilluminator</w:t>
      </w:r>
      <w:r>
        <w:rPr>
          <w:rFonts w:cs="Arial"/>
          <w:b/>
          <w:bCs/>
          <w:color w:val="807F83"/>
          <w:spacing w:val="-4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-3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UV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illuminator</w:t>
      </w:r>
      <w:r>
        <w:rPr>
          <w:rFonts w:cs="Arial"/>
          <w:color w:val="807F83"/>
          <w:spacing w:val="-3"/>
        </w:rPr>
        <w:t xml:space="preserve"> </w:t>
      </w:r>
      <w:r>
        <w:rPr>
          <w:rFonts w:cs="Arial"/>
          <w:color w:val="807F83"/>
        </w:rPr>
        <w:t>provides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302nm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-3"/>
        </w:rPr>
        <w:t xml:space="preserve"> </w:t>
      </w:r>
      <w:r>
        <w:rPr>
          <w:rFonts w:cs="Arial"/>
          <w:color w:val="807F83"/>
        </w:rPr>
        <w:t>365nm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trans</w:t>
      </w:r>
      <w:r>
        <w:rPr>
          <w:rFonts w:cs="Arial"/>
          <w:color w:val="807F83"/>
          <w:spacing w:val="-3"/>
        </w:rPr>
        <w:t xml:space="preserve"> </w:t>
      </w:r>
      <w:r>
        <w:rPr>
          <w:rFonts w:cs="Arial"/>
          <w:color w:val="807F83"/>
        </w:rPr>
        <w:t>illumination.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It</w:t>
      </w:r>
      <w:r>
        <w:rPr>
          <w:rFonts w:cs="Arial"/>
          <w:color w:val="807F83"/>
          <w:spacing w:val="-4"/>
        </w:rPr>
        <w:t xml:space="preserve"> </w:t>
      </w:r>
      <w:r>
        <w:rPr>
          <w:rFonts w:cs="Arial"/>
          <w:color w:val="807F83"/>
        </w:rPr>
        <w:t>is mounted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a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pull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out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tray.</w:t>
      </w:r>
    </w:p>
    <w:p w14:paraId="0CEB9C58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/>
        <w:rPr>
          <w:rFonts w:cs="Arial"/>
        </w:rPr>
      </w:pPr>
      <w:r>
        <w:pict w14:anchorId="0CEB9D9C">
          <v:group id="_x0000_s1163" style="position:absolute;left:0;text-align:left;margin-left:185.45pt;margin-top:2.45pt;width:368.55pt;height:17.15pt;z-index:-24400;mso-position-horizontal-relative:page" coordorigin="3709,49" coordsize="7371,343">
            <v:shape id="_x0000_s1164" style="position:absolute;left:3709;top:49;width:7371;height:343" coordorigin="3709,49" coordsize="7371,343" path="m11019,49l3758,62r-35,68l3711,189r-2,21l3709,232r8,60l3747,363r23,29l11031,379r35,-67l11078,252r2,-20l11080,210r-8,-60l11042,78r-23,-29xe" fillcolor="yellow" stroked="f">
              <v:path arrowok="t"/>
            </v:shape>
            <w10:wrap anchorx="page"/>
          </v:group>
        </w:pict>
      </w:r>
      <w:r>
        <w:rPr>
          <w:rFonts w:cs="Arial"/>
          <w:b/>
          <w:bCs/>
          <w:color w:val="807F83"/>
        </w:rPr>
        <w:t>EPI</w:t>
      </w:r>
      <w:r>
        <w:rPr>
          <w:rFonts w:cs="Arial"/>
          <w:b/>
          <w:bCs/>
          <w:color w:val="807F83"/>
          <w:spacing w:val="-1"/>
        </w:rPr>
        <w:t xml:space="preserve"> </w:t>
      </w:r>
      <w:r>
        <w:rPr>
          <w:rFonts w:cs="Arial"/>
          <w:b/>
          <w:bCs/>
          <w:color w:val="807F83"/>
        </w:rPr>
        <w:t xml:space="preserve">LEDs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The LED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module allows you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to take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Blue Light, White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Light, and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Color images.</w:t>
      </w:r>
    </w:p>
    <w:p w14:paraId="0CEB9C5B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107" w:line="265" w:lineRule="auto"/>
        <w:ind w:right="480"/>
        <w:rPr>
          <w:rFonts w:cs="Arial"/>
        </w:rPr>
      </w:pPr>
      <w:r>
        <w:rPr>
          <w:rFonts w:cs="Arial"/>
          <w:b/>
          <w:bCs/>
          <w:color w:val="807F83"/>
        </w:rPr>
        <w:t xml:space="preserve">Filter Wheel </w:t>
      </w:r>
      <w:r>
        <w:rPr>
          <w:rFonts w:cs="Arial"/>
          <w:color w:val="807F83"/>
        </w:rPr>
        <w:t>– The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7 position filter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wheel is automated.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 xml:space="preserve">It includes the </w:t>
      </w:r>
      <w:r>
        <w:rPr>
          <w:rFonts w:cs="Arial"/>
          <w:color w:val="807F83"/>
          <w:spacing w:val="-1"/>
        </w:rPr>
        <w:t>standard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Orange filter</w:t>
      </w:r>
      <w:r>
        <w:rPr>
          <w:rFonts w:cs="Arial"/>
          <w:color w:val="807F83"/>
          <w:spacing w:val="24"/>
          <w:w w:val="101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most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UV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  <w:spacing w:val="-1"/>
        </w:rPr>
        <w:t>fluorescent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applications,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additional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Red,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  <w:spacing w:val="-1"/>
        </w:rPr>
        <w:t>Green,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Blue,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and/or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IR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filters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30"/>
          <w:w w:val="103"/>
        </w:rPr>
        <w:t xml:space="preserve"> </w:t>
      </w:r>
      <w:r>
        <w:rPr>
          <w:rFonts w:cs="Arial"/>
          <w:color w:val="807F83"/>
        </w:rPr>
        <w:t>multichannel systems.</w:t>
      </w:r>
    </w:p>
    <w:p w14:paraId="0CEB9C5C" w14:textId="7ED7BDF9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 w:line="265" w:lineRule="auto"/>
        <w:ind w:right="326"/>
        <w:rPr>
          <w:rFonts w:cs="Arial"/>
        </w:rPr>
      </w:pPr>
      <w:r>
        <w:rPr>
          <w:rFonts w:cs="Arial"/>
          <w:b/>
          <w:bCs/>
          <w:color w:val="807F83"/>
        </w:rPr>
        <w:t>Integrated</w:t>
      </w:r>
      <w:r>
        <w:rPr>
          <w:rFonts w:cs="Arial"/>
          <w:b/>
          <w:bCs/>
          <w:color w:val="807F83"/>
          <w:spacing w:val="5"/>
        </w:rPr>
        <w:t xml:space="preserve"> </w:t>
      </w:r>
      <w:r>
        <w:rPr>
          <w:rFonts w:cs="Arial"/>
          <w:b/>
          <w:bCs/>
          <w:color w:val="807F83"/>
        </w:rPr>
        <w:t>Computer</w:t>
      </w:r>
      <w:r>
        <w:rPr>
          <w:rFonts w:cs="Arial"/>
          <w:b/>
          <w:bCs/>
          <w:color w:val="807F83"/>
          <w:spacing w:val="6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PC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is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completely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integrated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system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  <w:spacing w:val="-1"/>
        </w:rPr>
        <w:t>control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26"/>
          <w:w w:val="101"/>
        </w:rPr>
        <w:t xml:space="preserve"> </w:t>
      </w:r>
      <w:r>
        <w:rPr>
          <w:rFonts w:cs="Arial"/>
          <w:color w:val="807F83"/>
        </w:rPr>
        <w:t>image</w:t>
      </w:r>
      <w:r>
        <w:rPr>
          <w:rFonts w:cs="Arial"/>
          <w:color w:val="807F83"/>
          <w:spacing w:val="22"/>
        </w:rPr>
        <w:t xml:space="preserve"> </w:t>
      </w:r>
      <w:r>
        <w:rPr>
          <w:rFonts w:cs="Arial"/>
          <w:color w:val="807F83"/>
        </w:rPr>
        <w:t>acquisition.</w:t>
      </w:r>
    </w:p>
    <w:p w14:paraId="0CEB9C5D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/>
        <w:rPr>
          <w:rFonts w:cs="Arial"/>
        </w:rPr>
      </w:pPr>
      <w:r>
        <w:rPr>
          <w:rFonts w:cs="Arial"/>
          <w:b/>
          <w:bCs/>
          <w:color w:val="807F83"/>
        </w:rPr>
        <w:t>Orange</w:t>
      </w:r>
      <w:r>
        <w:rPr>
          <w:rFonts w:cs="Arial"/>
          <w:b/>
          <w:bCs/>
          <w:color w:val="807F83"/>
          <w:spacing w:val="-2"/>
        </w:rPr>
        <w:t xml:space="preserve"> </w:t>
      </w:r>
      <w:r>
        <w:rPr>
          <w:rFonts w:cs="Arial"/>
          <w:b/>
          <w:bCs/>
          <w:color w:val="807F83"/>
        </w:rPr>
        <w:t>Tray</w:t>
      </w:r>
      <w:r>
        <w:rPr>
          <w:rFonts w:cs="Arial"/>
          <w:b/>
          <w:bCs/>
          <w:color w:val="807F83"/>
          <w:spacing w:val="-2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Visible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dyes,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orange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tray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converts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UV</w:t>
      </w:r>
      <w:r>
        <w:rPr>
          <w:rFonts w:cs="Arial"/>
          <w:color w:val="807F83"/>
          <w:spacing w:val="-1"/>
        </w:rPr>
        <w:t xml:space="preserve"> </w:t>
      </w:r>
      <w:r>
        <w:rPr>
          <w:rFonts w:cs="Arial"/>
          <w:color w:val="807F83"/>
        </w:rPr>
        <w:t>light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into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Visible</w:t>
      </w:r>
      <w:r>
        <w:rPr>
          <w:rFonts w:cs="Arial"/>
          <w:color w:val="807F83"/>
          <w:spacing w:val="-2"/>
        </w:rPr>
        <w:t xml:space="preserve"> </w:t>
      </w:r>
      <w:r>
        <w:rPr>
          <w:rFonts w:cs="Arial"/>
          <w:color w:val="807F83"/>
        </w:rPr>
        <w:t>light.</w:t>
      </w:r>
    </w:p>
    <w:p w14:paraId="0CEB9C5E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107" w:line="265" w:lineRule="auto"/>
        <w:ind w:right="386"/>
        <w:rPr>
          <w:rFonts w:cs="Arial"/>
        </w:rPr>
      </w:pPr>
      <w:r>
        <w:rPr>
          <w:rFonts w:cs="Arial"/>
          <w:b/>
          <w:bCs/>
          <w:color w:val="807F83"/>
        </w:rPr>
        <w:t>Blot Tray</w:t>
      </w:r>
      <w:r>
        <w:rPr>
          <w:rFonts w:cs="Arial"/>
          <w:b/>
          <w:bCs/>
          <w:color w:val="807F83"/>
          <w:spacing w:val="1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Stored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in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cSeries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door,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Blot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Tray is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required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imaging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all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blots.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w w:val="98"/>
        </w:rPr>
        <w:t xml:space="preserve"> </w:t>
      </w:r>
      <w:r>
        <w:rPr>
          <w:rFonts w:cs="Arial"/>
          <w:color w:val="807F83"/>
        </w:rPr>
        <w:t>fluorescent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blots,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it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is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placed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UV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transilluminator.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Chemi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blots,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it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can</w:t>
      </w:r>
      <w:r>
        <w:rPr>
          <w:rFonts w:cs="Arial"/>
          <w:color w:val="807F83"/>
          <w:spacing w:val="5"/>
        </w:rPr>
        <w:t xml:space="preserve"> </w:t>
      </w:r>
      <w:r>
        <w:rPr>
          <w:rFonts w:cs="Arial"/>
          <w:color w:val="807F83"/>
        </w:rPr>
        <w:t>be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placed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w w:val="101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UV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transilluminator,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or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chemi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shelf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</w:rPr>
        <w:t>in</w:t>
      </w:r>
      <w:r>
        <w:rPr>
          <w:rFonts w:cs="Arial"/>
          <w:color w:val="807F83"/>
          <w:spacing w:val="4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3"/>
        </w:rPr>
        <w:t xml:space="preserve"> </w:t>
      </w:r>
      <w:r>
        <w:rPr>
          <w:rFonts w:cs="Arial"/>
          <w:color w:val="807F83"/>
          <w:spacing w:val="-1"/>
        </w:rPr>
        <w:t>cabinet.</w:t>
      </w:r>
    </w:p>
    <w:p w14:paraId="0CEB9C5F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 w:line="265" w:lineRule="auto"/>
        <w:ind w:right="354"/>
        <w:rPr>
          <w:rFonts w:cs="Arial"/>
        </w:rPr>
      </w:pPr>
      <w:r>
        <w:rPr>
          <w:rFonts w:cs="Arial"/>
          <w:b/>
          <w:bCs/>
          <w:color w:val="807F83"/>
        </w:rPr>
        <w:t>USB</w:t>
      </w:r>
      <w:r>
        <w:rPr>
          <w:rFonts w:cs="Arial"/>
          <w:b/>
          <w:bCs/>
          <w:color w:val="807F83"/>
          <w:spacing w:val="1"/>
        </w:rPr>
        <w:t xml:space="preserve"> </w:t>
      </w:r>
      <w:r>
        <w:rPr>
          <w:rFonts w:cs="Arial"/>
          <w:b/>
          <w:bCs/>
          <w:color w:val="807F83"/>
        </w:rPr>
        <w:t>Ports</w:t>
      </w:r>
      <w:r>
        <w:rPr>
          <w:rFonts w:cs="Arial"/>
          <w:b/>
          <w:bCs/>
          <w:color w:val="807F83"/>
          <w:spacing w:val="1"/>
        </w:rPr>
        <w:t xml:space="preserve">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  <w:spacing w:val="-2"/>
        </w:rPr>
        <w:t>There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  <w:spacing w:val="-3"/>
        </w:rPr>
        <w:t>are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3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USB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ports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for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data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  <w:spacing w:val="-3"/>
        </w:rPr>
        <w:t>transfer.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One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located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  <w:spacing w:val="-1"/>
        </w:rPr>
        <w:t>front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panel,</w:t>
      </w:r>
      <w:r>
        <w:rPr>
          <w:rFonts w:cs="Arial"/>
          <w:color w:val="807F83"/>
          <w:spacing w:val="2"/>
        </w:rPr>
        <w:t xml:space="preserve"> </w:t>
      </w:r>
      <w:r>
        <w:rPr>
          <w:rFonts w:cs="Arial"/>
          <w:color w:val="807F83"/>
        </w:rPr>
        <w:t>and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two</w:t>
      </w:r>
      <w:r>
        <w:rPr>
          <w:rFonts w:cs="Arial"/>
          <w:color w:val="807F83"/>
          <w:spacing w:val="21"/>
          <w:w w:val="105"/>
        </w:rPr>
        <w:t xml:space="preserve"> </w:t>
      </w:r>
      <w:r>
        <w:rPr>
          <w:rFonts w:cs="Arial"/>
          <w:color w:val="807F83"/>
        </w:rPr>
        <w:t>on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lower</w:t>
      </w:r>
      <w:r>
        <w:rPr>
          <w:rFonts w:cs="Arial"/>
          <w:color w:val="807F83"/>
          <w:spacing w:val="7"/>
        </w:rPr>
        <w:t xml:space="preserve"> </w:t>
      </w:r>
      <w:r>
        <w:rPr>
          <w:rFonts w:cs="Arial"/>
          <w:color w:val="807F83"/>
        </w:rPr>
        <w:t>right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side</w:t>
      </w:r>
      <w:r>
        <w:rPr>
          <w:rFonts w:cs="Arial"/>
          <w:color w:val="807F83"/>
          <w:spacing w:val="7"/>
        </w:rPr>
        <w:t xml:space="preserve"> </w:t>
      </w:r>
      <w:r>
        <w:rPr>
          <w:rFonts w:cs="Arial"/>
          <w:color w:val="807F83"/>
        </w:rPr>
        <w:t>of</w:t>
      </w:r>
      <w:r>
        <w:rPr>
          <w:rFonts w:cs="Arial"/>
          <w:color w:val="807F83"/>
          <w:spacing w:val="6"/>
        </w:rPr>
        <w:t xml:space="preserve"> </w:t>
      </w:r>
      <w:r>
        <w:rPr>
          <w:rFonts w:cs="Arial"/>
          <w:color w:val="807F83"/>
        </w:rPr>
        <w:t>the</w:t>
      </w:r>
      <w:r>
        <w:rPr>
          <w:rFonts w:cs="Arial"/>
          <w:color w:val="807F83"/>
          <w:spacing w:val="7"/>
        </w:rPr>
        <w:t xml:space="preserve"> </w:t>
      </w:r>
      <w:r>
        <w:rPr>
          <w:rFonts w:cs="Arial"/>
          <w:color w:val="807F83"/>
        </w:rPr>
        <w:t>cabinet.</w:t>
      </w:r>
    </w:p>
    <w:p w14:paraId="0CEB9C60" w14:textId="77777777" w:rsidR="00880AB0" w:rsidRDefault="00141E74">
      <w:pPr>
        <w:pStyle w:val="BodyText"/>
        <w:numPr>
          <w:ilvl w:val="1"/>
          <w:numId w:val="9"/>
        </w:numPr>
        <w:tabs>
          <w:tab w:val="left" w:pos="1520"/>
        </w:tabs>
        <w:spacing w:before="80" w:line="265" w:lineRule="auto"/>
        <w:ind w:right="814"/>
        <w:rPr>
          <w:rFonts w:cs="Arial"/>
        </w:rPr>
      </w:pPr>
      <w:r>
        <w:rPr>
          <w:rFonts w:cs="Arial"/>
          <w:b/>
          <w:bCs/>
          <w:color w:val="807F83"/>
        </w:rPr>
        <w:t>USB Memory</w:t>
      </w:r>
      <w:r>
        <w:rPr>
          <w:rFonts w:cs="Arial"/>
          <w:b/>
          <w:bCs/>
          <w:color w:val="807F83"/>
          <w:spacing w:val="1"/>
        </w:rPr>
        <w:t xml:space="preserve"> </w:t>
      </w:r>
      <w:r>
        <w:rPr>
          <w:rFonts w:cs="Arial"/>
          <w:b/>
          <w:bCs/>
          <w:color w:val="807F83"/>
        </w:rPr>
        <w:t xml:space="preserve">Stick </w:t>
      </w:r>
      <w:r>
        <w:rPr>
          <w:rFonts w:cs="Arial"/>
          <w:color w:val="807F83"/>
        </w:rPr>
        <w:t>–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 xml:space="preserve">The </w:t>
      </w:r>
      <w:r>
        <w:rPr>
          <w:rFonts w:cs="Arial"/>
          <w:color w:val="807F83"/>
          <w:spacing w:val="-1"/>
        </w:rPr>
        <w:t>Azur</w:t>
      </w:r>
      <w:r>
        <w:rPr>
          <w:rFonts w:cs="Arial"/>
          <w:color w:val="807F83"/>
          <w:spacing w:val="-2"/>
        </w:rPr>
        <w:t>e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Biosystems memory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stick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contains files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  <w:spacing w:val="-1"/>
        </w:rPr>
        <w:t>relevant</w:t>
      </w:r>
      <w:r>
        <w:rPr>
          <w:rFonts w:cs="Arial"/>
          <w:color w:val="807F83"/>
        </w:rPr>
        <w:t xml:space="preserve"> to</w:t>
      </w:r>
      <w:r>
        <w:rPr>
          <w:rFonts w:cs="Arial"/>
          <w:color w:val="807F83"/>
          <w:spacing w:val="1"/>
        </w:rPr>
        <w:t xml:space="preserve"> </w:t>
      </w:r>
      <w:r>
        <w:rPr>
          <w:rFonts w:cs="Arial"/>
          <w:color w:val="807F83"/>
        </w:rPr>
        <w:t>your</w:t>
      </w:r>
      <w:r>
        <w:rPr>
          <w:rFonts w:cs="Arial"/>
          <w:color w:val="807F83"/>
          <w:spacing w:val="26"/>
        </w:rPr>
        <w:t xml:space="preserve"> </w:t>
      </w:r>
      <w:r>
        <w:rPr>
          <w:rFonts w:cs="Arial"/>
          <w:color w:val="807F83"/>
        </w:rPr>
        <w:t>imaging</w:t>
      </w:r>
      <w:r>
        <w:rPr>
          <w:rFonts w:cs="Arial"/>
          <w:color w:val="807F83"/>
          <w:spacing w:val="15"/>
        </w:rPr>
        <w:t xml:space="preserve"> </w:t>
      </w:r>
      <w:r>
        <w:rPr>
          <w:rFonts w:cs="Arial"/>
          <w:color w:val="807F83"/>
        </w:rPr>
        <w:t>system.</w:t>
      </w:r>
    </w:p>
    <w:p w14:paraId="0CEB9C61" w14:textId="77777777" w:rsidR="00880AB0" w:rsidRDefault="00141E74">
      <w:pPr>
        <w:numPr>
          <w:ilvl w:val="1"/>
          <w:numId w:val="9"/>
        </w:numPr>
        <w:tabs>
          <w:tab w:val="left" w:pos="1520"/>
        </w:tabs>
        <w:spacing w:before="80" w:line="265" w:lineRule="auto"/>
        <w:ind w:right="1108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807F83"/>
        </w:rPr>
        <w:t>AzureSpot</w:t>
      </w:r>
      <w:r>
        <w:rPr>
          <w:rFonts w:ascii="Arial" w:eastAsia="Arial" w:hAnsi="Arial" w:cs="Arial"/>
          <w:b/>
          <w:bCs/>
          <w:color w:val="807F83"/>
          <w:spacing w:val="-1"/>
        </w:rPr>
        <w:t xml:space="preserve"> </w:t>
      </w:r>
      <w:r>
        <w:rPr>
          <w:rFonts w:ascii="Arial" w:eastAsia="Arial" w:hAnsi="Arial" w:cs="Arial"/>
          <w:b/>
          <w:bCs/>
          <w:color w:val="807F83"/>
        </w:rPr>
        <w:t>Analysis Software</w:t>
      </w:r>
      <w:r>
        <w:rPr>
          <w:rFonts w:ascii="Arial" w:eastAsia="Arial" w:hAnsi="Arial" w:cs="Arial"/>
          <w:b/>
          <w:bCs/>
          <w:color w:val="807F83"/>
          <w:spacing w:val="-1"/>
        </w:rPr>
        <w:t xml:space="preserve"> </w:t>
      </w:r>
      <w:r>
        <w:rPr>
          <w:rFonts w:ascii="Arial" w:eastAsia="Arial" w:hAnsi="Arial" w:cs="Arial"/>
          <w:color w:val="807F83"/>
        </w:rPr>
        <w:t>– Please</w:t>
      </w:r>
      <w:r>
        <w:rPr>
          <w:rFonts w:ascii="Arial" w:eastAsia="Arial" w:hAnsi="Arial" w:cs="Arial"/>
          <w:color w:val="807F83"/>
          <w:spacing w:val="-1"/>
        </w:rPr>
        <w:t xml:space="preserve"> </w:t>
      </w:r>
      <w:r>
        <w:rPr>
          <w:rFonts w:ascii="Arial" w:eastAsia="Arial" w:hAnsi="Arial" w:cs="Arial"/>
          <w:color w:val="807F83"/>
        </w:rPr>
        <w:t>contact our technical</w:t>
      </w:r>
      <w:r>
        <w:rPr>
          <w:rFonts w:ascii="Arial" w:eastAsia="Arial" w:hAnsi="Arial" w:cs="Arial"/>
          <w:color w:val="807F83"/>
          <w:spacing w:val="-1"/>
        </w:rPr>
        <w:t xml:space="preserve"> </w:t>
      </w:r>
      <w:r>
        <w:rPr>
          <w:rFonts w:ascii="Arial" w:eastAsia="Arial" w:hAnsi="Arial" w:cs="Arial"/>
          <w:color w:val="807F83"/>
        </w:rPr>
        <w:t>support to</w:t>
      </w:r>
      <w:r>
        <w:rPr>
          <w:rFonts w:ascii="Arial" w:eastAsia="Arial" w:hAnsi="Arial" w:cs="Arial"/>
          <w:color w:val="807F83"/>
          <w:spacing w:val="-1"/>
        </w:rPr>
        <w:t xml:space="preserve"> receive</w:t>
      </w:r>
      <w:r>
        <w:rPr>
          <w:rFonts w:ascii="Arial" w:eastAsia="Arial" w:hAnsi="Arial" w:cs="Arial"/>
          <w:color w:val="807F83"/>
        </w:rPr>
        <w:t xml:space="preserve"> your</w:t>
      </w:r>
      <w:r>
        <w:rPr>
          <w:rFonts w:ascii="Arial" w:eastAsia="Arial" w:hAnsi="Arial" w:cs="Arial"/>
          <w:color w:val="807F83"/>
          <w:spacing w:val="23"/>
        </w:rPr>
        <w:t xml:space="preserve"> </w:t>
      </w:r>
      <w:r>
        <w:rPr>
          <w:rFonts w:ascii="Arial" w:eastAsia="Arial" w:hAnsi="Arial" w:cs="Arial"/>
          <w:color w:val="807F83"/>
          <w:spacing w:val="-1"/>
        </w:rPr>
        <w:t xml:space="preserve">electronical </w:t>
      </w:r>
      <w:r>
        <w:rPr>
          <w:rFonts w:ascii="Arial" w:eastAsia="Arial" w:hAnsi="Arial" w:cs="Arial"/>
          <w:color w:val="807F83"/>
        </w:rPr>
        <w:t>license</w:t>
      </w:r>
      <w:r>
        <w:rPr>
          <w:rFonts w:ascii="Arial" w:eastAsia="Arial" w:hAnsi="Arial" w:cs="Arial"/>
          <w:color w:val="807F83"/>
          <w:spacing w:val="-1"/>
        </w:rPr>
        <w:t xml:space="preserve"> </w:t>
      </w:r>
      <w:r>
        <w:rPr>
          <w:rFonts w:ascii="Arial" w:eastAsia="Arial" w:hAnsi="Arial" w:cs="Arial"/>
          <w:color w:val="807F83"/>
        </w:rPr>
        <w:t>at</w:t>
      </w:r>
      <w:r>
        <w:rPr>
          <w:rFonts w:ascii="Arial" w:eastAsia="Arial" w:hAnsi="Arial" w:cs="Arial"/>
          <w:color w:val="807F83"/>
          <w:spacing w:val="-1"/>
        </w:rPr>
        <w:t xml:space="preserve"> </w:t>
      </w:r>
      <w:hyperlink r:id="rId20">
        <w:r>
          <w:rPr>
            <w:rFonts w:ascii="Arial" w:eastAsia="Arial" w:hAnsi="Arial" w:cs="Arial"/>
            <w:color w:val="007DC3"/>
            <w:spacing w:val="-1"/>
          </w:rPr>
          <w:t>support@azurebiosystems.com</w:t>
        </w:r>
        <w:r>
          <w:rPr>
            <w:rFonts w:ascii="Arial" w:eastAsia="Arial" w:hAnsi="Arial" w:cs="Arial"/>
            <w:color w:val="807F83"/>
            <w:spacing w:val="-1"/>
          </w:rPr>
          <w:t>.</w:t>
        </w:r>
      </w:hyperlink>
    </w:p>
    <w:p w14:paraId="0CEB9C62" w14:textId="77777777" w:rsidR="00880AB0" w:rsidRDefault="00880AB0">
      <w:pPr>
        <w:spacing w:line="265" w:lineRule="auto"/>
        <w:rPr>
          <w:rFonts w:ascii="Arial" w:eastAsia="Arial" w:hAnsi="Arial" w:cs="Arial"/>
        </w:rPr>
        <w:sectPr w:rsidR="00880AB0">
          <w:type w:val="continuous"/>
          <w:pgSz w:w="12240" w:h="15840"/>
          <w:pgMar w:top="1500" w:right="600" w:bottom="280" w:left="620" w:header="720" w:footer="720" w:gutter="0"/>
          <w:cols w:space="720"/>
        </w:sectPr>
      </w:pPr>
    </w:p>
    <w:p w14:paraId="0CEB9C63" w14:textId="77777777" w:rsidR="00880AB0" w:rsidRDefault="00880AB0">
      <w:pPr>
        <w:spacing w:before="3"/>
        <w:rPr>
          <w:rFonts w:ascii="Arial" w:eastAsia="Arial" w:hAnsi="Arial" w:cs="Arial"/>
          <w:sz w:val="6"/>
          <w:szCs w:val="6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2"/>
        <w:gridCol w:w="7448"/>
      </w:tblGrid>
      <w:tr w:rsidR="00880AB0" w14:paraId="0CEB9C65" w14:textId="77777777">
        <w:trPr>
          <w:trHeight w:hRule="exact" w:val="341"/>
        </w:trPr>
        <w:tc>
          <w:tcPr>
            <w:tcW w:w="10080" w:type="dxa"/>
            <w:gridSpan w:val="2"/>
            <w:tcBorders>
              <w:top w:val="nil"/>
              <w:left w:val="nil"/>
              <w:bottom w:val="single" w:sz="4" w:space="0" w:color="007DC3"/>
              <w:right w:val="nil"/>
            </w:tcBorders>
          </w:tcPr>
          <w:p w14:paraId="0CEB9C64" w14:textId="77777777" w:rsidR="00880AB0" w:rsidRDefault="00141E74">
            <w:pPr>
              <w:pStyle w:val="TableParagraph"/>
              <w:spacing w:before="16"/>
              <w:ind w:left="80"/>
              <w:rPr>
                <w:rFonts w:ascii="Tahoma" w:eastAsia="Tahoma" w:hAnsi="Tahoma" w:cs="Tahoma"/>
                <w:sz w:val="24"/>
                <w:szCs w:val="24"/>
              </w:rPr>
            </w:pPr>
            <w:r>
              <w:rPr>
                <w:rFonts w:ascii="Tahoma"/>
                <w:color w:val="007DC3"/>
                <w:w w:val="105"/>
                <w:sz w:val="24"/>
              </w:rPr>
              <w:t>1.1</w:t>
            </w:r>
            <w:r>
              <w:rPr>
                <w:rFonts w:ascii="Tahoma"/>
                <w:color w:val="007DC3"/>
                <w:spacing w:val="-1"/>
                <w:w w:val="105"/>
                <w:sz w:val="24"/>
              </w:rPr>
              <w:t xml:space="preserve"> </w:t>
            </w:r>
            <w:r>
              <w:rPr>
                <w:rFonts w:ascii="Tahoma"/>
                <w:color w:val="007DC3"/>
                <w:w w:val="105"/>
                <w:sz w:val="24"/>
              </w:rPr>
              <w:t>Table of</w:t>
            </w:r>
            <w:r>
              <w:rPr>
                <w:rFonts w:ascii="Tahoma"/>
                <w:color w:val="007DC3"/>
                <w:spacing w:val="-1"/>
                <w:w w:val="105"/>
                <w:sz w:val="24"/>
              </w:rPr>
              <w:t xml:space="preserve"> </w:t>
            </w:r>
            <w:r>
              <w:rPr>
                <w:rFonts w:ascii="Tahoma"/>
                <w:color w:val="007DC3"/>
                <w:w w:val="105"/>
                <w:sz w:val="24"/>
              </w:rPr>
              <w:t>Specifications</w:t>
            </w:r>
          </w:p>
        </w:tc>
      </w:tr>
      <w:tr w:rsidR="00880AB0" w14:paraId="0CEB9C68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6" w14:textId="77777777" w:rsidR="00880AB0" w:rsidRDefault="00141E74">
            <w:pPr>
              <w:pStyle w:val="TableParagraph"/>
              <w:spacing w:before="78"/>
              <w:ind w:left="80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Image</w:t>
            </w:r>
            <w:r>
              <w:rPr>
                <w:rFonts w:ascii="Arial"/>
                <w:color w:val="807F83"/>
                <w:spacing w:val="-7"/>
              </w:rPr>
              <w:t xml:space="preserve"> </w:t>
            </w:r>
            <w:r>
              <w:rPr>
                <w:rFonts w:ascii="Arial"/>
                <w:color w:val="807F83"/>
              </w:rPr>
              <w:t>Resolution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7" w14:textId="77777777" w:rsidR="00880AB0" w:rsidRDefault="00141E74">
            <w:pPr>
              <w:pStyle w:val="TableParagraph"/>
              <w:spacing w:before="78"/>
              <w:ind w:left="237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5.4M</w:t>
            </w:r>
            <w:r>
              <w:rPr>
                <w:rFonts w:ascii="Arial"/>
                <w:color w:val="807F83"/>
                <w:spacing w:val="-4"/>
              </w:rPr>
              <w:t xml:space="preserve"> </w:t>
            </w:r>
            <w:r>
              <w:rPr>
                <w:rFonts w:ascii="Arial"/>
                <w:color w:val="807F83"/>
              </w:rPr>
              <w:t>pixels</w:t>
            </w:r>
            <w:r>
              <w:rPr>
                <w:rFonts w:ascii="Arial"/>
                <w:color w:val="807F83"/>
                <w:spacing w:val="-4"/>
              </w:rPr>
              <w:t xml:space="preserve"> </w:t>
            </w:r>
            <w:r>
              <w:rPr>
                <w:rFonts w:ascii="Arial"/>
                <w:color w:val="807F83"/>
              </w:rPr>
              <w:t>(c150,</w:t>
            </w:r>
            <w:r>
              <w:rPr>
                <w:rFonts w:ascii="Arial"/>
                <w:color w:val="807F83"/>
                <w:spacing w:val="-4"/>
              </w:rPr>
              <w:t xml:space="preserve"> </w:t>
            </w:r>
            <w:r>
              <w:rPr>
                <w:rFonts w:ascii="Arial"/>
                <w:color w:val="807F83"/>
              </w:rPr>
              <w:t>c200);</w:t>
            </w:r>
          </w:p>
        </w:tc>
      </w:tr>
      <w:tr w:rsidR="00880AB0" w14:paraId="0CEB9C6B" w14:textId="77777777">
        <w:trPr>
          <w:trHeight w:hRule="exact" w:val="633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9" w14:textId="77777777" w:rsidR="00880AB0" w:rsidRDefault="00141E74">
            <w:pPr>
              <w:pStyle w:val="TableParagraph"/>
              <w:spacing w:before="78"/>
              <w:ind w:left="79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Epi-illuminations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A" w14:textId="77777777" w:rsidR="00880AB0" w:rsidRDefault="00141E74">
            <w:pPr>
              <w:pStyle w:val="TableParagraph"/>
              <w:spacing w:before="64"/>
              <w:ind w:left="237"/>
              <w:rPr>
                <w:rFonts w:ascii="Tahoma" w:eastAsia="Tahoma" w:hAnsi="Tahoma" w:cs="Tahoma"/>
              </w:rPr>
            </w:pPr>
            <w:r>
              <w:rPr>
                <w:rFonts w:ascii="Tahoma"/>
                <w:color w:val="807F83"/>
              </w:rPr>
              <w:t>White</w:t>
            </w:r>
            <w:r>
              <w:rPr>
                <w:rFonts w:ascii="Tahoma"/>
                <w:color w:val="807F83"/>
                <w:spacing w:val="5"/>
              </w:rPr>
              <w:t xml:space="preserve"> </w:t>
            </w:r>
            <w:r>
              <w:rPr>
                <w:rFonts w:ascii="Tahoma"/>
                <w:color w:val="807F83"/>
              </w:rPr>
              <w:t>LED;</w:t>
            </w:r>
            <w:r>
              <w:rPr>
                <w:rFonts w:ascii="Tahoma"/>
                <w:color w:val="807F83"/>
                <w:spacing w:val="5"/>
              </w:rPr>
              <w:t xml:space="preserve"> </w:t>
            </w:r>
            <w:r>
              <w:rPr>
                <w:rFonts w:ascii="Tahoma"/>
                <w:color w:val="807F83"/>
              </w:rPr>
              <w:t>Blue</w:t>
            </w:r>
            <w:r>
              <w:rPr>
                <w:rFonts w:ascii="Tahoma"/>
                <w:color w:val="807F83"/>
                <w:spacing w:val="5"/>
              </w:rPr>
              <w:t xml:space="preserve"> </w:t>
            </w:r>
            <w:r>
              <w:rPr>
                <w:rFonts w:ascii="Tahoma"/>
                <w:color w:val="807F83"/>
              </w:rPr>
              <w:t>LED;</w:t>
            </w:r>
          </w:p>
        </w:tc>
      </w:tr>
      <w:tr w:rsidR="00880AB0" w14:paraId="0CEB9C6E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C" w14:textId="77777777" w:rsidR="00880AB0" w:rsidRDefault="00141E74">
            <w:pPr>
              <w:pStyle w:val="TableParagraph"/>
              <w:spacing w:before="78"/>
              <w:ind w:left="79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Trans-Illumination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D" w14:textId="77777777" w:rsidR="00880AB0" w:rsidRDefault="00141E74">
            <w:pPr>
              <w:pStyle w:val="TableParagraph"/>
              <w:spacing w:before="78"/>
              <w:ind w:left="237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302nm/365nm</w:t>
            </w:r>
          </w:p>
        </w:tc>
      </w:tr>
      <w:tr w:rsidR="00880AB0" w14:paraId="0CEB9C71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6F" w14:textId="77777777" w:rsidR="00880AB0" w:rsidRDefault="00141E74">
            <w:pPr>
              <w:pStyle w:val="TableParagraph"/>
              <w:spacing w:before="64"/>
              <w:ind w:left="79"/>
              <w:rPr>
                <w:rFonts w:ascii="Tahoma" w:eastAsia="Tahoma" w:hAnsi="Tahoma" w:cs="Tahoma"/>
              </w:rPr>
            </w:pPr>
            <w:r>
              <w:rPr>
                <w:rFonts w:ascii="Tahoma"/>
                <w:color w:val="807F83"/>
                <w:w w:val="105"/>
              </w:rPr>
              <w:t>Lens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0" w14:textId="77777777" w:rsidR="00880AB0" w:rsidRDefault="00141E74">
            <w:pPr>
              <w:pStyle w:val="TableParagraph"/>
              <w:spacing w:before="64"/>
              <w:ind w:left="237"/>
              <w:rPr>
                <w:rFonts w:ascii="Tahoma" w:eastAsia="Tahoma" w:hAnsi="Tahoma" w:cs="Tahoma"/>
              </w:rPr>
            </w:pPr>
            <w:r>
              <w:rPr>
                <w:rFonts w:ascii="Tahoma"/>
                <w:color w:val="807F83"/>
              </w:rPr>
              <w:t>8mm/F1.2</w:t>
            </w:r>
            <w:r>
              <w:rPr>
                <w:rFonts w:ascii="Tahoma"/>
                <w:color w:val="807F83"/>
                <w:spacing w:val="-40"/>
              </w:rPr>
              <w:t xml:space="preserve"> </w:t>
            </w:r>
            <w:r>
              <w:rPr>
                <w:rFonts w:ascii="Tahoma"/>
                <w:color w:val="807F83"/>
              </w:rPr>
              <w:t>(c200)</w:t>
            </w:r>
          </w:p>
        </w:tc>
      </w:tr>
      <w:tr w:rsidR="00880AB0" w14:paraId="0CEB9C74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2" w14:textId="77777777" w:rsidR="00880AB0" w:rsidRDefault="00141E74">
            <w:pPr>
              <w:pStyle w:val="TableParagraph"/>
              <w:spacing w:before="64"/>
              <w:ind w:left="79"/>
              <w:rPr>
                <w:rFonts w:ascii="Tahoma" w:eastAsia="Tahoma" w:hAnsi="Tahoma" w:cs="Tahoma"/>
              </w:rPr>
            </w:pPr>
            <w:r>
              <w:rPr>
                <w:rFonts w:ascii="Tahoma"/>
                <w:color w:val="807F83"/>
              </w:rPr>
              <w:t>Maximum</w:t>
            </w:r>
            <w:r>
              <w:rPr>
                <w:rFonts w:ascii="Tahoma"/>
                <w:color w:val="807F83"/>
                <w:spacing w:val="9"/>
              </w:rPr>
              <w:t xml:space="preserve"> </w:t>
            </w:r>
            <w:r>
              <w:rPr>
                <w:rFonts w:ascii="Tahoma"/>
                <w:color w:val="807F83"/>
              </w:rPr>
              <w:t>Field</w:t>
            </w:r>
            <w:r>
              <w:rPr>
                <w:rFonts w:ascii="Tahoma"/>
                <w:color w:val="807F83"/>
                <w:spacing w:val="10"/>
              </w:rPr>
              <w:t xml:space="preserve"> </w:t>
            </w:r>
            <w:r>
              <w:rPr>
                <w:rFonts w:ascii="Tahoma"/>
                <w:color w:val="807F83"/>
              </w:rPr>
              <w:t>of</w:t>
            </w:r>
            <w:r>
              <w:rPr>
                <w:rFonts w:ascii="Tahoma"/>
                <w:color w:val="807F83"/>
                <w:spacing w:val="9"/>
              </w:rPr>
              <w:t xml:space="preserve"> </w:t>
            </w:r>
            <w:r>
              <w:rPr>
                <w:rFonts w:ascii="Tahoma"/>
                <w:color w:val="807F83"/>
              </w:rPr>
              <w:t>View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3" w14:textId="77777777" w:rsidR="00880AB0" w:rsidRDefault="00141E74">
            <w:pPr>
              <w:pStyle w:val="TableParagraph"/>
              <w:spacing w:before="78"/>
              <w:ind w:left="237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20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cm</w:t>
            </w:r>
            <w:r>
              <w:rPr>
                <w:rFonts w:ascii="Arial"/>
                <w:color w:val="807F83"/>
                <w:spacing w:val="7"/>
              </w:rPr>
              <w:t xml:space="preserve"> </w:t>
            </w:r>
            <w:r>
              <w:rPr>
                <w:rFonts w:ascii="Arial"/>
                <w:color w:val="807F83"/>
              </w:rPr>
              <w:t>x</w:t>
            </w:r>
            <w:r>
              <w:rPr>
                <w:rFonts w:ascii="Arial"/>
                <w:color w:val="807F83"/>
                <w:spacing w:val="7"/>
              </w:rPr>
              <w:t xml:space="preserve"> </w:t>
            </w:r>
            <w:r>
              <w:rPr>
                <w:rFonts w:ascii="Arial"/>
                <w:color w:val="807F83"/>
              </w:rPr>
              <w:t>15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cm</w:t>
            </w:r>
          </w:p>
        </w:tc>
      </w:tr>
      <w:tr w:rsidR="00880AB0" w14:paraId="0CEB9C77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5" w14:textId="77777777" w:rsidR="00880AB0" w:rsidRDefault="00141E74">
            <w:pPr>
              <w:pStyle w:val="TableParagraph"/>
              <w:spacing w:before="77"/>
              <w:ind w:left="79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Image</w:t>
            </w:r>
            <w:r>
              <w:rPr>
                <w:rFonts w:ascii="Arial"/>
                <w:color w:val="807F83"/>
                <w:spacing w:val="18"/>
              </w:rPr>
              <w:t xml:space="preserve"> </w:t>
            </w:r>
            <w:r>
              <w:rPr>
                <w:rFonts w:ascii="Arial"/>
                <w:color w:val="807F83"/>
              </w:rPr>
              <w:t>output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6" w14:textId="77777777" w:rsidR="00880AB0" w:rsidRDefault="00141E74">
            <w:pPr>
              <w:pStyle w:val="TableParagraph"/>
              <w:spacing w:before="64"/>
              <w:ind w:left="237"/>
              <w:rPr>
                <w:rFonts w:ascii="Tahoma" w:eastAsia="Tahoma" w:hAnsi="Tahoma" w:cs="Tahoma"/>
              </w:rPr>
            </w:pPr>
            <w:r>
              <w:rPr>
                <w:rFonts w:ascii="Arial"/>
                <w:color w:val="807F83"/>
                <w:w w:val="105"/>
              </w:rPr>
              <w:t>16</w:t>
            </w:r>
            <w:r>
              <w:rPr>
                <w:rFonts w:ascii="Arial"/>
                <w:color w:val="807F83"/>
                <w:spacing w:val="-2"/>
                <w:w w:val="105"/>
              </w:rPr>
              <w:t xml:space="preserve"> </w:t>
            </w:r>
            <w:r>
              <w:rPr>
                <w:rFonts w:ascii="Arial"/>
                <w:color w:val="807F83"/>
                <w:w w:val="105"/>
              </w:rPr>
              <w:t>bit</w:t>
            </w:r>
            <w:r>
              <w:rPr>
                <w:rFonts w:ascii="Arial"/>
                <w:color w:val="807F83"/>
                <w:spacing w:val="-1"/>
                <w:w w:val="105"/>
              </w:rPr>
              <w:t xml:space="preserve"> </w:t>
            </w:r>
            <w:r>
              <w:rPr>
                <w:rFonts w:ascii="Tahoma"/>
                <w:color w:val="807F83"/>
                <w:w w:val="105"/>
              </w:rPr>
              <w:t>TIFF,</w:t>
            </w:r>
            <w:r>
              <w:rPr>
                <w:rFonts w:ascii="Tahoma"/>
                <w:color w:val="807F83"/>
                <w:spacing w:val="-10"/>
                <w:w w:val="105"/>
              </w:rPr>
              <w:t xml:space="preserve"> </w:t>
            </w:r>
            <w:r>
              <w:rPr>
                <w:rFonts w:ascii="Tahoma"/>
                <w:color w:val="807F83"/>
                <w:w w:val="105"/>
              </w:rPr>
              <w:t>JPEG</w:t>
            </w:r>
          </w:p>
        </w:tc>
      </w:tr>
      <w:tr w:rsidR="00880AB0" w14:paraId="0CEB9C7A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8" w14:textId="77777777" w:rsidR="00880AB0" w:rsidRDefault="00141E74">
            <w:pPr>
              <w:pStyle w:val="TableParagraph"/>
              <w:spacing w:before="77"/>
              <w:ind w:left="79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Working</w:t>
            </w:r>
            <w:r>
              <w:rPr>
                <w:rFonts w:ascii="Arial"/>
                <w:color w:val="807F83"/>
                <w:spacing w:val="8"/>
              </w:rPr>
              <w:t xml:space="preserve"> </w:t>
            </w:r>
            <w:r>
              <w:rPr>
                <w:rFonts w:ascii="Arial"/>
                <w:color w:val="807F83"/>
              </w:rPr>
              <w:t>environment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9" w14:textId="77777777" w:rsidR="00880AB0" w:rsidRDefault="00141E74">
            <w:pPr>
              <w:pStyle w:val="TableParagraph"/>
              <w:spacing w:before="77"/>
              <w:ind w:left="23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807F83"/>
              </w:rPr>
              <w:t>Ambient</w:t>
            </w:r>
            <w:r>
              <w:rPr>
                <w:rFonts w:ascii="Arial" w:eastAsia="Arial" w:hAnsi="Arial" w:cs="Arial"/>
                <w:color w:val="807F83"/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color w:val="807F83"/>
              </w:rPr>
              <w:t>temperature/humidity:</w:t>
            </w:r>
            <w:r>
              <w:rPr>
                <w:rFonts w:ascii="Arial" w:eastAsia="Arial" w:hAnsi="Arial" w:cs="Arial"/>
                <w:color w:val="807F83"/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color w:val="807F83"/>
              </w:rPr>
              <w:t>0</w:t>
            </w:r>
            <w:r>
              <w:rPr>
                <w:rFonts w:ascii="Arial" w:eastAsia="Arial" w:hAnsi="Arial" w:cs="Arial"/>
                <w:color w:val="807F83"/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color w:val="807F83"/>
              </w:rPr>
              <w:t>–30°C</w:t>
            </w:r>
            <w:r>
              <w:rPr>
                <w:rFonts w:ascii="Arial" w:eastAsia="Arial" w:hAnsi="Arial" w:cs="Arial"/>
                <w:color w:val="807F83"/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color w:val="807F83"/>
              </w:rPr>
              <w:t>/</w:t>
            </w:r>
            <w:r>
              <w:rPr>
                <w:rFonts w:ascii="Arial" w:eastAsia="Arial" w:hAnsi="Arial" w:cs="Arial"/>
                <w:color w:val="807F83"/>
                <w:spacing w:val="13"/>
              </w:rPr>
              <w:t xml:space="preserve"> </w:t>
            </w:r>
            <w:r>
              <w:rPr>
                <w:rFonts w:ascii="Arial" w:eastAsia="Arial" w:hAnsi="Arial" w:cs="Arial"/>
                <w:color w:val="807F83"/>
              </w:rPr>
              <w:t>85%</w:t>
            </w:r>
          </w:p>
        </w:tc>
      </w:tr>
      <w:tr w:rsidR="00880AB0" w14:paraId="0CEB9C7D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B" w14:textId="77777777" w:rsidR="00880AB0" w:rsidRDefault="00141E74">
            <w:pPr>
              <w:pStyle w:val="TableParagraph"/>
              <w:spacing w:before="77"/>
              <w:ind w:left="79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Power requirement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C" w14:textId="77777777" w:rsidR="00880AB0" w:rsidRDefault="00141E74">
            <w:pPr>
              <w:pStyle w:val="TableParagraph"/>
              <w:spacing w:before="77"/>
              <w:ind w:left="237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100-240</w:t>
            </w:r>
            <w:r>
              <w:rPr>
                <w:rFonts w:ascii="Arial"/>
                <w:color w:val="807F83"/>
                <w:spacing w:val="-9"/>
              </w:rPr>
              <w:t xml:space="preserve"> </w:t>
            </w:r>
            <w:r>
              <w:rPr>
                <w:rFonts w:ascii="Arial"/>
                <w:color w:val="807F83"/>
              </w:rPr>
              <w:t>VAC,</w:t>
            </w:r>
            <w:r>
              <w:rPr>
                <w:rFonts w:ascii="Arial"/>
                <w:color w:val="807F83"/>
                <w:spacing w:val="-9"/>
              </w:rPr>
              <w:t xml:space="preserve"> </w:t>
            </w:r>
            <w:r>
              <w:rPr>
                <w:rFonts w:ascii="Arial"/>
                <w:color w:val="807F83"/>
              </w:rPr>
              <w:t>4A</w:t>
            </w:r>
          </w:p>
        </w:tc>
      </w:tr>
      <w:tr w:rsidR="00880AB0" w14:paraId="0CEB9C80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E" w14:textId="77777777" w:rsidR="00880AB0" w:rsidRDefault="00141E74">
            <w:pPr>
              <w:pStyle w:val="TableParagraph"/>
              <w:spacing w:before="64"/>
              <w:ind w:left="79"/>
              <w:rPr>
                <w:rFonts w:ascii="Tahoma" w:eastAsia="Tahoma" w:hAnsi="Tahoma" w:cs="Tahoma"/>
              </w:rPr>
            </w:pPr>
            <w:r>
              <w:rPr>
                <w:rFonts w:ascii="Tahoma"/>
                <w:color w:val="807F83"/>
              </w:rPr>
              <w:t>Dimensions</w:t>
            </w:r>
            <w:r>
              <w:rPr>
                <w:rFonts w:ascii="Tahoma"/>
                <w:color w:val="807F83"/>
                <w:spacing w:val="-7"/>
              </w:rPr>
              <w:t xml:space="preserve"> </w:t>
            </w:r>
            <w:r>
              <w:rPr>
                <w:rFonts w:ascii="Tahoma"/>
                <w:color w:val="807F83"/>
              </w:rPr>
              <w:t>(W</w:t>
            </w:r>
            <w:r>
              <w:rPr>
                <w:rFonts w:ascii="Tahoma"/>
                <w:color w:val="807F83"/>
                <w:spacing w:val="-7"/>
              </w:rPr>
              <w:t xml:space="preserve"> </w:t>
            </w:r>
            <w:r>
              <w:rPr>
                <w:rFonts w:ascii="Tahoma"/>
                <w:color w:val="807F83"/>
              </w:rPr>
              <w:t>x</w:t>
            </w:r>
            <w:r>
              <w:rPr>
                <w:rFonts w:ascii="Tahoma"/>
                <w:color w:val="807F83"/>
                <w:spacing w:val="-7"/>
              </w:rPr>
              <w:t xml:space="preserve"> </w:t>
            </w:r>
            <w:r>
              <w:rPr>
                <w:rFonts w:ascii="Tahoma"/>
                <w:color w:val="807F83"/>
              </w:rPr>
              <w:t>D</w:t>
            </w:r>
            <w:r>
              <w:rPr>
                <w:rFonts w:ascii="Tahoma"/>
                <w:color w:val="807F83"/>
                <w:spacing w:val="-7"/>
              </w:rPr>
              <w:t xml:space="preserve"> </w:t>
            </w:r>
            <w:r>
              <w:rPr>
                <w:rFonts w:ascii="Tahoma"/>
                <w:color w:val="807F83"/>
              </w:rPr>
              <w:t>x</w:t>
            </w:r>
            <w:r>
              <w:rPr>
                <w:rFonts w:ascii="Tahoma"/>
                <w:color w:val="807F83"/>
                <w:spacing w:val="-7"/>
              </w:rPr>
              <w:t xml:space="preserve"> </w:t>
            </w:r>
            <w:r>
              <w:rPr>
                <w:rFonts w:ascii="Tahoma"/>
                <w:color w:val="807F83"/>
              </w:rPr>
              <w:t>H)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7F" w14:textId="77777777" w:rsidR="00880AB0" w:rsidRDefault="00141E74">
            <w:pPr>
              <w:pStyle w:val="TableParagraph"/>
              <w:spacing w:before="77"/>
              <w:ind w:left="237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38</w:t>
            </w:r>
            <w:r>
              <w:rPr>
                <w:rFonts w:ascii="Arial"/>
                <w:color w:val="807F83"/>
                <w:spacing w:val="5"/>
              </w:rPr>
              <w:t xml:space="preserve"> </w:t>
            </w:r>
            <w:r>
              <w:rPr>
                <w:rFonts w:ascii="Arial"/>
                <w:color w:val="807F83"/>
              </w:rPr>
              <w:t>cm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x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30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cm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x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45</w:t>
            </w:r>
            <w:r>
              <w:rPr>
                <w:rFonts w:ascii="Arial"/>
                <w:color w:val="807F83"/>
                <w:spacing w:val="6"/>
              </w:rPr>
              <w:t xml:space="preserve"> </w:t>
            </w:r>
            <w:r>
              <w:rPr>
                <w:rFonts w:ascii="Arial"/>
                <w:color w:val="807F83"/>
              </w:rPr>
              <w:t>cm</w:t>
            </w:r>
          </w:p>
        </w:tc>
      </w:tr>
      <w:tr w:rsidR="00880AB0" w14:paraId="0CEB9C83" w14:textId="77777777">
        <w:trPr>
          <w:trHeight w:hRule="exact" w:val="369"/>
        </w:trPr>
        <w:tc>
          <w:tcPr>
            <w:tcW w:w="2632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81" w14:textId="77777777" w:rsidR="00880AB0" w:rsidRDefault="00141E74">
            <w:pPr>
              <w:pStyle w:val="TableParagraph"/>
              <w:spacing w:before="77"/>
              <w:ind w:left="79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Weight</w:t>
            </w:r>
          </w:p>
        </w:tc>
        <w:tc>
          <w:tcPr>
            <w:tcW w:w="7448" w:type="dxa"/>
            <w:tcBorders>
              <w:top w:val="single" w:sz="4" w:space="0" w:color="007DC3"/>
              <w:left w:val="nil"/>
              <w:bottom w:val="single" w:sz="4" w:space="0" w:color="007DC3"/>
              <w:right w:val="nil"/>
            </w:tcBorders>
          </w:tcPr>
          <w:p w14:paraId="0CEB9C82" w14:textId="77777777" w:rsidR="00880AB0" w:rsidRDefault="00141E74">
            <w:pPr>
              <w:pStyle w:val="TableParagraph"/>
              <w:spacing w:before="77"/>
              <w:ind w:left="237"/>
              <w:rPr>
                <w:rFonts w:ascii="Arial" w:eastAsia="Arial" w:hAnsi="Arial" w:cs="Arial"/>
              </w:rPr>
            </w:pPr>
            <w:r>
              <w:rPr>
                <w:rFonts w:ascii="Arial"/>
                <w:color w:val="807F83"/>
              </w:rPr>
              <w:t>22</w:t>
            </w:r>
            <w:r>
              <w:rPr>
                <w:rFonts w:ascii="Arial"/>
                <w:color w:val="807F83"/>
                <w:spacing w:val="-7"/>
              </w:rPr>
              <w:t xml:space="preserve"> </w:t>
            </w:r>
            <w:r>
              <w:rPr>
                <w:rFonts w:ascii="Arial"/>
                <w:color w:val="807F83"/>
              </w:rPr>
              <w:t>kg</w:t>
            </w:r>
            <w:r>
              <w:rPr>
                <w:rFonts w:ascii="Arial"/>
                <w:color w:val="807F83"/>
                <w:spacing w:val="-7"/>
              </w:rPr>
              <w:t xml:space="preserve"> </w:t>
            </w:r>
            <w:r>
              <w:rPr>
                <w:rFonts w:ascii="Arial"/>
                <w:color w:val="807F83"/>
              </w:rPr>
              <w:t>(49</w:t>
            </w:r>
            <w:r>
              <w:rPr>
                <w:rFonts w:ascii="Arial"/>
                <w:color w:val="807F83"/>
                <w:spacing w:val="-7"/>
              </w:rPr>
              <w:t xml:space="preserve"> </w:t>
            </w:r>
            <w:r>
              <w:rPr>
                <w:rFonts w:ascii="Arial"/>
                <w:color w:val="807F83"/>
              </w:rPr>
              <w:t>lbs.)</w:t>
            </w:r>
          </w:p>
        </w:tc>
      </w:tr>
    </w:tbl>
    <w:p w14:paraId="0CEB9C84" w14:textId="77777777" w:rsidR="00880AB0" w:rsidRDefault="00880AB0">
      <w:pPr>
        <w:spacing w:before="6"/>
        <w:rPr>
          <w:rFonts w:ascii="Arial" w:eastAsia="Arial" w:hAnsi="Arial" w:cs="Arial"/>
          <w:sz w:val="18"/>
          <w:szCs w:val="18"/>
        </w:rPr>
      </w:pPr>
    </w:p>
    <w:p w14:paraId="0CEB9C85" w14:textId="77777777" w:rsidR="00880AB0" w:rsidRDefault="00141E74">
      <w:pPr>
        <w:pStyle w:val="Heading2"/>
        <w:spacing w:before="71"/>
        <w:ind w:left="827"/>
      </w:pPr>
      <w:bookmarkStart w:id="1" w:name="_TOC_250012"/>
      <w:r>
        <w:rPr>
          <w:color w:val="007DC3"/>
          <w:w w:val="105"/>
        </w:rPr>
        <w:t>1.2</w:t>
      </w:r>
      <w:r>
        <w:rPr>
          <w:color w:val="007DC3"/>
          <w:spacing w:val="-6"/>
          <w:w w:val="105"/>
        </w:rPr>
        <w:t xml:space="preserve"> </w:t>
      </w:r>
      <w:r>
        <w:rPr>
          <w:color w:val="007DC3"/>
          <w:w w:val="105"/>
        </w:rPr>
        <w:t>Contacting</w:t>
      </w:r>
      <w:r>
        <w:rPr>
          <w:color w:val="007DC3"/>
          <w:spacing w:val="-5"/>
          <w:w w:val="105"/>
        </w:rPr>
        <w:t xml:space="preserve"> </w:t>
      </w:r>
      <w:r>
        <w:rPr>
          <w:color w:val="007DC3"/>
          <w:spacing w:val="-30"/>
          <w:w w:val="105"/>
        </w:rPr>
        <w:t>T</w:t>
      </w:r>
      <w:r>
        <w:rPr>
          <w:color w:val="007DC3"/>
          <w:w w:val="105"/>
        </w:rPr>
        <w:t>echnical</w:t>
      </w:r>
      <w:r>
        <w:rPr>
          <w:color w:val="007DC3"/>
          <w:spacing w:val="-5"/>
          <w:w w:val="105"/>
        </w:rPr>
        <w:t xml:space="preserve"> </w:t>
      </w:r>
      <w:r>
        <w:rPr>
          <w:color w:val="007DC3"/>
          <w:w w:val="105"/>
        </w:rPr>
        <w:t>Support</w:t>
      </w:r>
      <w:bookmarkEnd w:id="1"/>
    </w:p>
    <w:p w14:paraId="0CEB9C86" w14:textId="77777777" w:rsidR="00880AB0" w:rsidRDefault="00141E74">
      <w:pPr>
        <w:pStyle w:val="BodyText"/>
        <w:spacing w:before="209"/>
        <w:ind w:left="827" w:right="354"/>
        <w:rPr>
          <w:rFonts w:ascii="Tahoma" w:eastAsia="Tahoma" w:hAnsi="Tahoma" w:cs="Tahoma"/>
        </w:rPr>
      </w:pPr>
      <w:r>
        <w:rPr>
          <w:rFonts w:ascii="Tahoma"/>
          <w:color w:val="807F83"/>
        </w:rPr>
        <w:t>For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questions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about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installation,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setup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or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general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use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of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system,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please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contact</w:t>
      </w:r>
      <w:r>
        <w:rPr>
          <w:rFonts w:ascii="Tahoma"/>
          <w:color w:val="807F83"/>
          <w:w w:val="104"/>
        </w:rPr>
        <w:t xml:space="preserve"> </w:t>
      </w:r>
      <w:hyperlink r:id="rId21">
        <w:r>
          <w:rPr>
            <w:color w:val="007DC3"/>
            <w:spacing w:val="-1"/>
          </w:rPr>
          <w:t>support@azurebiosystems.com</w:t>
        </w:r>
      </w:hyperlink>
      <w:r>
        <w:rPr>
          <w:color w:val="007DC3"/>
          <w:spacing w:val="2"/>
        </w:rPr>
        <w:t xml:space="preserve"> </w:t>
      </w:r>
      <w:r>
        <w:rPr>
          <w:rFonts w:ascii="Tahoma"/>
          <w:color w:val="807F83"/>
        </w:rPr>
        <w:t>or</w:t>
      </w:r>
      <w:r>
        <w:rPr>
          <w:rFonts w:ascii="Tahoma"/>
          <w:color w:val="807F83"/>
          <w:spacing w:val="-5"/>
        </w:rPr>
        <w:t xml:space="preserve"> </w:t>
      </w:r>
      <w:r>
        <w:rPr>
          <w:rFonts w:ascii="Tahoma"/>
          <w:color w:val="807F83"/>
        </w:rPr>
        <w:t>call</w:t>
      </w:r>
      <w:r>
        <w:rPr>
          <w:rFonts w:ascii="Tahoma"/>
          <w:color w:val="807F83"/>
          <w:spacing w:val="-5"/>
        </w:rPr>
        <w:t xml:space="preserve"> </w:t>
      </w:r>
      <w:r>
        <w:rPr>
          <w:rFonts w:ascii="Tahoma"/>
          <w:color w:val="807F83"/>
        </w:rPr>
        <w:t>(925)</w:t>
      </w:r>
      <w:r>
        <w:rPr>
          <w:rFonts w:ascii="Tahoma"/>
          <w:color w:val="807F83"/>
          <w:spacing w:val="-5"/>
        </w:rPr>
        <w:t xml:space="preserve"> </w:t>
      </w:r>
      <w:r>
        <w:rPr>
          <w:rFonts w:ascii="Tahoma"/>
          <w:color w:val="807F83"/>
        </w:rPr>
        <w:t>307-7127,</w:t>
      </w:r>
      <w:r>
        <w:rPr>
          <w:rFonts w:ascii="Tahoma"/>
          <w:color w:val="807F83"/>
          <w:spacing w:val="-5"/>
        </w:rPr>
        <w:t xml:space="preserve"> </w:t>
      </w:r>
      <w:r>
        <w:rPr>
          <w:rFonts w:ascii="Tahoma"/>
          <w:color w:val="807F83"/>
        </w:rPr>
        <w:t>9am-4pm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Pacific</w:t>
      </w:r>
      <w:r>
        <w:rPr>
          <w:rFonts w:ascii="Tahoma"/>
          <w:color w:val="807F83"/>
          <w:spacing w:val="-5"/>
        </w:rPr>
        <w:t xml:space="preserve"> </w:t>
      </w:r>
      <w:r>
        <w:rPr>
          <w:rFonts w:ascii="Tahoma"/>
          <w:color w:val="807F83"/>
        </w:rPr>
        <w:t>time.</w:t>
      </w:r>
    </w:p>
    <w:p w14:paraId="0CEB9C87" w14:textId="77777777" w:rsidR="00880AB0" w:rsidRDefault="00880AB0">
      <w:pPr>
        <w:spacing w:before="4"/>
        <w:rPr>
          <w:rFonts w:ascii="Tahoma" w:eastAsia="Tahoma" w:hAnsi="Tahoma" w:cs="Tahoma"/>
          <w:sz w:val="25"/>
          <w:szCs w:val="25"/>
        </w:rPr>
      </w:pPr>
    </w:p>
    <w:p w14:paraId="0CEB9C88" w14:textId="77777777" w:rsidR="00880AB0" w:rsidRDefault="00141E74">
      <w:pPr>
        <w:pStyle w:val="Heading1"/>
        <w:numPr>
          <w:ilvl w:val="0"/>
          <w:numId w:val="9"/>
        </w:numPr>
        <w:tabs>
          <w:tab w:val="left" w:pos="502"/>
        </w:tabs>
        <w:spacing w:line="422" w:lineRule="exact"/>
        <w:ind w:left="501" w:hanging="401"/>
      </w:pPr>
      <w:bookmarkStart w:id="2" w:name="_TOC_250011"/>
      <w:r>
        <w:rPr>
          <w:color w:val="00539B"/>
        </w:rPr>
        <w:t>Installation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and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Setup</w:t>
      </w:r>
      <w:bookmarkEnd w:id="2"/>
    </w:p>
    <w:p w14:paraId="0CEB9C89" w14:textId="77777777" w:rsidR="00880AB0" w:rsidRDefault="00880AB0">
      <w:pPr>
        <w:spacing w:before="1"/>
        <w:rPr>
          <w:rFonts w:ascii="Century Gothic" w:eastAsia="Century Gothic" w:hAnsi="Century Gothic" w:cs="Century Gothic"/>
          <w:sz w:val="16"/>
          <w:szCs w:val="16"/>
        </w:rPr>
      </w:pPr>
    </w:p>
    <w:p w14:paraId="0CEB9C96" w14:textId="77777777" w:rsidR="00880AB0" w:rsidRDefault="00141E74">
      <w:pPr>
        <w:pStyle w:val="Heading2"/>
        <w:numPr>
          <w:ilvl w:val="1"/>
          <w:numId w:val="8"/>
        </w:numPr>
        <w:tabs>
          <w:tab w:val="left" w:pos="1221"/>
        </w:tabs>
        <w:spacing w:before="68"/>
        <w:ind w:left="1220" w:hanging="400"/>
        <w:rPr>
          <w:rFonts w:ascii="Tahoma" w:eastAsia="Tahoma" w:hAnsi="Tahoma" w:cs="Tahoma"/>
        </w:rPr>
      </w:pPr>
      <w:r>
        <w:pict w14:anchorId="0CEB9D9E">
          <v:group id="_x0000_s1155" style="position:absolute;left:0;text-align:left;margin-left:485.5pt;margin-top:4pt;width:90.5pt;height:90.5pt;z-index:1504;mso-position-horizontal-relative:page" coordorigin="9710,80" coordsize="1810,1810">
            <v:shape id="_x0000_s1158" type="#_x0000_t75" style="position:absolute;left:9715;top:85;width:1800;height:1800">
              <v:imagedata r:id="rId22" o:title=""/>
            </v:shape>
            <v:group id="_x0000_s1156" style="position:absolute;left:9715;top:85;width:1800;height:1800" coordorigin="9715,85" coordsize="1800,1800">
              <v:shape id="_x0000_s1157" style="position:absolute;left:9715;top:85;width:1800;height:1800" coordorigin="9715,85" coordsize="1800,1800" path="m9787,85r-67,14l9715,1813r1,34l9783,1885r1660,l11478,1884r37,-68l11515,157r-1,-35l11447,85r-1660,xe" filled="f" strokecolor="#807f83" strokeweight=".5pt">
                <v:path arrowok="t"/>
              </v:shape>
            </v:group>
            <w10:wrap anchorx="page"/>
          </v:group>
        </w:pict>
      </w:r>
      <w:bookmarkStart w:id="3" w:name="_TOC_250008"/>
      <w:r>
        <w:rPr>
          <w:rFonts w:ascii="Tahoma"/>
          <w:color w:val="007DC3"/>
          <w:spacing w:val="-4"/>
          <w:w w:val="105"/>
        </w:rPr>
        <w:t>Tur</w:t>
      </w:r>
      <w:r>
        <w:rPr>
          <w:rFonts w:ascii="Tahoma"/>
          <w:color w:val="007DC3"/>
          <w:spacing w:val="-3"/>
          <w:w w:val="105"/>
        </w:rPr>
        <w:t>ning</w:t>
      </w:r>
      <w:r>
        <w:rPr>
          <w:rFonts w:ascii="Tahoma"/>
          <w:color w:val="007DC3"/>
          <w:spacing w:val="-24"/>
          <w:w w:val="105"/>
        </w:rPr>
        <w:t xml:space="preserve"> </w:t>
      </w:r>
      <w:r>
        <w:rPr>
          <w:rFonts w:ascii="Tahoma"/>
          <w:color w:val="007DC3"/>
          <w:w w:val="105"/>
        </w:rPr>
        <w:t>the</w:t>
      </w:r>
      <w:r>
        <w:rPr>
          <w:rFonts w:ascii="Tahoma"/>
          <w:color w:val="007DC3"/>
          <w:spacing w:val="-23"/>
          <w:w w:val="105"/>
        </w:rPr>
        <w:t xml:space="preserve"> </w:t>
      </w:r>
      <w:r>
        <w:rPr>
          <w:rFonts w:ascii="Tahoma"/>
          <w:color w:val="007DC3"/>
          <w:w w:val="105"/>
        </w:rPr>
        <w:t>System</w:t>
      </w:r>
      <w:r>
        <w:rPr>
          <w:rFonts w:ascii="Tahoma"/>
          <w:color w:val="007DC3"/>
          <w:spacing w:val="-23"/>
          <w:w w:val="105"/>
        </w:rPr>
        <w:t xml:space="preserve"> </w:t>
      </w:r>
      <w:r>
        <w:rPr>
          <w:rFonts w:ascii="Tahoma"/>
          <w:color w:val="007DC3"/>
          <w:w w:val="105"/>
        </w:rPr>
        <w:t>On/Off</w:t>
      </w:r>
      <w:bookmarkEnd w:id="3"/>
    </w:p>
    <w:p w14:paraId="0CEB9C97" w14:textId="77777777" w:rsidR="00880AB0" w:rsidRDefault="00141E74">
      <w:pPr>
        <w:pStyle w:val="BodyText"/>
        <w:spacing w:before="104"/>
        <w:ind w:left="820"/>
      </w:pP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main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power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switch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located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at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back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panel,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next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power</w:t>
      </w:r>
      <w:r>
        <w:rPr>
          <w:color w:val="807F83"/>
          <w:spacing w:val="6"/>
        </w:rPr>
        <w:t xml:space="preserve"> </w:t>
      </w:r>
      <w:r>
        <w:rPr>
          <w:color w:val="807F83"/>
          <w:spacing w:val="-1"/>
        </w:rPr>
        <w:t>cord.</w:t>
      </w:r>
    </w:p>
    <w:p w14:paraId="0CEB9C98" w14:textId="77777777" w:rsidR="00880AB0" w:rsidRDefault="00141E74">
      <w:pPr>
        <w:pStyle w:val="BodyText"/>
        <w:numPr>
          <w:ilvl w:val="2"/>
          <w:numId w:val="8"/>
        </w:numPr>
        <w:tabs>
          <w:tab w:val="left" w:pos="1521"/>
        </w:tabs>
        <w:spacing w:before="93"/>
      </w:pPr>
      <w:r>
        <w:rPr>
          <w:rFonts w:ascii="Tahoma"/>
          <w:color w:val="807F83"/>
        </w:rPr>
        <w:t>First,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</w:rPr>
        <w:t>flip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</w:rPr>
        <w:t>power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</w:rPr>
        <w:t>switch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</w:rPr>
        <w:t>On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  <w:spacing w:val="-2"/>
        </w:rPr>
        <w:t>(l)</w:t>
      </w:r>
      <w:r>
        <w:rPr>
          <w:color w:val="807F83"/>
          <w:spacing w:val="-1"/>
        </w:rPr>
        <w:t>.</w:t>
      </w:r>
    </w:p>
    <w:p w14:paraId="0CEB9C99" w14:textId="77777777" w:rsidR="00880AB0" w:rsidRDefault="00880AB0">
      <w:pPr>
        <w:rPr>
          <w:rFonts w:ascii="Arial" w:eastAsia="Arial" w:hAnsi="Arial" w:cs="Arial"/>
        </w:rPr>
      </w:pPr>
    </w:p>
    <w:p w14:paraId="0CEB9C9A" w14:textId="77777777" w:rsidR="00880AB0" w:rsidRDefault="00880AB0">
      <w:pPr>
        <w:rPr>
          <w:rFonts w:ascii="Arial" w:eastAsia="Arial" w:hAnsi="Arial" w:cs="Arial"/>
        </w:rPr>
      </w:pPr>
    </w:p>
    <w:p w14:paraId="0CEB9C9B" w14:textId="77777777" w:rsidR="00880AB0" w:rsidRDefault="00880AB0">
      <w:pPr>
        <w:rPr>
          <w:rFonts w:ascii="Arial" w:eastAsia="Arial" w:hAnsi="Arial" w:cs="Arial"/>
        </w:rPr>
      </w:pPr>
    </w:p>
    <w:p w14:paraId="0CEB9C9C" w14:textId="77777777" w:rsidR="00880AB0" w:rsidRDefault="00141E74">
      <w:pPr>
        <w:pStyle w:val="BodyText"/>
        <w:numPr>
          <w:ilvl w:val="2"/>
          <w:numId w:val="8"/>
        </w:numPr>
        <w:tabs>
          <w:tab w:val="left" w:pos="1521"/>
        </w:tabs>
        <w:spacing w:before="188" w:line="250" w:lineRule="auto"/>
        <w:ind w:right="2688"/>
      </w:pPr>
      <w:r>
        <w:pict w14:anchorId="0CEB9D9F">
          <v:group id="_x0000_s1151" style="position:absolute;left:0;text-align:left;margin-left:485.5pt;margin-top:11.65pt;width:90.5pt;height:90.5pt;z-index:1528;mso-position-horizontal-relative:page" coordorigin="9710,233" coordsize="1810,1810">
            <v:shape id="_x0000_s1154" type="#_x0000_t75" style="position:absolute;left:9715;top:238;width:1800;height:1800">
              <v:imagedata r:id="rId23" o:title=""/>
            </v:shape>
            <v:group id="_x0000_s1152" style="position:absolute;left:9715;top:238;width:1800;height:1800" coordorigin="9715,238" coordsize="1800,1800">
              <v:shape id="_x0000_s1153" style="position:absolute;left:9715;top:238;width:1800;height:1800" coordorigin="9715,238" coordsize="1800,1800" path="m9787,238r-67,15l9715,1966r1,35l9783,2038r1660,l11478,2038r37,-68l11515,310r-1,-35l11447,238r-1660,xe" filled="f" strokecolor="#807f83" strokeweight=".5pt">
                <v:path arrowok="t"/>
              </v:shape>
            </v:group>
            <w10:wrap anchorx="page"/>
          </v:group>
        </w:pict>
      </w:r>
      <w:r>
        <w:rPr>
          <w:color w:val="807F83"/>
          <w:spacing w:val="-14"/>
        </w:rPr>
        <w:t>T</w:t>
      </w:r>
      <w:r>
        <w:rPr>
          <w:color w:val="807F83"/>
          <w:spacing w:val="-13"/>
        </w:rPr>
        <w:t>o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wake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integrated</w:t>
      </w:r>
      <w:r>
        <w:rPr>
          <w:color w:val="807F83"/>
          <w:spacing w:val="8"/>
        </w:rPr>
        <w:t xml:space="preserve"> </w:t>
      </w:r>
      <w:r>
        <w:rPr>
          <w:color w:val="807F83"/>
          <w:spacing w:val="-3"/>
        </w:rPr>
        <w:t>computer,</w:t>
      </w:r>
      <w:r>
        <w:rPr>
          <w:color w:val="807F83"/>
          <w:spacing w:val="7"/>
        </w:rPr>
        <w:t xml:space="preserve"> </w:t>
      </w:r>
      <w:r>
        <w:rPr>
          <w:color w:val="807F83"/>
          <w:spacing w:val="-1"/>
        </w:rPr>
        <w:t>press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power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button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right</w:t>
      </w:r>
      <w:r>
        <w:rPr>
          <w:color w:val="807F83"/>
          <w:spacing w:val="28"/>
          <w:w w:val="102"/>
        </w:rPr>
        <w:t xml:space="preserve"> </w:t>
      </w:r>
      <w:r>
        <w:rPr>
          <w:color w:val="807F83"/>
        </w:rPr>
        <w:t>side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  <w:spacing w:val="-1"/>
        </w:rPr>
        <w:t>screen.</w:t>
      </w:r>
    </w:p>
    <w:p w14:paraId="0CEB9C9D" w14:textId="77777777" w:rsidR="00880AB0" w:rsidRDefault="00141E74">
      <w:pPr>
        <w:pStyle w:val="BodyText"/>
        <w:spacing w:before="82"/>
        <w:ind w:left="819"/>
        <w:rPr>
          <w:rFonts w:ascii="Tahoma" w:eastAsia="Tahoma" w:hAnsi="Tahoma" w:cs="Tahoma"/>
        </w:rPr>
      </w:pP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turn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off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system,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shut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down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tablet</w:t>
      </w:r>
      <w:r>
        <w:rPr>
          <w:rFonts w:ascii="Tahoma"/>
          <w:color w:val="807F83"/>
          <w:spacing w:val="-6"/>
        </w:rPr>
        <w:t xml:space="preserve"> </w:t>
      </w:r>
      <w:r>
        <w:rPr>
          <w:rFonts w:ascii="Tahoma"/>
          <w:color w:val="807F83"/>
        </w:rPr>
        <w:t>by</w:t>
      </w:r>
    </w:p>
    <w:p w14:paraId="0CEB9C9E" w14:textId="77777777" w:rsidR="00880AB0" w:rsidRDefault="00141E74">
      <w:pPr>
        <w:pStyle w:val="BodyText"/>
        <w:numPr>
          <w:ilvl w:val="0"/>
          <w:numId w:val="7"/>
        </w:numPr>
        <w:tabs>
          <w:tab w:val="left" w:pos="1521"/>
        </w:tabs>
        <w:spacing w:before="108"/>
        <w:ind w:firstLine="399"/>
      </w:pPr>
      <w:r>
        <w:rPr>
          <w:color w:val="807F83"/>
        </w:rPr>
        <w:t>Swiping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from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right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left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right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side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screen.</w:t>
      </w:r>
    </w:p>
    <w:p w14:paraId="0CEB9C9F" w14:textId="77777777" w:rsidR="00880AB0" w:rsidRDefault="00141E74">
      <w:pPr>
        <w:numPr>
          <w:ilvl w:val="1"/>
          <w:numId w:val="7"/>
        </w:numPr>
        <w:tabs>
          <w:tab w:val="left" w:pos="1880"/>
        </w:tabs>
        <w:spacing w:before="107"/>
        <w:ind w:hanging="359"/>
        <w:rPr>
          <w:rFonts w:ascii="Arial" w:eastAsia="Arial" w:hAnsi="Arial" w:cs="Arial"/>
        </w:rPr>
      </w:pPr>
      <w:r>
        <w:rPr>
          <w:rFonts w:ascii="Arial"/>
          <w:color w:val="807F83"/>
          <w:w w:val="85"/>
        </w:rPr>
        <w:t>Select</w:t>
      </w:r>
      <w:r>
        <w:rPr>
          <w:rFonts w:ascii="Arial"/>
          <w:color w:val="807F83"/>
          <w:spacing w:val="22"/>
          <w:w w:val="85"/>
        </w:rPr>
        <w:t xml:space="preserve"> </w:t>
      </w:r>
      <w:r>
        <w:rPr>
          <w:rFonts w:ascii="Arial"/>
          <w:b/>
          <w:color w:val="807F83"/>
          <w:w w:val="85"/>
        </w:rPr>
        <w:t>SETTINGS</w:t>
      </w:r>
      <w:r>
        <w:rPr>
          <w:rFonts w:ascii="Arial"/>
          <w:color w:val="807F83"/>
          <w:w w:val="85"/>
        </w:rPr>
        <w:t>.</w:t>
      </w:r>
    </w:p>
    <w:p w14:paraId="0CEB9CA0" w14:textId="77777777" w:rsidR="00880AB0" w:rsidRDefault="00141E74">
      <w:pPr>
        <w:numPr>
          <w:ilvl w:val="1"/>
          <w:numId w:val="7"/>
        </w:numPr>
        <w:tabs>
          <w:tab w:val="left" w:pos="1880"/>
        </w:tabs>
        <w:spacing w:before="107"/>
        <w:ind w:hanging="359"/>
        <w:rPr>
          <w:rFonts w:ascii="Arial" w:eastAsia="Arial" w:hAnsi="Arial" w:cs="Arial"/>
        </w:rPr>
      </w:pPr>
      <w:r>
        <w:rPr>
          <w:rFonts w:ascii="Arial"/>
          <w:color w:val="807F83"/>
          <w:w w:val="85"/>
        </w:rPr>
        <w:t>Select</w:t>
      </w:r>
      <w:r>
        <w:rPr>
          <w:rFonts w:ascii="Arial"/>
          <w:color w:val="807F83"/>
          <w:spacing w:val="20"/>
          <w:w w:val="85"/>
        </w:rPr>
        <w:t xml:space="preserve"> </w:t>
      </w:r>
      <w:r>
        <w:rPr>
          <w:rFonts w:ascii="Arial"/>
          <w:b/>
          <w:color w:val="807F83"/>
          <w:w w:val="85"/>
        </w:rPr>
        <w:t>POWER.</w:t>
      </w:r>
    </w:p>
    <w:p w14:paraId="0CEB9CA1" w14:textId="77777777" w:rsidR="00880AB0" w:rsidRDefault="00141E74">
      <w:pPr>
        <w:numPr>
          <w:ilvl w:val="1"/>
          <w:numId w:val="7"/>
        </w:numPr>
        <w:tabs>
          <w:tab w:val="left" w:pos="1761"/>
        </w:tabs>
        <w:spacing w:before="107"/>
        <w:ind w:left="1760" w:hanging="240"/>
        <w:rPr>
          <w:rFonts w:ascii="Arial" w:eastAsia="Arial" w:hAnsi="Arial" w:cs="Arial"/>
        </w:rPr>
      </w:pPr>
      <w:r>
        <w:rPr>
          <w:rFonts w:ascii="Arial"/>
          <w:color w:val="807F83"/>
          <w:w w:val="85"/>
        </w:rPr>
        <w:t xml:space="preserve">Select </w:t>
      </w:r>
      <w:r>
        <w:rPr>
          <w:rFonts w:ascii="Arial"/>
          <w:b/>
          <w:color w:val="807F83"/>
          <w:w w:val="85"/>
        </w:rPr>
        <w:t>SHUT</w:t>
      </w:r>
      <w:r>
        <w:rPr>
          <w:rFonts w:ascii="Arial"/>
          <w:b/>
          <w:color w:val="807F83"/>
          <w:spacing w:val="-7"/>
          <w:w w:val="85"/>
        </w:rPr>
        <w:t xml:space="preserve"> </w:t>
      </w:r>
      <w:r>
        <w:rPr>
          <w:rFonts w:ascii="Arial"/>
          <w:b/>
          <w:color w:val="807F83"/>
          <w:w w:val="85"/>
        </w:rPr>
        <w:t>DOWN.</w:t>
      </w:r>
    </w:p>
    <w:p w14:paraId="0CEB9CA2" w14:textId="77777777" w:rsidR="00880AB0" w:rsidRDefault="00141E74">
      <w:pPr>
        <w:pStyle w:val="BodyText"/>
        <w:numPr>
          <w:ilvl w:val="0"/>
          <w:numId w:val="7"/>
        </w:numPr>
        <w:tabs>
          <w:tab w:val="left" w:pos="1465"/>
        </w:tabs>
        <w:spacing w:before="93" w:line="337" w:lineRule="auto"/>
        <w:ind w:right="1378" w:firstLine="399"/>
      </w:pPr>
      <w:r>
        <w:rPr>
          <w:rFonts w:ascii="Tahoma"/>
          <w:color w:val="807F83"/>
        </w:rPr>
        <w:t>Turn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off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power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system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using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power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switch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on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back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of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3"/>
        </w:rPr>
        <w:t xml:space="preserve"> </w:t>
      </w:r>
      <w:r>
        <w:rPr>
          <w:rFonts w:ascii="Tahoma"/>
          <w:color w:val="807F83"/>
        </w:rPr>
        <w:t>instrument.</w:t>
      </w:r>
      <w:r>
        <w:rPr>
          <w:rFonts w:ascii="Tahoma"/>
          <w:color w:val="807F83"/>
          <w:w w:val="99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Biosystems</w:t>
      </w:r>
      <w:r>
        <w:rPr>
          <w:color w:val="807F83"/>
          <w:spacing w:val="4"/>
        </w:rPr>
        <w:t xml:space="preserve"> </w:t>
      </w:r>
      <w:r>
        <w:rPr>
          <w:color w:val="807F83"/>
          <w:spacing w:val="-1"/>
        </w:rPr>
        <w:t>recommends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leaving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during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working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hours.</w:t>
      </w:r>
    </w:p>
    <w:p w14:paraId="0CEB9CA3" w14:textId="77777777" w:rsidR="00880AB0" w:rsidRDefault="00880AB0">
      <w:pPr>
        <w:spacing w:line="337" w:lineRule="auto"/>
        <w:sectPr w:rsidR="00880AB0">
          <w:pgSz w:w="12240" w:h="15840"/>
          <w:pgMar w:top="1000" w:right="600" w:bottom="820" w:left="620" w:header="0" w:footer="621" w:gutter="0"/>
          <w:cols w:space="720"/>
        </w:sectPr>
      </w:pPr>
    </w:p>
    <w:p w14:paraId="7CC78F48" w14:textId="77777777" w:rsidR="004326BE" w:rsidRDefault="004326BE">
      <w:pPr>
        <w:rPr>
          <w:rFonts w:ascii="Arial" w:eastAsia="Arial" w:hAnsi="Arial"/>
          <w:color w:val="007DC3"/>
          <w:w w:val="105"/>
          <w:sz w:val="24"/>
          <w:szCs w:val="24"/>
        </w:rPr>
      </w:pPr>
      <w:bookmarkStart w:id="4" w:name="_TOC_250007"/>
      <w:r>
        <w:rPr>
          <w:color w:val="007DC3"/>
          <w:w w:val="105"/>
        </w:rPr>
        <w:br w:type="page"/>
      </w:r>
    </w:p>
    <w:p w14:paraId="0CEB9CA4" w14:textId="41B94CE4" w:rsidR="00880AB0" w:rsidRDefault="00141E74">
      <w:pPr>
        <w:pStyle w:val="Heading2"/>
        <w:numPr>
          <w:ilvl w:val="1"/>
          <w:numId w:val="8"/>
        </w:numPr>
        <w:tabs>
          <w:tab w:val="left" w:pos="1221"/>
        </w:tabs>
        <w:spacing w:before="168"/>
        <w:ind w:left="1220" w:hanging="400"/>
        <w:jc w:val="both"/>
      </w:pPr>
      <w:r>
        <w:rPr>
          <w:color w:val="007DC3"/>
          <w:w w:val="105"/>
        </w:rPr>
        <w:lastRenderedPageBreak/>
        <w:t>Software</w:t>
      </w:r>
      <w:r>
        <w:rPr>
          <w:color w:val="007DC3"/>
          <w:spacing w:val="-14"/>
          <w:w w:val="105"/>
        </w:rPr>
        <w:t xml:space="preserve"> </w:t>
      </w:r>
      <w:r>
        <w:rPr>
          <w:color w:val="007DC3"/>
          <w:w w:val="105"/>
        </w:rPr>
        <w:t>Installation</w:t>
      </w:r>
      <w:bookmarkEnd w:id="4"/>
    </w:p>
    <w:p w14:paraId="0CEB9CA5" w14:textId="77777777" w:rsidR="00880AB0" w:rsidRDefault="00141E74">
      <w:pPr>
        <w:pStyle w:val="BodyText"/>
        <w:spacing w:before="102" w:line="250" w:lineRule="auto"/>
        <w:ind w:left="820"/>
        <w:jc w:val="both"/>
      </w:pP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Azure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Acquisition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Software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pre-installed.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tablet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powered</w:t>
      </w:r>
      <w:r>
        <w:rPr>
          <w:color w:val="807F83"/>
          <w:w w:val="102"/>
        </w:rPr>
        <w:t xml:space="preserve"> </w:t>
      </w:r>
      <w:r>
        <w:rPr>
          <w:color w:val="807F83"/>
        </w:rPr>
        <w:t>on,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software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launches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directly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into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capture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software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application.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If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the</w:t>
      </w:r>
      <w:r>
        <w:rPr>
          <w:color w:val="807F83"/>
          <w:w w:val="101"/>
        </w:rPr>
        <w:t xml:space="preserve"> </w:t>
      </w:r>
      <w:r>
        <w:rPr>
          <w:color w:val="807F83"/>
          <w:spacing w:val="-1"/>
        </w:rPr>
        <w:t>softwar</w:t>
      </w:r>
      <w:r>
        <w:rPr>
          <w:color w:val="807F83"/>
          <w:spacing w:val="-2"/>
        </w:rPr>
        <w:t>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has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been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closed,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double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click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desktop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icon.</w:t>
      </w:r>
    </w:p>
    <w:p w14:paraId="0CEB9CA6" w14:textId="77777777" w:rsidR="00880AB0" w:rsidRDefault="00141E74">
      <w:pPr>
        <w:pStyle w:val="BodyText"/>
        <w:spacing w:before="96" w:line="250" w:lineRule="auto"/>
        <w:ind w:left="820" w:right="2089"/>
      </w:pPr>
      <w:r>
        <w:pict w14:anchorId="0CEB9DA0">
          <v:group id="_x0000_s1147" style="position:absolute;left:0;text-align:left;margin-left:399.4pt;margin-top:8.15pt;width:176.6pt;height:110.6pt;z-index:1576;mso-position-horizontal-relative:page" coordorigin="7988,163" coordsize="3532,2212">
            <v:shape id="_x0000_s1150" type="#_x0000_t75" style="position:absolute;left:7993;top:168;width:3522;height:2201">
              <v:imagedata r:id="rId24" o:title=""/>
            </v:shape>
            <v:group id="_x0000_s1148" style="position:absolute;left:7993;top:168;width:3522;height:2202" coordorigin="7993,168" coordsize="3522,2202">
              <v:shape id="_x0000_s1149" style="position:absolute;left:7993;top:168;width:3522;height:2202" coordorigin="7993,168" coordsize="3522,2202" path="m7993,2369r3522,l11515,168r-3522,l7993,2369xe" filled="f" strokecolor="#807f83" strokeweight=".5pt">
                <v:path arrowok="t"/>
              </v:shape>
            </v:group>
            <w10:wrap anchorx="page"/>
          </v:group>
        </w:pict>
      </w:r>
      <w:r>
        <w:rPr>
          <w:color w:val="807F83"/>
        </w:rPr>
        <w:t>Once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system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done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initializing,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software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displays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the</w:t>
      </w:r>
      <w:r>
        <w:rPr>
          <w:color w:val="807F83"/>
          <w:w w:val="101"/>
        </w:rPr>
        <w:t xml:space="preserve"> </w:t>
      </w:r>
      <w:r>
        <w:rPr>
          <w:color w:val="807F83"/>
        </w:rPr>
        <w:t>gallery tab,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ready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use.</w:t>
      </w:r>
    </w:p>
    <w:p w14:paraId="0CEB9CA7" w14:textId="77777777" w:rsidR="00880AB0" w:rsidRDefault="00141E74">
      <w:pPr>
        <w:rPr>
          <w:rFonts w:ascii="Arial" w:eastAsia="Arial" w:hAnsi="Arial" w:cs="Arial"/>
          <w:sz w:val="16"/>
          <w:szCs w:val="16"/>
        </w:rPr>
      </w:pPr>
      <w:r>
        <w:br w:type="column"/>
      </w:r>
    </w:p>
    <w:p w14:paraId="0CEB9CA8" w14:textId="77777777" w:rsidR="00880AB0" w:rsidRDefault="00880AB0">
      <w:pPr>
        <w:rPr>
          <w:rFonts w:ascii="Arial" w:eastAsia="Arial" w:hAnsi="Arial" w:cs="Arial"/>
          <w:sz w:val="16"/>
          <w:szCs w:val="16"/>
        </w:rPr>
      </w:pPr>
    </w:p>
    <w:p w14:paraId="0CEB9CA9" w14:textId="77777777" w:rsidR="00880AB0" w:rsidRDefault="00880AB0">
      <w:pPr>
        <w:rPr>
          <w:rFonts w:ascii="Arial" w:eastAsia="Arial" w:hAnsi="Arial" w:cs="Arial"/>
          <w:sz w:val="16"/>
          <w:szCs w:val="16"/>
        </w:rPr>
      </w:pPr>
    </w:p>
    <w:p w14:paraId="0CEB9CAA" w14:textId="77777777" w:rsidR="00880AB0" w:rsidRDefault="00880AB0">
      <w:pPr>
        <w:spacing w:before="2"/>
        <w:rPr>
          <w:rFonts w:ascii="Arial" w:eastAsia="Arial" w:hAnsi="Arial" w:cs="Arial"/>
          <w:sz w:val="20"/>
          <w:szCs w:val="20"/>
        </w:rPr>
      </w:pPr>
    </w:p>
    <w:p w14:paraId="0CEB9CAB" w14:textId="77777777" w:rsidR="00880AB0" w:rsidRDefault="00141E74">
      <w:pPr>
        <w:spacing w:line="180" w:lineRule="exact"/>
        <w:ind w:left="965" w:right="160" w:hanging="146"/>
        <w:rPr>
          <w:rFonts w:ascii="Arial" w:eastAsia="Arial" w:hAnsi="Arial" w:cs="Arial"/>
          <w:sz w:val="16"/>
          <w:szCs w:val="16"/>
        </w:rPr>
      </w:pPr>
      <w:r>
        <w:pict w14:anchorId="0CEB9DA1">
          <v:group id="_x0000_s1143" style="position:absolute;left:0;text-align:left;margin-left:7in;margin-top:-9.5pt;width:34.25pt;height:34.25pt;z-index:1552;mso-position-horizontal-relative:page" coordorigin="10080,-190" coordsize="685,685">
            <v:shape id="_x0000_s1146" type="#_x0000_t75" style="position:absolute;left:10085;top:-185;width:675;height:675">
              <v:imagedata r:id="rId25" o:title=""/>
            </v:shape>
            <v:group id="_x0000_s1144" style="position:absolute;left:10085;top:-185;width:675;height:675" coordorigin="10085,-185" coordsize="675,675">
              <v:shape id="_x0000_s1145" style="position:absolute;left:10085;top:-185;width:675;height:675" coordorigin="10085,-185" coordsize="675,675" path="m10112,-185r-27,l10085,-158r,621l10085,490r27,l10733,490r27,l10760,463r,-621l10760,-185r-27,l10112,-185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Tahoma"/>
          <w:color w:val="00539B"/>
          <w:sz w:val="16"/>
        </w:rPr>
        <w:t>Desktop</w:t>
      </w:r>
      <w:r>
        <w:rPr>
          <w:rFonts w:ascii="Tahoma"/>
          <w:color w:val="00539B"/>
          <w:w w:val="104"/>
          <w:sz w:val="16"/>
        </w:rPr>
        <w:t xml:space="preserve"> </w:t>
      </w:r>
      <w:r>
        <w:rPr>
          <w:rFonts w:ascii="Arial"/>
          <w:color w:val="00539B"/>
          <w:w w:val="105"/>
          <w:sz w:val="16"/>
        </w:rPr>
        <w:t>Icon</w:t>
      </w:r>
    </w:p>
    <w:p w14:paraId="0CEB9CAC" w14:textId="77777777" w:rsidR="00880AB0" w:rsidRDefault="00880AB0">
      <w:pPr>
        <w:spacing w:line="180" w:lineRule="exact"/>
        <w:rPr>
          <w:rFonts w:ascii="Arial" w:eastAsia="Arial" w:hAnsi="Arial" w:cs="Arial"/>
          <w:sz w:val="16"/>
          <w:szCs w:val="16"/>
        </w:rPr>
        <w:sectPr w:rsidR="00880AB0">
          <w:type w:val="continuous"/>
          <w:pgSz w:w="12240" w:h="15840"/>
          <w:pgMar w:top="1500" w:right="600" w:bottom="280" w:left="620" w:header="720" w:footer="720" w:gutter="0"/>
          <w:cols w:num="2" w:space="720" w:equalWidth="0">
            <w:col w:w="9101" w:space="338"/>
            <w:col w:w="1581"/>
          </w:cols>
        </w:sectPr>
      </w:pPr>
    </w:p>
    <w:p w14:paraId="0CEB9CAD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AE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AF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B0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B1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B2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B3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CB4" w14:textId="77777777" w:rsidR="00880AB0" w:rsidRDefault="00880AB0">
      <w:pPr>
        <w:spacing w:before="1"/>
        <w:rPr>
          <w:rFonts w:ascii="Arial" w:eastAsia="Arial" w:hAnsi="Arial" w:cs="Arial"/>
          <w:sz w:val="17"/>
          <w:szCs w:val="17"/>
        </w:rPr>
      </w:pPr>
    </w:p>
    <w:p w14:paraId="0CEB9CB5" w14:textId="77777777" w:rsidR="00880AB0" w:rsidRDefault="00141E74">
      <w:pPr>
        <w:pStyle w:val="Heading2"/>
        <w:numPr>
          <w:ilvl w:val="1"/>
          <w:numId w:val="8"/>
        </w:numPr>
        <w:tabs>
          <w:tab w:val="left" w:pos="1221"/>
        </w:tabs>
        <w:spacing w:before="71"/>
        <w:ind w:left="1220" w:hanging="400"/>
        <w:jc w:val="both"/>
      </w:pPr>
      <w:bookmarkStart w:id="5" w:name="_TOC_250006"/>
      <w:r>
        <w:rPr>
          <w:color w:val="007DC3"/>
          <w:w w:val="105"/>
        </w:rPr>
        <w:t>Other</w:t>
      </w:r>
      <w:r>
        <w:rPr>
          <w:color w:val="007DC3"/>
          <w:spacing w:val="-22"/>
          <w:w w:val="105"/>
        </w:rPr>
        <w:t xml:space="preserve"> </w:t>
      </w:r>
      <w:r>
        <w:rPr>
          <w:color w:val="007DC3"/>
          <w:w w:val="105"/>
        </w:rPr>
        <w:t>USB</w:t>
      </w:r>
      <w:r>
        <w:rPr>
          <w:color w:val="007DC3"/>
          <w:spacing w:val="-21"/>
          <w:w w:val="105"/>
        </w:rPr>
        <w:t xml:space="preserve"> </w:t>
      </w:r>
      <w:r>
        <w:rPr>
          <w:color w:val="007DC3"/>
          <w:w w:val="105"/>
        </w:rPr>
        <w:t>Input</w:t>
      </w:r>
      <w:r>
        <w:rPr>
          <w:color w:val="007DC3"/>
          <w:spacing w:val="-22"/>
          <w:w w:val="105"/>
        </w:rPr>
        <w:t xml:space="preserve"> </w:t>
      </w:r>
      <w:r>
        <w:rPr>
          <w:color w:val="007DC3"/>
          <w:w w:val="105"/>
        </w:rPr>
        <w:t>Devices</w:t>
      </w:r>
      <w:bookmarkEnd w:id="5"/>
    </w:p>
    <w:p w14:paraId="0CEB9CB6" w14:textId="77777777" w:rsidR="00880AB0" w:rsidRDefault="00141E74">
      <w:pPr>
        <w:pStyle w:val="BodyText"/>
        <w:spacing w:before="102" w:line="243" w:lineRule="auto"/>
        <w:ind w:left="820" w:right="116"/>
        <w:jc w:val="both"/>
        <w:rPr>
          <w:rFonts w:ascii="Tahoma" w:eastAsia="Tahoma" w:hAnsi="Tahoma" w:cs="Tahoma"/>
        </w:rPr>
      </w:pPr>
      <w:r>
        <w:rPr>
          <w:color w:val="807F83"/>
        </w:rPr>
        <w:t>You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may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attach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regulatory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approved,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Windows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OS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supported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USB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keyboard,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USB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mouse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other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USB</w:t>
      </w:r>
      <w:r>
        <w:rPr>
          <w:color w:val="807F83"/>
          <w:w w:val="99"/>
        </w:rPr>
        <w:t xml:space="preserve"> </w:t>
      </w:r>
      <w:r>
        <w:rPr>
          <w:color w:val="807F83"/>
        </w:rPr>
        <w:t>input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devices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either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"/>
        </w:rPr>
        <w:t xml:space="preserve"> front </w:t>
      </w:r>
      <w:r>
        <w:rPr>
          <w:color w:val="807F83"/>
        </w:rPr>
        <w:t>or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upper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USB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port.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lower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USB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port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dedicated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PC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connection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1"/>
          <w:w w:val="106"/>
        </w:rPr>
        <w:t xml:space="preserve"> </w:t>
      </w:r>
      <w:r>
        <w:rPr>
          <w:rFonts w:ascii="Tahoma"/>
          <w:color w:val="807F83"/>
        </w:rPr>
        <w:t>run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the system off of a laptop or PC.</w:t>
      </w:r>
    </w:p>
    <w:p w14:paraId="0CEB9CB7" w14:textId="77777777" w:rsidR="00880AB0" w:rsidRDefault="00880AB0">
      <w:pPr>
        <w:spacing w:line="243" w:lineRule="auto"/>
        <w:jc w:val="both"/>
        <w:rPr>
          <w:rFonts w:ascii="Tahoma" w:eastAsia="Tahoma" w:hAnsi="Tahoma" w:cs="Tahoma"/>
        </w:rPr>
        <w:sectPr w:rsidR="00880AB0">
          <w:type w:val="continuous"/>
          <w:pgSz w:w="12240" w:h="15840"/>
          <w:pgMar w:top="1500" w:right="600" w:bottom="280" w:left="620" w:header="720" w:footer="720" w:gutter="0"/>
          <w:cols w:space="720"/>
        </w:sectPr>
      </w:pPr>
    </w:p>
    <w:p w14:paraId="0CEB9CB8" w14:textId="21541CD4" w:rsidR="00880AB0" w:rsidRDefault="00141E74">
      <w:pPr>
        <w:pStyle w:val="Heading1"/>
        <w:numPr>
          <w:ilvl w:val="0"/>
          <w:numId w:val="6"/>
        </w:numPr>
        <w:tabs>
          <w:tab w:val="left" w:pos="521"/>
        </w:tabs>
        <w:spacing w:line="399" w:lineRule="exact"/>
        <w:ind w:hanging="401"/>
      </w:pPr>
      <w:bookmarkStart w:id="6" w:name="_TOC_250005"/>
      <w:r>
        <w:rPr>
          <w:color w:val="00539B"/>
        </w:rPr>
        <w:lastRenderedPageBreak/>
        <w:t>C200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Capture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Software</w:t>
      </w:r>
      <w:r>
        <w:rPr>
          <w:color w:val="00539B"/>
          <w:spacing w:val="20"/>
        </w:rPr>
        <w:t xml:space="preserve"> </w:t>
      </w:r>
      <w:r>
        <w:rPr>
          <w:color w:val="00539B"/>
        </w:rPr>
        <w:t>Overview</w:t>
      </w:r>
      <w:bookmarkStart w:id="7" w:name="_GoBack"/>
      <w:bookmarkEnd w:id="6"/>
      <w:bookmarkEnd w:id="7"/>
    </w:p>
    <w:p w14:paraId="0CEB9CB9" w14:textId="77777777" w:rsidR="00880AB0" w:rsidRDefault="00141E74">
      <w:pPr>
        <w:pStyle w:val="BodyText"/>
        <w:spacing w:before="224" w:line="244" w:lineRule="auto"/>
        <w:ind w:left="815" w:right="117"/>
        <w:jc w:val="both"/>
      </w:pPr>
      <w:r>
        <w:rPr>
          <w:color w:val="807F83"/>
        </w:rPr>
        <w:t>Azure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captures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high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quality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images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intuitive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user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interface.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icon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based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software</w:t>
      </w:r>
      <w:r>
        <w:rPr>
          <w:color w:val="807F83"/>
          <w:w w:val="101"/>
        </w:rPr>
        <w:t xml:space="preserve"> </w:t>
      </w:r>
      <w:r>
        <w:rPr>
          <w:rFonts w:ascii="Tahoma"/>
          <w:color w:val="807F83"/>
        </w:rPr>
        <w:t>allows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you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  <w:spacing w:val="-1"/>
        </w:rPr>
        <w:t>program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multiple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different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applications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with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touch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of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a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button.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There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is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no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need</w:t>
      </w:r>
      <w:r>
        <w:rPr>
          <w:rFonts w:ascii="Tahoma"/>
          <w:color w:val="807F83"/>
          <w:spacing w:val="16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23"/>
          <w:w w:val="101"/>
        </w:rPr>
        <w:t xml:space="preserve"> </w:t>
      </w:r>
      <w:r>
        <w:rPr>
          <w:color w:val="807F83"/>
        </w:rPr>
        <w:t>focus on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sample,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simply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put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sample in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system,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exposure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, then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hit</w:t>
      </w:r>
      <w:r>
        <w:rPr>
          <w:color w:val="807F83"/>
          <w:spacing w:val="1"/>
        </w:rPr>
        <w:t xml:space="preserve"> </w:t>
      </w:r>
      <w:r>
        <w:rPr>
          <w:color w:val="807F83"/>
          <w:spacing w:val="-1"/>
        </w:rPr>
        <w:t>captur</w:t>
      </w:r>
      <w:r>
        <w:rPr>
          <w:color w:val="807F83"/>
          <w:spacing w:val="-2"/>
        </w:rPr>
        <w:t>e.</w:t>
      </w:r>
    </w:p>
    <w:p w14:paraId="0CEB9CBA" w14:textId="77777777" w:rsidR="00880AB0" w:rsidRDefault="00880AB0">
      <w:pPr>
        <w:spacing w:before="11"/>
        <w:rPr>
          <w:rFonts w:ascii="Arial" w:eastAsia="Arial" w:hAnsi="Arial" w:cs="Arial"/>
        </w:rPr>
      </w:pPr>
    </w:p>
    <w:p w14:paraId="0CEB9CBB" w14:textId="77777777" w:rsidR="00880AB0" w:rsidRDefault="00141E74">
      <w:pPr>
        <w:pStyle w:val="Heading2"/>
        <w:numPr>
          <w:ilvl w:val="1"/>
          <w:numId w:val="6"/>
        </w:numPr>
        <w:tabs>
          <w:tab w:val="left" w:pos="1216"/>
        </w:tabs>
        <w:jc w:val="both"/>
      </w:pPr>
      <w:bookmarkStart w:id="8" w:name="_TOC_250004"/>
      <w:r>
        <w:rPr>
          <w:color w:val="007DC3"/>
        </w:rPr>
        <w:t>Gallery</w:t>
      </w:r>
      <w:bookmarkEnd w:id="8"/>
    </w:p>
    <w:p w14:paraId="0CEB9CBC" w14:textId="77777777" w:rsidR="00880AB0" w:rsidRDefault="00141E74">
      <w:pPr>
        <w:pStyle w:val="BodyText"/>
        <w:spacing w:before="102" w:line="250" w:lineRule="auto"/>
        <w:ind w:left="815" w:right="4009"/>
        <w:jc w:val="both"/>
      </w:pPr>
      <w:r>
        <w:pict w14:anchorId="0CEB9DA2">
          <v:group id="_x0000_s1139" style="position:absolute;left:0;text-align:left;margin-left:399.4pt;margin-top:8.05pt;width:176.5pt;height:99.5pt;z-index:1600;mso-position-horizontal-relative:page" coordorigin="7988,161" coordsize="3530,1990">
            <v:shape id="_x0000_s1142" type="#_x0000_t75" style="position:absolute;left:7993;top:166;width:3520;height:1980">
              <v:imagedata r:id="rId26" o:title=""/>
            </v:shape>
            <v:group id="_x0000_s1140" style="position:absolute;left:7993;top:166;width:3520;height:1980" coordorigin="7993,166" coordsize="3520,1980">
              <v:shape id="_x0000_s1141" style="position:absolute;left:7993;top:166;width:3520;height:1980" coordorigin="7993,166" coordsize="3520,1980" path="m7993,2146r3520,l11513,166r-3520,l7993,2146xe" filled="f" strokecolor="#807f83" strokeweight=".5pt">
                <v:path arrowok="t"/>
              </v:shape>
            </v:group>
            <w10:wrap anchorx="page"/>
          </v:group>
        </w:pict>
      </w:r>
      <w:r>
        <w:rPr>
          <w:color w:val="807F83"/>
        </w:rPr>
        <w:t>The</w:t>
      </w:r>
      <w:r>
        <w:rPr>
          <w:color w:val="807F83"/>
          <w:spacing w:val="59"/>
        </w:rPr>
        <w:t xml:space="preserve"> </w:t>
      </w:r>
      <w:r>
        <w:rPr>
          <w:color w:val="807F83"/>
          <w:spacing w:val="-1"/>
        </w:rPr>
        <w:t>softwar</w:t>
      </w:r>
      <w:r>
        <w:rPr>
          <w:color w:val="807F83"/>
          <w:spacing w:val="-2"/>
        </w:rPr>
        <w:t>e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opens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Gallery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window.</w:t>
      </w:r>
      <w:r>
        <w:rPr>
          <w:color w:val="807F83"/>
          <w:spacing w:val="60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window</w:t>
      </w:r>
      <w:r>
        <w:rPr>
          <w:color w:val="807F83"/>
          <w:spacing w:val="59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designed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Open,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Close,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Save,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32"/>
        </w:rPr>
        <w:t xml:space="preserve"> </w:t>
      </w:r>
      <w:r>
        <w:rPr>
          <w:color w:val="807F83"/>
        </w:rPr>
        <w:t>Print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images.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It</w:t>
      </w:r>
      <w:r>
        <w:rPr>
          <w:color w:val="807F83"/>
          <w:spacing w:val="31"/>
        </w:rPr>
        <w:t xml:space="preserve"> </w:t>
      </w:r>
      <w:r>
        <w:rPr>
          <w:color w:val="807F83"/>
        </w:rPr>
        <w:t>also</w:t>
      </w:r>
      <w:r>
        <w:rPr>
          <w:color w:val="807F83"/>
          <w:w w:val="99"/>
        </w:rPr>
        <w:t xml:space="preserve"> </w:t>
      </w:r>
      <w:r>
        <w:rPr>
          <w:color w:val="807F83"/>
        </w:rPr>
        <w:t>allows</w:t>
      </w:r>
      <w:r>
        <w:rPr>
          <w:color w:val="807F83"/>
          <w:spacing w:val="60"/>
        </w:rPr>
        <w:t xml:space="preserve"> </w:t>
      </w:r>
      <w:r>
        <w:rPr>
          <w:color w:val="807F83"/>
        </w:rPr>
        <w:t>you  to</w:t>
      </w:r>
      <w:r>
        <w:rPr>
          <w:color w:val="807F83"/>
          <w:spacing w:val="60"/>
        </w:rPr>
        <w:t xml:space="preserve"> </w:t>
      </w:r>
      <w:r>
        <w:rPr>
          <w:color w:val="807F83"/>
        </w:rPr>
        <w:t>perform  basic</w:t>
      </w:r>
      <w:r>
        <w:rPr>
          <w:color w:val="807F83"/>
          <w:spacing w:val="60"/>
        </w:rPr>
        <w:t xml:space="preserve"> </w:t>
      </w:r>
      <w:r>
        <w:rPr>
          <w:color w:val="807F83"/>
        </w:rPr>
        <w:t>image  editing</w:t>
      </w:r>
      <w:r>
        <w:rPr>
          <w:color w:val="807F83"/>
          <w:spacing w:val="61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60"/>
        </w:rPr>
        <w:t xml:space="preserve"> </w:t>
      </w:r>
      <w:r>
        <w:rPr>
          <w:color w:val="807F83"/>
        </w:rPr>
        <w:t>your  opened</w:t>
      </w:r>
      <w:r>
        <w:rPr>
          <w:color w:val="807F83"/>
          <w:w w:val="101"/>
        </w:rPr>
        <w:t xml:space="preserve"> </w:t>
      </w:r>
      <w:r>
        <w:rPr>
          <w:color w:val="807F83"/>
        </w:rPr>
        <w:t>image.</w:t>
      </w:r>
    </w:p>
    <w:p w14:paraId="0CEB9CBD" w14:textId="77777777" w:rsidR="00880AB0" w:rsidRDefault="00880AB0">
      <w:pPr>
        <w:rPr>
          <w:rFonts w:ascii="Arial" w:eastAsia="Arial" w:hAnsi="Arial" w:cs="Arial"/>
        </w:rPr>
      </w:pPr>
    </w:p>
    <w:p w14:paraId="0CEB9CBE" w14:textId="77777777" w:rsidR="00880AB0" w:rsidRDefault="00880AB0">
      <w:pPr>
        <w:rPr>
          <w:rFonts w:ascii="Arial" w:eastAsia="Arial" w:hAnsi="Arial" w:cs="Arial"/>
        </w:rPr>
      </w:pPr>
    </w:p>
    <w:p w14:paraId="0CEB9CBF" w14:textId="77777777" w:rsidR="00880AB0" w:rsidRDefault="00880AB0">
      <w:pPr>
        <w:rPr>
          <w:rFonts w:ascii="Arial" w:eastAsia="Arial" w:hAnsi="Arial" w:cs="Arial"/>
        </w:rPr>
      </w:pPr>
    </w:p>
    <w:p w14:paraId="0CEB9CC0" w14:textId="77777777" w:rsidR="00880AB0" w:rsidRDefault="00880AB0">
      <w:pPr>
        <w:rPr>
          <w:rFonts w:ascii="Arial" w:eastAsia="Arial" w:hAnsi="Arial" w:cs="Arial"/>
        </w:rPr>
      </w:pPr>
    </w:p>
    <w:p w14:paraId="0CEB9CC1" w14:textId="77777777" w:rsidR="00880AB0" w:rsidRDefault="00141E74">
      <w:pPr>
        <w:pStyle w:val="BodyText"/>
        <w:spacing w:before="184"/>
        <w:ind w:left="815"/>
        <w:jc w:val="both"/>
      </w:pPr>
      <w:r>
        <w:pict w14:anchorId="0CEB9DA3">
          <v:group id="_x0000_s1135" style="position:absolute;left:0;text-align:left;margin-left:525.35pt;margin-top:11.9pt;width:50.7pt;height:25.25pt;z-index:1624;mso-position-horizontal-relative:page" coordorigin="10507,238" coordsize="1014,505">
            <v:shape id="_x0000_s1138" type="#_x0000_t75" style="position:absolute;left:10512;top:243;width:1003;height:495">
              <v:imagedata r:id="rId27" o:title=""/>
            </v:shape>
            <v:group id="_x0000_s1136" style="position:absolute;left:10512;top:243;width:1004;height:495" coordorigin="10512,243" coordsize="1004,495">
              <v:shape id="_x0000_s1137" style="position:absolute;left:10512;top:243;width:1004;height:495" coordorigin="10512,243" coordsize="1004,495" path="m10531,243r-19,l10512,263r,455l10512,738r19,l11495,738r20,l11515,718r,-455l11515,243r-20,l10531,243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OPEN</w:t>
      </w:r>
      <w:r>
        <w:rPr>
          <w:rFonts w:cs="Arial"/>
          <w:b/>
          <w:bCs/>
          <w:color w:val="807F83"/>
          <w:spacing w:val="-9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icon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open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stored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locally,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USB,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network.</w:t>
      </w:r>
    </w:p>
    <w:p w14:paraId="0CEB9CC2" w14:textId="77777777" w:rsidR="00880AB0" w:rsidRDefault="00880AB0">
      <w:pPr>
        <w:rPr>
          <w:rFonts w:ascii="Arial" w:eastAsia="Arial" w:hAnsi="Arial" w:cs="Arial"/>
        </w:rPr>
      </w:pPr>
    </w:p>
    <w:p w14:paraId="0CEB9CC3" w14:textId="77777777" w:rsidR="00880AB0" w:rsidRDefault="00880AB0">
      <w:pPr>
        <w:spacing w:before="4"/>
        <w:rPr>
          <w:rFonts w:ascii="Arial" w:eastAsia="Arial" w:hAnsi="Arial" w:cs="Arial"/>
          <w:sz w:val="20"/>
          <w:szCs w:val="20"/>
        </w:rPr>
      </w:pPr>
    </w:p>
    <w:p w14:paraId="41450308" w14:textId="77777777" w:rsidR="00141E74" w:rsidRDefault="00141E74">
      <w:pPr>
        <w:spacing w:line="243" w:lineRule="auto"/>
        <w:ind w:left="815" w:right="1490"/>
        <w:jc w:val="both"/>
        <w:rPr>
          <w:rFonts w:ascii="Tahoma" w:eastAsia="Tahoma" w:hAnsi="Tahoma" w:cs="Tahoma"/>
          <w:color w:val="807F83"/>
          <w:spacing w:val="-2"/>
        </w:rPr>
      </w:pPr>
      <w:r>
        <w:pict w14:anchorId="0CEB9DA4">
          <v:group id="_x0000_s1131" style="position:absolute;left:0;text-align:left;margin-left:525.35pt;margin-top:2.15pt;width:50.7pt;height:70.15pt;z-index:1720;mso-position-horizontal-relative:page" coordorigin="10507,43" coordsize="1014,1403">
            <v:shape id="_x0000_s1134" type="#_x0000_t75" style="position:absolute;left:10512;top:48;width:1003;height:1392">
              <v:imagedata r:id="rId28" o:title=""/>
            </v:shape>
            <v:group id="_x0000_s1132" style="position:absolute;left:10512;top:48;width:1004;height:1393" coordorigin="10512,48" coordsize="1004,1393">
              <v:shape id="_x0000_s1133" style="position:absolute;left:10512;top:48;width:1004;height:1393" coordorigin="10512,48" coordsize="1004,1393" path="m10531,48r-19,l10512,68r,1353l10512,1441r19,l11495,1441r20,l11515,1421r,-1353l11515,48r-20,l10531,48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807F83"/>
        </w:rPr>
        <w:t>SAVE</w:t>
      </w:r>
      <w:r>
        <w:rPr>
          <w:rFonts w:ascii="Arial" w:eastAsia="Arial" w:hAnsi="Arial" w:cs="Arial"/>
          <w:b/>
          <w:bCs/>
          <w:color w:val="807F83"/>
          <w:spacing w:val="1"/>
        </w:rPr>
        <w:t xml:space="preserve"> </w:t>
      </w:r>
      <w:r>
        <w:rPr>
          <w:rFonts w:ascii="Arial" w:eastAsia="Arial" w:hAnsi="Arial" w:cs="Arial"/>
          <w:color w:val="807F83"/>
        </w:rPr>
        <w:t>–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Save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an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image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to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a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USB,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1"/>
        </w:rPr>
        <w:t xml:space="preserve"> </w:t>
      </w:r>
      <w:r>
        <w:rPr>
          <w:rFonts w:ascii="Arial" w:eastAsia="Arial" w:hAnsi="Arial" w:cs="Arial"/>
          <w:color w:val="807F83"/>
        </w:rPr>
        <w:t>integrated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  <w:spacing w:val="-3"/>
        </w:rPr>
        <w:t>computer,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or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to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a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network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drive.</w:t>
      </w:r>
      <w:r>
        <w:rPr>
          <w:rFonts w:ascii="Arial" w:eastAsia="Arial" w:hAnsi="Arial" w:cs="Arial"/>
          <w:color w:val="807F83"/>
          <w:spacing w:val="2"/>
        </w:rPr>
        <w:t xml:space="preserve"> </w:t>
      </w:r>
      <w:r>
        <w:rPr>
          <w:rFonts w:ascii="Arial" w:eastAsia="Arial" w:hAnsi="Arial" w:cs="Arial"/>
          <w:color w:val="807F83"/>
        </w:rPr>
        <w:t>Images</w:t>
      </w:r>
      <w:r>
        <w:rPr>
          <w:rFonts w:ascii="Arial" w:eastAsia="Arial" w:hAnsi="Arial" w:cs="Arial"/>
          <w:color w:val="807F83"/>
          <w:spacing w:val="26"/>
          <w:w w:val="99"/>
        </w:rPr>
        <w:t xml:space="preserve"> </w:t>
      </w:r>
      <w:r>
        <w:rPr>
          <w:rFonts w:ascii="Arial" w:eastAsia="Arial" w:hAnsi="Arial" w:cs="Arial"/>
          <w:color w:val="807F83"/>
        </w:rPr>
        <w:t>can</w:t>
      </w:r>
      <w:r>
        <w:rPr>
          <w:rFonts w:ascii="Arial" w:eastAsia="Arial" w:hAnsi="Arial" w:cs="Arial"/>
          <w:color w:val="807F83"/>
          <w:spacing w:val="31"/>
        </w:rPr>
        <w:t xml:space="preserve"> </w:t>
      </w:r>
      <w:r>
        <w:rPr>
          <w:rFonts w:ascii="Arial" w:eastAsia="Arial" w:hAnsi="Arial" w:cs="Arial"/>
          <w:color w:val="807F83"/>
        </w:rPr>
        <w:t>be</w:t>
      </w:r>
      <w:r>
        <w:rPr>
          <w:rFonts w:ascii="Arial" w:eastAsia="Arial" w:hAnsi="Arial" w:cs="Arial"/>
          <w:color w:val="807F83"/>
          <w:spacing w:val="32"/>
        </w:rPr>
        <w:t xml:space="preserve"> </w:t>
      </w:r>
      <w:r>
        <w:rPr>
          <w:rFonts w:ascii="Arial" w:eastAsia="Arial" w:hAnsi="Arial" w:cs="Arial"/>
          <w:color w:val="807F83"/>
        </w:rPr>
        <w:t>saved</w:t>
      </w:r>
      <w:r>
        <w:rPr>
          <w:rFonts w:ascii="Arial" w:eastAsia="Arial" w:hAnsi="Arial" w:cs="Arial"/>
          <w:color w:val="807F83"/>
          <w:spacing w:val="32"/>
        </w:rPr>
        <w:t xml:space="preserve"> </w:t>
      </w:r>
      <w:r>
        <w:rPr>
          <w:rFonts w:ascii="Arial" w:eastAsia="Arial" w:hAnsi="Arial" w:cs="Arial"/>
          <w:color w:val="807F83"/>
        </w:rPr>
        <w:t>as</w:t>
      </w:r>
      <w:r>
        <w:rPr>
          <w:rFonts w:ascii="Arial" w:eastAsia="Arial" w:hAnsi="Arial" w:cs="Arial"/>
          <w:color w:val="807F83"/>
          <w:spacing w:val="32"/>
        </w:rPr>
        <w:t xml:space="preserve"> </w:t>
      </w:r>
      <w:r>
        <w:rPr>
          <w:rFonts w:ascii="Arial" w:eastAsia="Arial" w:hAnsi="Arial" w:cs="Arial"/>
          <w:color w:val="807F83"/>
        </w:rPr>
        <w:t>a</w:t>
      </w:r>
      <w:r>
        <w:rPr>
          <w:rFonts w:ascii="Arial" w:eastAsia="Arial" w:hAnsi="Arial" w:cs="Arial"/>
          <w:color w:val="807F83"/>
          <w:spacing w:val="31"/>
        </w:rPr>
        <w:t xml:space="preserve"> </w:t>
      </w:r>
      <w:r>
        <w:rPr>
          <w:rFonts w:ascii="Tahoma" w:eastAsia="Tahoma" w:hAnsi="Tahoma" w:cs="Tahoma"/>
          <w:color w:val="807F83"/>
        </w:rPr>
        <w:t>TIFF</w:t>
      </w:r>
      <w:r>
        <w:rPr>
          <w:rFonts w:ascii="Tahoma" w:eastAsia="Tahoma" w:hAnsi="Tahoma" w:cs="Tahoma"/>
          <w:color w:val="807F83"/>
          <w:spacing w:val="23"/>
        </w:rPr>
        <w:t xml:space="preserve"> </w:t>
      </w:r>
      <w:r>
        <w:rPr>
          <w:rFonts w:ascii="Arial" w:eastAsia="Arial" w:hAnsi="Arial" w:cs="Arial"/>
          <w:color w:val="807F83"/>
        </w:rPr>
        <w:t>or</w:t>
      </w:r>
      <w:r>
        <w:rPr>
          <w:rFonts w:ascii="Arial" w:eastAsia="Arial" w:hAnsi="Arial" w:cs="Arial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</w:rPr>
        <w:t>JPEG</w:t>
      </w:r>
      <w:r>
        <w:rPr>
          <w:rFonts w:ascii="Tahoma" w:eastAsia="Tahoma" w:hAnsi="Tahoma" w:cs="Tahoma"/>
          <w:color w:val="807F83"/>
          <w:spacing w:val="24"/>
        </w:rPr>
        <w:t xml:space="preserve"> </w:t>
      </w:r>
      <w:r>
        <w:rPr>
          <w:rFonts w:ascii="Tahoma" w:eastAsia="Tahoma" w:hAnsi="Tahoma" w:cs="Tahoma"/>
          <w:color w:val="807F83"/>
        </w:rPr>
        <w:t>file.</w:t>
      </w:r>
      <w:r>
        <w:rPr>
          <w:rFonts w:ascii="Tahoma" w:eastAsia="Tahoma" w:hAnsi="Tahoma" w:cs="Tahoma"/>
          <w:color w:val="807F83"/>
          <w:spacing w:val="24"/>
        </w:rPr>
        <w:t xml:space="preserve"> </w:t>
      </w:r>
      <w:r>
        <w:rPr>
          <w:rFonts w:ascii="Tahoma" w:eastAsia="Tahoma" w:hAnsi="Tahoma" w:cs="Tahoma"/>
          <w:color w:val="807F83"/>
        </w:rPr>
        <w:t>File</w:t>
      </w:r>
      <w:r>
        <w:rPr>
          <w:rFonts w:ascii="Tahoma" w:eastAsia="Tahoma" w:hAnsi="Tahoma" w:cs="Tahoma"/>
          <w:color w:val="807F83"/>
          <w:spacing w:val="24"/>
        </w:rPr>
        <w:t xml:space="preserve"> </w:t>
      </w:r>
      <w:r>
        <w:rPr>
          <w:rFonts w:ascii="Tahoma" w:eastAsia="Tahoma" w:hAnsi="Tahoma" w:cs="Tahoma"/>
          <w:color w:val="807F83"/>
        </w:rPr>
        <w:t>names</w:t>
      </w:r>
      <w:r>
        <w:rPr>
          <w:rFonts w:ascii="Tahoma" w:eastAsia="Tahoma" w:hAnsi="Tahoma" w:cs="Tahoma"/>
          <w:color w:val="807F83"/>
          <w:spacing w:val="23"/>
        </w:rPr>
        <w:t xml:space="preserve"> </w:t>
      </w:r>
      <w:r>
        <w:rPr>
          <w:rFonts w:ascii="Tahoma" w:eastAsia="Tahoma" w:hAnsi="Tahoma" w:cs="Tahoma"/>
          <w:color w:val="807F83"/>
        </w:rPr>
        <w:t>are</w:t>
      </w:r>
      <w:r>
        <w:rPr>
          <w:rFonts w:ascii="Tahoma" w:eastAsia="Tahoma" w:hAnsi="Tahoma" w:cs="Tahoma"/>
          <w:color w:val="807F83"/>
          <w:spacing w:val="24"/>
        </w:rPr>
        <w:t xml:space="preserve"> </w:t>
      </w:r>
      <w:r>
        <w:rPr>
          <w:rFonts w:ascii="Tahoma" w:eastAsia="Tahoma" w:hAnsi="Tahoma" w:cs="Tahoma"/>
          <w:color w:val="807F83"/>
        </w:rPr>
        <w:t>automatically</w:t>
      </w:r>
      <w:r>
        <w:rPr>
          <w:rFonts w:ascii="Tahoma" w:eastAsia="Tahoma" w:hAnsi="Tahoma" w:cs="Tahoma"/>
          <w:color w:val="807F83"/>
          <w:spacing w:val="24"/>
        </w:rPr>
        <w:t xml:space="preserve"> </w:t>
      </w:r>
      <w:r>
        <w:rPr>
          <w:rFonts w:ascii="Tahoma" w:eastAsia="Tahoma" w:hAnsi="Tahoma" w:cs="Tahoma"/>
          <w:color w:val="807F83"/>
        </w:rPr>
        <w:t>generated</w:t>
      </w:r>
      <w:r>
        <w:rPr>
          <w:rFonts w:ascii="Tahoma" w:eastAsia="Tahoma" w:hAnsi="Tahoma" w:cs="Tahoma"/>
          <w:color w:val="807F83"/>
          <w:spacing w:val="24"/>
        </w:rPr>
        <w:t xml:space="preserve"> </w:t>
      </w:r>
      <w:r>
        <w:rPr>
          <w:rFonts w:ascii="Tahoma" w:eastAsia="Tahoma" w:hAnsi="Tahoma" w:cs="Tahoma"/>
          <w:color w:val="807F83"/>
        </w:rPr>
        <w:t>with</w:t>
      </w:r>
      <w:r>
        <w:rPr>
          <w:rFonts w:ascii="Tahoma" w:eastAsia="Tahoma" w:hAnsi="Tahoma" w:cs="Tahoma"/>
          <w:color w:val="807F83"/>
          <w:spacing w:val="23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w w:val="99"/>
        </w:rPr>
        <w:t xml:space="preserve"> </w:t>
      </w:r>
      <w:r>
        <w:rPr>
          <w:rFonts w:ascii="Arial" w:eastAsia="Arial" w:hAnsi="Arial" w:cs="Arial"/>
          <w:color w:val="807F83"/>
        </w:rPr>
        <w:t>date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and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time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stamp.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  <w:spacing w:val="-10"/>
        </w:rPr>
        <w:t>Y</w:t>
      </w:r>
      <w:r>
        <w:rPr>
          <w:rFonts w:ascii="Arial" w:eastAsia="Arial" w:hAnsi="Arial" w:cs="Arial"/>
          <w:color w:val="807F83"/>
          <w:spacing w:val="-9"/>
        </w:rPr>
        <w:t>ou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can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overwrite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this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name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by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editing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it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in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14"/>
        </w:rPr>
        <w:t xml:space="preserve"> </w:t>
      </w:r>
      <w:r>
        <w:rPr>
          <w:rFonts w:ascii="Arial" w:eastAsia="Arial" w:hAnsi="Arial" w:cs="Arial"/>
          <w:color w:val="807F83"/>
        </w:rPr>
        <w:t>displayed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textbox.</w:t>
      </w:r>
      <w:r>
        <w:rPr>
          <w:rFonts w:ascii="Arial" w:eastAsia="Arial" w:hAnsi="Arial" w:cs="Arial"/>
          <w:color w:val="807F83"/>
          <w:spacing w:val="22"/>
          <w:w w:val="104"/>
        </w:rPr>
        <w:t xml:space="preserve"> </w:t>
      </w:r>
      <w:r>
        <w:rPr>
          <w:rFonts w:ascii="Tahoma" w:eastAsia="Tahoma" w:hAnsi="Tahoma" w:cs="Tahoma"/>
          <w:color w:val="807F83"/>
        </w:rPr>
        <w:t>All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images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  <w:spacing w:val="-3"/>
        </w:rPr>
        <w:t>ar</w:t>
      </w:r>
      <w:r>
        <w:rPr>
          <w:rFonts w:ascii="Tahoma" w:eastAsia="Tahoma" w:hAnsi="Tahoma" w:cs="Tahoma"/>
          <w:color w:val="807F83"/>
          <w:spacing w:val="-2"/>
        </w:rPr>
        <w:t xml:space="preserve">e </w:t>
      </w:r>
      <w:r>
        <w:rPr>
          <w:rFonts w:ascii="Tahoma" w:eastAsia="Tahoma" w:hAnsi="Tahoma" w:cs="Tahoma"/>
          <w:color w:val="807F83"/>
        </w:rPr>
        <w:t>saved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as</w:t>
      </w:r>
      <w:r>
        <w:rPr>
          <w:rFonts w:ascii="Tahoma" w:eastAsia="Tahoma" w:hAnsi="Tahoma" w:cs="Tahoma"/>
          <w:color w:val="807F83"/>
          <w:spacing w:val="-1"/>
        </w:rPr>
        <w:t xml:space="preserve"> </w:t>
      </w:r>
      <w:r>
        <w:rPr>
          <w:rFonts w:ascii="Tahoma" w:eastAsia="Tahoma" w:hAnsi="Tahoma" w:cs="Tahoma"/>
          <w:color w:val="807F83"/>
        </w:rPr>
        <w:t>300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DPI.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</w:p>
    <w:p w14:paraId="0CEB9CC4" w14:textId="5EC83278" w:rsidR="00880AB0" w:rsidRPr="00141E74" w:rsidRDefault="00141E74">
      <w:pPr>
        <w:spacing w:line="243" w:lineRule="auto"/>
        <w:ind w:left="815" w:right="1490"/>
        <w:jc w:val="both"/>
        <w:rPr>
          <w:rFonts w:ascii="Arial" w:eastAsia="Arial" w:hAnsi="Arial" w:cs="Arial"/>
          <w:color w:val="FF0000"/>
        </w:rPr>
      </w:pPr>
      <w:r w:rsidRPr="00141E74">
        <w:rPr>
          <w:rFonts w:ascii="Arial" w:eastAsia="Arial" w:hAnsi="Arial" w:cs="Arial"/>
          <w:i/>
          <w:color w:val="FF0000"/>
        </w:rPr>
        <w:t>Note:</w:t>
      </w:r>
      <w:r w:rsidRPr="00141E74">
        <w:rPr>
          <w:rFonts w:ascii="Arial" w:eastAsia="Arial" w:hAnsi="Arial" w:cs="Arial"/>
          <w:i/>
          <w:color w:val="FF0000"/>
          <w:spacing w:val="6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Azure</w:t>
      </w:r>
      <w:r w:rsidRPr="00141E74">
        <w:rPr>
          <w:rFonts w:ascii="Arial" w:eastAsia="Arial" w:hAnsi="Arial" w:cs="Arial"/>
          <w:i/>
          <w:color w:val="FF0000"/>
          <w:spacing w:val="6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does</w:t>
      </w:r>
      <w:r w:rsidRPr="00141E74">
        <w:rPr>
          <w:rFonts w:ascii="Arial" w:eastAsia="Arial" w:hAnsi="Arial" w:cs="Arial"/>
          <w:i/>
          <w:color w:val="FF0000"/>
          <w:spacing w:val="6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not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recommend</w:t>
      </w:r>
      <w:r w:rsidRPr="00141E74">
        <w:rPr>
          <w:rFonts w:ascii="Arial" w:eastAsia="Arial" w:hAnsi="Arial" w:cs="Arial"/>
          <w:i/>
          <w:color w:val="FF0000"/>
          <w:spacing w:val="6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saving</w:t>
      </w:r>
      <w:r w:rsidRPr="00141E74">
        <w:rPr>
          <w:rFonts w:ascii="Arial" w:eastAsia="Arial" w:hAnsi="Arial" w:cs="Arial"/>
          <w:i/>
          <w:color w:val="FF0000"/>
          <w:spacing w:val="6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images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to</w:t>
      </w:r>
      <w:r w:rsidRPr="00141E74">
        <w:rPr>
          <w:rFonts w:ascii="Arial" w:eastAsia="Arial" w:hAnsi="Arial" w:cs="Arial"/>
          <w:i/>
          <w:color w:val="FF0000"/>
          <w:spacing w:val="6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the</w:t>
      </w:r>
      <w:r w:rsidRPr="00141E74">
        <w:rPr>
          <w:rFonts w:ascii="Arial" w:eastAsia="Arial" w:hAnsi="Arial" w:cs="Arial"/>
          <w:i/>
          <w:color w:val="FF0000"/>
          <w:spacing w:val="22"/>
          <w:w w:val="101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tablet</w:t>
      </w:r>
      <w:r w:rsidRPr="00141E74">
        <w:rPr>
          <w:rFonts w:ascii="Arial" w:eastAsia="Arial" w:hAnsi="Arial" w:cs="Arial"/>
          <w:i/>
          <w:color w:val="FF0000"/>
          <w:spacing w:val="4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computer,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in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order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to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maintain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a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fast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processing</w:t>
      </w:r>
      <w:r w:rsidRPr="00141E74">
        <w:rPr>
          <w:rFonts w:ascii="Arial" w:eastAsia="Arial" w:hAnsi="Arial" w:cs="Arial"/>
          <w:i/>
          <w:color w:val="FF0000"/>
          <w:spacing w:val="4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speed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for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the</w:t>
      </w:r>
      <w:r w:rsidRPr="00141E74">
        <w:rPr>
          <w:rFonts w:ascii="Arial" w:eastAsia="Arial" w:hAnsi="Arial" w:cs="Arial"/>
          <w:i/>
          <w:color w:val="FF0000"/>
          <w:spacing w:val="5"/>
        </w:rPr>
        <w:t xml:space="preserve"> </w:t>
      </w:r>
      <w:r w:rsidRPr="00141E74">
        <w:rPr>
          <w:rFonts w:ascii="Arial" w:eastAsia="Arial" w:hAnsi="Arial" w:cs="Arial"/>
          <w:i/>
          <w:color w:val="FF0000"/>
        </w:rPr>
        <w:t>application.</w:t>
      </w:r>
    </w:p>
    <w:p w14:paraId="0CEB9CC5" w14:textId="77777777" w:rsidR="00880AB0" w:rsidRDefault="00880AB0">
      <w:pPr>
        <w:rPr>
          <w:rFonts w:ascii="Arial" w:eastAsia="Arial" w:hAnsi="Arial" w:cs="Arial"/>
          <w:i/>
          <w:sz w:val="19"/>
          <w:szCs w:val="19"/>
        </w:rPr>
      </w:pPr>
    </w:p>
    <w:p w14:paraId="0CEB9CC6" w14:textId="77777777" w:rsidR="00880AB0" w:rsidRDefault="00141E74">
      <w:pPr>
        <w:pStyle w:val="BodyText"/>
        <w:spacing w:line="264" w:lineRule="exact"/>
        <w:ind w:left="815" w:right="1491"/>
        <w:jc w:val="both"/>
        <w:rPr>
          <w:rFonts w:ascii="Tahoma" w:eastAsia="Tahoma" w:hAnsi="Tahoma" w:cs="Tahoma"/>
        </w:rPr>
      </w:pPr>
      <w:r>
        <w:rPr>
          <w:rFonts w:cs="Arial"/>
          <w:b/>
          <w:bCs/>
          <w:color w:val="807F83"/>
        </w:rPr>
        <w:t>SAVE</w:t>
      </w:r>
      <w:r>
        <w:rPr>
          <w:rFonts w:cs="Arial"/>
          <w:b/>
          <w:bCs/>
          <w:color w:val="807F83"/>
          <w:spacing w:val="-23"/>
        </w:rPr>
        <w:t xml:space="preserve"> </w:t>
      </w:r>
      <w:r>
        <w:rPr>
          <w:rFonts w:cs="Arial"/>
          <w:b/>
          <w:bCs/>
          <w:color w:val="807F83"/>
        </w:rPr>
        <w:t>AS</w:t>
      </w:r>
      <w:r>
        <w:rPr>
          <w:rFonts w:cs="Arial"/>
          <w:b/>
          <w:bCs/>
          <w:color w:val="807F83"/>
          <w:spacing w:val="-15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Save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copy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previously</w:t>
      </w:r>
      <w:r>
        <w:rPr>
          <w:color w:val="807F83"/>
          <w:spacing w:val="-15"/>
        </w:rPr>
        <w:t xml:space="preserve"> </w:t>
      </w:r>
      <w:r>
        <w:rPr>
          <w:color w:val="807F83"/>
        </w:rPr>
        <w:t>saved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alternate</w:t>
      </w:r>
      <w:r>
        <w:rPr>
          <w:color w:val="807F83"/>
          <w:spacing w:val="-16"/>
        </w:rPr>
        <w:t xml:space="preserve"> </w:t>
      </w:r>
      <w:r>
        <w:rPr>
          <w:color w:val="807F83"/>
        </w:rPr>
        <w:t>name,</w:t>
      </w:r>
      <w:r>
        <w:rPr>
          <w:color w:val="807F83"/>
          <w:spacing w:val="-15"/>
        </w:rPr>
        <w:t xml:space="preserve"> </w:t>
      </w:r>
      <w:r>
        <w:rPr>
          <w:rFonts w:ascii="Tahoma" w:eastAsia="Tahoma" w:hAnsi="Tahoma" w:cs="Tahoma"/>
          <w:color w:val="807F83"/>
        </w:rPr>
        <w:t>file</w:t>
      </w:r>
      <w:r>
        <w:rPr>
          <w:rFonts w:ascii="Tahoma" w:eastAsia="Tahoma" w:hAnsi="Tahoma" w:cs="Tahoma"/>
          <w:color w:val="807F83"/>
          <w:spacing w:val="-23"/>
        </w:rPr>
        <w:t xml:space="preserve"> </w:t>
      </w:r>
      <w:r>
        <w:rPr>
          <w:rFonts w:ascii="Tahoma" w:eastAsia="Tahoma" w:hAnsi="Tahoma" w:cs="Tahoma"/>
          <w:color w:val="807F83"/>
        </w:rPr>
        <w:t>type,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or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to</w:t>
      </w:r>
      <w:r>
        <w:rPr>
          <w:rFonts w:ascii="Tahoma" w:eastAsia="Tahoma" w:hAnsi="Tahoma" w:cs="Tahoma"/>
          <w:color w:val="807F83"/>
          <w:w w:val="101"/>
        </w:rPr>
        <w:t xml:space="preserve"> </w:t>
      </w:r>
      <w:r>
        <w:rPr>
          <w:rFonts w:ascii="Tahoma" w:eastAsia="Tahoma" w:hAnsi="Tahoma" w:cs="Tahoma"/>
          <w:color w:val="807F83"/>
        </w:rPr>
        <w:t>an</w:t>
      </w:r>
      <w:r>
        <w:rPr>
          <w:rFonts w:ascii="Tahoma" w:eastAsia="Tahoma" w:hAnsi="Tahoma" w:cs="Tahoma"/>
          <w:color w:val="807F83"/>
          <w:spacing w:val="-8"/>
        </w:rPr>
        <w:t xml:space="preserve"> </w:t>
      </w:r>
      <w:r>
        <w:rPr>
          <w:rFonts w:ascii="Tahoma" w:eastAsia="Tahoma" w:hAnsi="Tahoma" w:cs="Tahoma"/>
          <w:color w:val="807F83"/>
        </w:rPr>
        <w:t>alternate</w:t>
      </w:r>
      <w:r>
        <w:rPr>
          <w:rFonts w:ascii="Tahoma" w:eastAsia="Tahoma" w:hAnsi="Tahoma" w:cs="Tahoma"/>
          <w:color w:val="807F83"/>
          <w:spacing w:val="-7"/>
        </w:rPr>
        <w:t xml:space="preserve"> </w:t>
      </w:r>
      <w:r>
        <w:rPr>
          <w:rFonts w:ascii="Tahoma" w:eastAsia="Tahoma" w:hAnsi="Tahoma" w:cs="Tahoma"/>
          <w:color w:val="807F83"/>
        </w:rPr>
        <w:t>file</w:t>
      </w:r>
      <w:r>
        <w:rPr>
          <w:rFonts w:ascii="Tahoma" w:eastAsia="Tahoma" w:hAnsi="Tahoma" w:cs="Tahoma"/>
          <w:color w:val="807F83"/>
          <w:spacing w:val="-7"/>
        </w:rPr>
        <w:t xml:space="preserve"> </w:t>
      </w:r>
      <w:r>
        <w:rPr>
          <w:rFonts w:ascii="Tahoma" w:eastAsia="Tahoma" w:hAnsi="Tahoma" w:cs="Tahoma"/>
          <w:color w:val="807F83"/>
        </w:rPr>
        <w:t>location.</w:t>
      </w:r>
    </w:p>
    <w:p w14:paraId="0CEB9CC7" w14:textId="77777777" w:rsidR="00880AB0" w:rsidRDefault="00880AB0">
      <w:pPr>
        <w:spacing w:before="2"/>
        <w:rPr>
          <w:rFonts w:ascii="Tahoma" w:eastAsia="Tahoma" w:hAnsi="Tahoma" w:cs="Tahoma"/>
          <w:sz w:val="17"/>
          <w:szCs w:val="17"/>
        </w:rPr>
      </w:pPr>
    </w:p>
    <w:p w14:paraId="0CEB9CC8" w14:textId="77777777" w:rsidR="00880AB0" w:rsidRDefault="00141E74">
      <w:pPr>
        <w:pStyle w:val="BodyText"/>
        <w:spacing w:line="249" w:lineRule="auto"/>
        <w:ind w:left="815" w:right="1491"/>
        <w:jc w:val="both"/>
      </w:pPr>
      <w:r>
        <w:rPr>
          <w:rFonts w:cs="Arial"/>
          <w:b/>
          <w:bCs/>
          <w:color w:val="807F83"/>
        </w:rPr>
        <w:t>SAVE</w:t>
      </w:r>
      <w:r>
        <w:rPr>
          <w:rFonts w:cs="Arial"/>
          <w:b/>
          <w:bCs/>
          <w:color w:val="807F83"/>
          <w:spacing w:val="9"/>
        </w:rPr>
        <w:t xml:space="preserve"> </w:t>
      </w:r>
      <w:r>
        <w:rPr>
          <w:rFonts w:cs="Arial"/>
          <w:b/>
          <w:bCs/>
          <w:color w:val="807F83"/>
        </w:rPr>
        <w:t>ALL</w:t>
      </w:r>
      <w:r>
        <w:rPr>
          <w:rFonts w:cs="Arial"/>
          <w:b/>
          <w:bCs/>
          <w:color w:val="807F83"/>
          <w:spacing w:val="21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Saves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any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unsaved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images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open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in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gallery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tab.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file</w:t>
      </w:r>
      <w:r>
        <w:rPr>
          <w:rFonts w:ascii="Tahoma" w:eastAsia="Tahoma" w:hAnsi="Tahoma" w:cs="Tahoma"/>
          <w:color w:val="807F83"/>
          <w:spacing w:val="14"/>
        </w:rPr>
        <w:t xml:space="preserve"> </w:t>
      </w:r>
      <w:r>
        <w:rPr>
          <w:rFonts w:ascii="Tahoma" w:eastAsia="Tahoma" w:hAnsi="Tahoma" w:cs="Tahoma"/>
          <w:color w:val="807F83"/>
        </w:rPr>
        <w:t>names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will</w:t>
      </w:r>
      <w:r>
        <w:rPr>
          <w:rFonts w:ascii="Tahoma" w:eastAsia="Tahoma" w:hAnsi="Tahoma" w:cs="Tahoma"/>
          <w:color w:val="807F83"/>
          <w:spacing w:val="13"/>
        </w:rPr>
        <w:t xml:space="preserve"> </w:t>
      </w:r>
      <w:r>
        <w:rPr>
          <w:rFonts w:ascii="Tahoma" w:eastAsia="Tahoma" w:hAnsi="Tahoma" w:cs="Tahoma"/>
          <w:color w:val="807F83"/>
        </w:rPr>
        <w:t>be</w:t>
      </w:r>
      <w:r>
        <w:rPr>
          <w:rFonts w:ascii="Tahoma" w:eastAsia="Tahoma" w:hAnsi="Tahoma" w:cs="Tahoma"/>
          <w:color w:val="807F83"/>
          <w:w w:val="104"/>
        </w:rPr>
        <w:t xml:space="preserve"> </w:t>
      </w:r>
      <w:r>
        <w:rPr>
          <w:color w:val="807F83"/>
        </w:rPr>
        <w:t>automatically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generated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date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stamp.</w:t>
      </w:r>
    </w:p>
    <w:p w14:paraId="0CEB9CC9" w14:textId="77777777" w:rsidR="00880AB0" w:rsidRDefault="00880AB0">
      <w:pPr>
        <w:spacing w:before="10"/>
        <w:rPr>
          <w:rFonts w:ascii="Arial" w:eastAsia="Arial" w:hAnsi="Arial" w:cs="Arial"/>
          <w:sz w:val="18"/>
          <w:szCs w:val="18"/>
        </w:rPr>
      </w:pPr>
    </w:p>
    <w:p w14:paraId="0CEB9CCA" w14:textId="77777777" w:rsidR="00880AB0" w:rsidRDefault="00141E74">
      <w:pPr>
        <w:pStyle w:val="BodyText"/>
        <w:ind w:left="815"/>
        <w:jc w:val="both"/>
      </w:pPr>
      <w:r>
        <w:pict w14:anchorId="0CEB9DA5">
          <v:group id="_x0000_s1127" style="position:absolute;left:0;text-align:left;margin-left:525.2pt;margin-top:2.4pt;width:50.7pt;height:25.25pt;z-index:1696;mso-position-horizontal-relative:page" coordorigin="10504,48" coordsize="1014,505">
            <v:shape id="_x0000_s1130" type="#_x0000_t75" style="position:absolute;left:10509;top:53;width:1003;height:495">
              <v:imagedata r:id="rId29" o:title=""/>
            </v:shape>
            <v:group id="_x0000_s1128" style="position:absolute;left:10509;top:53;width:1004;height:495" coordorigin="10509,53" coordsize="1004,495">
              <v:shape id="_x0000_s1129" style="position:absolute;left:10509;top:53;width:1004;height:495" coordorigin="10509,53" coordsize="1004,495" path="m10529,53r-20,l10509,73r,456l10509,548r20,l11493,548r20,l11513,529r,-456l11513,53r-20,l10529,53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PRINT</w:t>
      </w:r>
      <w:r>
        <w:rPr>
          <w:rFonts w:cs="Arial"/>
          <w:b/>
          <w:bCs/>
          <w:color w:val="807F83"/>
          <w:spacing w:val="-4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Print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local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printer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connected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system,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network</w:t>
      </w:r>
      <w:r>
        <w:rPr>
          <w:color w:val="807F83"/>
          <w:spacing w:val="-4"/>
        </w:rPr>
        <w:t xml:space="preserve"> </w:t>
      </w:r>
      <w:r>
        <w:rPr>
          <w:color w:val="807F83"/>
          <w:spacing w:val="-3"/>
        </w:rPr>
        <w:t>printer.</w:t>
      </w:r>
    </w:p>
    <w:p w14:paraId="0CEB9CCB" w14:textId="77777777" w:rsidR="00880AB0" w:rsidRDefault="00880AB0">
      <w:pPr>
        <w:rPr>
          <w:rFonts w:ascii="Arial" w:eastAsia="Arial" w:hAnsi="Arial" w:cs="Arial"/>
        </w:rPr>
      </w:pPr>
    </w:p>
    <w:p w14:paraId="0CEB9CCC" w14:textId="77777777" w:rsidR="00880AB0" w:rsidRDefault="00880AB0">
      <w:pPr>
        <w:spacing w:before="9"/>
        <w:rPr>
          <w:rFonts w:ascii="Arial" w:eastAsia="Arial" w:hAnsi="Arial" w:cs="Arial"/>
          <w:sz w:val="23"/>
          <w:szCs w:val="23"/>
        </w:rPr>
      </w:pPr>
    </w:p>
    <w:p w14:paraId="0CEB9CCD" w14:textId="77777777" w:rsidR="00880AB0" w:rsidRDefault="00141E74">
      <w:pPr>
        <w:spacing w:line="250" w:lineRule="auto"/>
        <w:ind w:left="815" w:right="3026"/>
        <w:jc w:val="both"/>
        <w:rPr>
          <w:rFonts w:ascii="Arial" w:eastAsia="Arial" w:hAnsi="Arial" w:cs="Arial"/>
        </w:rPr>
      </w:pPr>
      <w:r>
        <w:pict w14:anchorId="0CEB9DA6">
          <v:group id="_x0000_s1123" style="position:absolute;left:0;text-align:left;margin-left:444.1pt;margin-top:2.8pt;width:131.95pt;height:91.65pt;z-index:1744;mso-position-horizontal-relative:page" coordorigin="8882,56" coordsize="2639,1833">
            <v:shape id="_x0000_s1126" type="#_x0000_t75" style="position:absolute;left:8886;top:60;width:2629;height:1824">
              <v:imagedata r:id="rId30" o:title=""/>
            </v:shape>
            <v:group id="_x0000_s1124" style="position:absolute;left:8886;top:60;width:2630;height:1824" coordorigin="8886,60" coordsize="2630,1824">
              <v:shape id="_x0000_s1125" style="position:absolute;left:8886;top:60;width:2630;height:1824" coordorigin="8886,60" coordsize="2630,1824" path="m8886,1884r2630,l11516,60r-2630,l8886,1884xe" filled="f" strokecolor="#807f83" strokeweight=".45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807F83"/>
        </w:rPr>
        <w:t>CONTRAST</w:t>
      </w:r>
      <w:r>
        <w:rPr>
          <w:rFonts w:ascii="Arial" w:eastAsia="Arial" w:hAnsi="Arial" w:cs="Arial"/>
          <w:b/>
          <w:bCs/>
          <w:color w:val="807F83"/>
          <w:spacing w:val="39"/>
        </w:rPr>
        <w:t xml:space="preserve"> </w:t>
      </w:r>
      <w:r>
        <w:rPr>
          <w:rFonts w:ascii="Arial" w:eastAsia="Arial" w:hAnsi="Arial" w:cs="Arial"/>
          <w:color w:val="807F83"/>
        </w:rPr>
        <w:t>–</w:t>
      </w:r>
      <w:r>
        <w:rPr>
          <w:rFonts w:ascii="Arial" w:eastAsia="Arial" w:hAnsi="Arial" w:cs="Arial"/>
          <w:color w:val="807F83"/>
          <w:spacing w:val="55"/>
        </w:rPr>
        <w:t xml:space="preserve"> </w:t>
      </w:r>
      <w:r>
        <w:rPr>
          <w:rFonts w:ascii="Arial" w:eastAsia="Arial" w:hAnsi="Arial" w:cs="Arial"/>
          <w:color w:val="807F83"/>
        </w:rPr>
        <w:t>Manually</w:t>
      </w:r>
      <w:r>
        <w:rPr>
          <w:rFonts w:ascii="Arial" w:eastAsia="Arial" w:hAnsi="Arial" w:cs="Arial"/>
          <w:color w:val="807F83"/>
          <w:spacing w:val="56"/>
        </w:rPr>
        <w:t xml:space="preserve"> </w:t>
      </w:r>
      <w:r>
        <w:rPr>
          <w:rFonts w:ascii="Arial" w:eastAsia="Arial" w:hAnsi="Arial" w:cs="Arial"/>
          <w:color w:val="807F83"/>
        </w:rPr>
        <w:t>adjust</w:t>
      </w:r>
      <w:r>
        <w:rPr>
          <w:rFonts w:ascii="Arial" w:eastAsia="Arial" w:hAnsi="Arial" w:cs="Arial"/>
          <w:color w:val="807F83"/>
          <w:spacing w:val="55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56"/>
        </w:rPr>
        <w:t xml:space="preserve"> </w:t>
      </w:r>
      <w:r>
        <w:rPr>
          <w:rFonts w:ascii="Arial" w:eastAsia="Arial" w:hAnsi="Arial" w:cs="Arial"/>
          <w:color w:val="807F83"/>
        </w:rPr>
        <w:t>black,</w:t>
      </w:r>
      <w:r>
        <w:rPr>
          <w:rFonts w:ascii="Arial" w:eastAsia="Arial" w:hAnsi="Arial" w:cs="Arial"/>
          <w:color w:val="807F83"/>
          <w:spacing w:val="55"/>
        </w:rPr>
        <w:t xml:space="preserve"> </w:t>
      </w:r>
      <w:r>
        <w:rPr>
          <w:rFonts w:ascii="Arial" w:eastAsia="Arial" w:hAnsi="Arial" w:cs="Arial"/>
          <w:color w:val="807F83"/>
        </w:rPr>
        <w:t>white,</w:t>
      </w:r>
      <w:r>
        <w:rPr>
          <w:rFonts w:ascii="Arial" w:eastAsia="Arial" w:hAnsi="Arial" w:cs="Arial"/>
          <w:color w:val="807F83"/>
          <w:spacing w:val="55"/>
        </w:rPr>
        <w:t xml:space="preserve"> </w:t>
      </w:r>
      <w:r>
        <w:rPr>
          <w:rFonts w:ascii="Arial" w:eastAsia="Arial" w:hAnsi="Arial" w:cs="Arial"/>
          <w:color w:val="807F83"/>
        </w:rPr>
        <w:t>and</w:t>
      </w:r>
      <w:r>
        <w:rPr>
          <w:rFonts w:ascii="Arial" w:eastAsia="Arial" w:hAnsi="Arial" w:cs="Arial"/>
          <w:color w:val="807F83"/>
          <w:spacing w:val="56"/>
        </w:rPr>
        <w:t xml:space="preserve"> </w:t>
      </w:r>
      <w:r>
        <w:rPr>
          <w:rFonts w:ascii="Arial" w:eastAsia="Arial" w:hAnsi="Arial" w:cs="Arial"/>
          <w:color w:val="807F83"/>
        </w:rPr>
        <w:t>gamma</w:t>
      </w:r>
      <w:r>
        <w:rPr>
          <w:rFonts w:ascii="Arial" w:eastAsia="Arial" w:hAnsi="Arial" w:cs="Arial"/>
          <w:color w:val="807F83"/>
          <w:spacing w:val="55"/>
        </w:rPr>
        <w:t xml:space="preserve"> </w:t>
      </w:r>
      <w:r>
        <w:rPr>
          <w:rFonts w:ascii="Arial" w:eastAsia="Arial" w:hAnsi="Arial" w:cs="Arial"/>
          <w:color w:val="807F83"/>
        </w:rPr>
        <w:t>settings</w:t>
      </w:r>
      <w:r>
        <w:rPr>
          <w:rFonts w:ascii="Arial" w:eastAsia="Arial" w:hAnsi="Arial" w:cs="Arial"/>
          <w:color w:val="807F83"/>
          <w:w w:val="102"/>
        </w:rPr>
        <w:t xml:space="preserve"> </w:t>
      </w:r>
      <w:r>
        <w:rPr>
          <w:rFonts w:ascii="Arial" w:eastAsia="Arial" w:hAnsi="Arial" w:cs="Arial"/>
          <w:color w:val="807F83"/>
        </w:rPr>
        <w:t>for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16"/>
        </w:rPr>
        <w:t xml:space="preserve"> </w:t>
      </w:r>
      <w:r>
        <w:rPr>
          <w:rFonts w:ascii="Arial" w:eastAsia="Arial" w:hAnsi="Arial" w:cs="Arial"/>
          <w:color w:val="807F83"/>
        </w:rPr>
        <w:t>displayed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image.</w:t>
      </w:r>
      <w:r>
        <w:rPr>
          <w:rFonts w:ascii="Arial" w:eastAsia="Arial" w:hAnsi="Arial" w:cs="Arial"/>
          <w:color w:val="807F83"/>
          <w:spacing w:val="16"/>
        </w:rPr>
        <w:t xml:space="preserve"> </w:t>
      </w:r>
      <w:r>
        <w:rPr>
          <w:rFonts w:ascii="Arial" w:eastAsia="Arial" w:hAnsi="Arial" w:cs="Arial"/>
          <w:color w:val="807F83"/>
        </w:rPr>
        <w:t>Recommended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for</w:t>
      </w:r>
      <w:r>
        <w:rPr>
          <w:rFonts w:ascii="Arial" w:eastAsia="Arial" w:hAnsi="Arial" w:cs="Arial"/>
          <w:color w:val="807F83"/>
          <w:spacing w:val="16"/>
        </w:rPr>
        <w:t xml:space="preserve"> </w:t>
      </w:r>
      <w:r>
        <w:rPr>
          <w:rFonts w:ascii="Arial" w:eastAsia="Arial" w:hAnsi="Arial" w:cs="Arial"/>
          <w:color w:val="807F83"/>
        </w:rPr>
        <w:t>chemiluminescent</w:t>
      </w:r>
      <w:r>
        <w:rPr>
          <w:rFonts w:ascii="Arial" w:eastAsia="Arial" w:hAnsi="Arial" w:cs="Arial"/>
          <w:color w:val="807F83"/>
          <w:spacing w:val="16"/>
        </w:rPr>
        <w:t xml:space="preserve"> </w:t>
      </w:r>
      <w:r>
        <w:rPr>
          <w:rFonts w:ascii="Arial" w:eastAsia="Arial" w:hAnsi="Arial" w:cs="Arial"/>
          <w:color w:val="807F83"/>
        </w:rPr>
        <w:t>blots.</w:t>
      </w:r>
      <w:r>
        <w:rPr>
          <w:rFonts w:ascii="Arial" w:eastAsia="Arial" w:hAnsi="Arial" w:cs="Arial"/>
          <w:color w:val="807F83"/>
          <w:w w:val="103"/>
        </w:rPr>
        <w:t xml:space="preserve"> </w:t>
      </w:r>
      <w:r>
        <w:rPr>
          <w:rFonts w:ascii="Arial" w:eastAsia="Arial" w:hAnsi="Arial" w:cs="Arial"/>
          <w:i/>
          <w:color w:val="807F83"/>
        </w:rPr>
        <w:t>Note: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Adjusting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these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settings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will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not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affect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the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raw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data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when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saved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as</w:t>
      </w:r>
      <w:r>
        <w:rPr>
          <w:rFonts w:ascii="Arial" w:eastAsia="Arial" w:hAnsi="Arial" w:cs="Arial"/>
          <w:i/>
          <w:color w:val="807F83"/>
          <w:spacing w:val="-7"/>
        </w:rPr>
        <w:t xml:space="preserve"> </w:t>
      </w:r>
      <w:r>
        <w:rPr>
          <w:rFonts w:ascii="Arial" w:eastAsia="Arial" w:hAnsi="Arial" w:cs="Arial"/>
          <w:i/>
          <w:color w:val="807F83"/>
        </w:rPr>
        <w:t>a</w:t>
      </w:r>
    </w:p>
    <w:p w14:paraId="0CEB9CCE" w14:textId="77777777" w:rsidR="00880AB0" w:rsidRDefault="00141E74">
      <w:pPr>
        <w:spacing w:line="250" w:lineRule="auto"/>
        <w:ind w:left="815" w:right="3026"/>
        <w:jc w:val="both"/>
        <w:rPr>
          <w:rFonts w:ascii="Arial" w:eastAsia="Arial" w:hAnsi="Arial" w:cs="Arial"/>
        </w:rPr>
      </w:pPr>
      <w:r>
        <w:rPr>
          <w:rFonts w:ascii="Arial"/>
          <w:i/>
          <w:color w:val="807F83"/>
        </w:rPr>
        <w:t>.tiff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file.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Only</w:t>
      </w:r>
      <w:r>
        <w:rPr>
          <w:rFonts w:ascii="Arial"/>
          <w:i/>
          <w:color w:val="807F83"/>
          <w:spacing w:val="-4"/>
        </w:rPr>
        <w:t xml:space="preserve"> </w:t>
      </w:r>
      <w:r>
        <w:rPr>
          <w:rFonts w:ascii="Arial"/>
          <w:i/>
          <w:color w:val="807F83"/>
        </w:rPr>
        <w:t>images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saved</w:t>
      </w:r>
      <w:r>
        <w:rPr>
          <w:rFonts w:ascii="Arial"/>
          <w:i/>
          <w:color w:val="807F83"/>
          <w:spacing w:val="-4"/>
        </w:rPr>
        <w:t xml:space="preserve"> </w:t>
      </w:r>
      <w:r>
        <w:rPr>
          <w:rFonts w:ascii="Arial"/>
          <w:i/>
          <w:color w:val="807F83"/>
        </w:rPr>
        <w:t>as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a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.jpg</w:t>
      </w:r>
      <w:r>
        <w:rPr>
          <w:rFonts w:ascii="Arial"/>
          <w:i/>
          <w:color w:val="807F83"/>
          <w:spacing w:val="-4"/>
        </w:rPr>
        <w:t xml:space="preserve"> </w:t>
      </w:r>
      <w:r>
        <w:rPr>
          <w:rFonts w:ascii="Arial"/>
          <w:i/>
          <w:color w:val="807F83"/>
        </w:rPr>
        <w:t>will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display</w:t>
      </w:r>
      <w:r>
        <w:rPr>
          <w:rFonts w:ascii="Arial"/>
          <w:i/>
          <w:color w:val="807F83"/>
          <w:spacing w:val="-4"/>
        </w:rPr>
        <w:t xml:space="preserve"> </w:t>
      </w:r>
      <w:r>
        <w:rPr>
          <w:rFonts w:ascii="Arial"/>
          <w:i/>
          <w:color w:val="807F83"/>
        </w:rPr>
        <w:t>with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the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adjusted</w:t>
      </w:r>
      <w:r>
        <w:rPr>
          <w:rFonts w:ascii="Arial"/>
          <w:i/>
          <w:color w:val="807F83"/>
          <w:spacing w:val="-4"/>
        </w:rPr>
        <w:t xml:space="preserve"> </w:t>
      </w:r>
      <w:r>
        <w:rPr>
          <w:rFonts w:ascii="Arial"/>
          <w:i/>
          <w:color w:val="807F83"/>
        </w:rPr>
        <w:t>contrast</w:t>
      </w:r>
      <w:r>
        <w:rPr>
          <w:rFonts w:ascii="Arial"/>
          <w:i/>
          <w:color w:val="807F83"/>
          <w:w w:val="102"/>
        </w:rPr>
        <w:t xml:space="preserve"> </w:t>
      </w:r>
      <w:r>
        <w:rPr>
          <w:rFonts w:ascii="Arial"/>
          <w:i/>
          <w:color w:val="807F83"/>
        </w:rPr>
        <w:t>settings,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</w:rPr>
        <w:t>as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</w:rPr>
        <w:t>the</w:t>
      </w:r>
      <w:r>
        <w:rPr>
          <w:rFonts w:ascii="Arial"/>
          <w:i/>
          <w:color w:val="807F83"/>
          <w:spacing w:val="19"/>
        </w:rPr>
        <w:t xml:space="preserve"> </w:t>
      </w:r>
      <w:r>
        <w:rPr>
          <w:rFonts w:ascii="Arial"/>
          <w:i/>
          <w:color w:val="807F83"/>
        </w:rPr>
        <w:t>.JPG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</w:rPr>
        <w:t>file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</w:rPr>
        <w:t>format</w:t>
      </w:r>
      <w:r>
        <w:rPr>
          <w:rFonts w:ascii="Arial"/>
          <w:i/>
          <w:color w:val="807F83"/>
          <w:spacing w:val="19"/>
        </w:rPr>
        <w:t xml:space="preserve"> </w:t>
      </w:r>
      <w:r>
        <w:rPr>
          <w:rFonts w:ascii="Arial"/>
          <w:i/>
          <w:color w:val="807F83"/>
        </w:rPr>
        <w:t>alters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</w:rPr>
        <w:t>the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</w:rPr>
        <w:t>raw</w:t>
      </w:r>
      <w:r>
        <w:rPr>
          <w:rFonts w:ascii="Arial"/>
          <w:i/>
          <w:color w:val="807F83"/>
          <w:spacing w:val="19"/>
        </w:rPr>
        <w:t xml:space="preserve"> </w:t>
      </w:r>
      <w:r>
        <w:rPr>
          <w:rFonts w:ascii="Arial"/>
          <w:i/>
          <w:color w:val="807F83"/>
        </w:rPr>
        <w:t>data.</w:t>
      </w:r>
      <w:r>
        <w:rPr>
          <w:rFonts w:ascii="Arial"/>
          <w:i/>
          <w:color w:val="807F83"/>
          <w:spacing w:val="18"/>
        </w:rPr>
        <w:t xml:space="preserve"> </w:t>
      </w:r>
      <w:r>
        <w:rPr>
          <w:rFonts w:ascii="Arial"/>
          <w:i/>
          <w:color w:val="807F83"/>
          <w:spacing w:val="-2"/>
        </w:rPr>
        <w:t>Azure</w:t>
      </w:r>
      <w:r>
        <w:rPr>
          <w:rFonts w:ascii="Arial"/>
          <w:i/>
          <w:color w:val="807F83"/>
          <w:spacing w:val="19"/>
        </w:rPr>
        <w:t xml:space="preserve"> </w:t>
      </w:r>
      <w:r>
        <w:rPr>
          <w:rFonts w:ascii="Arial"/>
          <w:i/>
          <w:color w:val="807F83"/>
          <w:spacing w:val="-1"/>
        </w:rPr>
        <w:t>recommends</w:t>
      </w:r>
      <w:r>
        <w:rPr>
          <w:rFonts w:ascii="Arial"/>
          <w:i/>
          <w:color w:val="807F83"/>
          <w:spacing w:val="28"/>
          <w:w w:val="101"/>
        </w:rPr>
        <w:t xml:space="preserve"> </w:t>
      </w:r>
      <w:r>
        <w:rPr>
          <w:rFonts w:ascii="Arial"/>
          <w:i/>
          <w:color w:val="807F83"/>
        </w:rPr>
        <w:t>using</w:t>
      </w:r>
      <w:r>
        <w:rPr>
          <w:rFonts w:ascii="Arial"/>
          <w:i/>
          <w:color w:val="807F83"/>
          <w:spacing w:val="-6"/>
        </w:rPr>
        <w:t xml:space="preserve"> </w:t>
      </w:r>
      <w:r>
        <w:rPr>
          <w:rFonts w:ascii="Arial"/>
          <w:i/>
          <w:color w:val="807F83"/>
        </w:rPr>
        <w:t>.tiff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formats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for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images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that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need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to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be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quantified,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and</w:t>
      </w:r>
      <w:r>
        <w:rPr>
          <w:rFonts w:ascii="Arial"/>
          <w:i/>
          <w:color w:val="807F83"/>
          <w:spacing w:val="-6"/>
        </w:rPr>
        <w:t xml:space="preserve"> </w:t>
      </w:r>
      <w:r>
        <w:rPr>
          <w:rFonts w:ascii="Arial"/>
          <w:i/>
          <w:color w:val="807F83"/>
        </w:rPr>
        <w:t>saving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a</w:t>
      </w:r>
      <w:r>
        <w:rPr>
          <w:rFonts w:ascii="Arial"/>
          <w:i/>
          <w:color w:val="807F83"/>
          <w:spacing w:val="-5"/>
        </w:rPr>
        <w:t xml:space="preserve"> </w:t>
      </w:r>
      <w:r>
        <w:rPr>
          <w:rFonts w:ascii="Arial"/>
          <w:i/>
          <w:color w:val="807F83"/>
        </w:rPr>
        <w:t>copy</w:t>
      </w:r>
      <w:r>
        <w:rPr>
          <w:rFonts w:ascii="Arial"/>
          <w:i/>
          <w:color w:val="807F83"/>
          <w:w w:val="103"/>
        </w:rPr>
        <w:t xml:space="preserve"> </w:t>
      </w:r>
      <w:r>
        <w:rPr>
          <w:rFonts w:ascii="Arial"/>
          <w:i/>
          <w:color w:val="807F83"/>
        </w:rPr>
        <w:t>as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a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.jpg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with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contrast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adjustments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for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publication</w:t>
      </w:r>
      <w:r>
        <w:rPr>
          <w:rFonts w:ascii="Arial"/>
          <w:i/>
          <w:color w:val="807F83"/>
          <w:spacing w:val="6"/>
        </w:rPr>
        <w:t xml:space="preserve"> </w:t>
      </w:r>
      <w:r>
        <w:rPr>
          <w:rFonts w:ascii="Arial"/>
          <w:i/>
          <w:color w:val="807F83"/>
        </w:rPr>
        <w:t>purposes.</w:t>
      </w:r>
    </w:p>
    <w:p w14:paraId="0CEB9CCF" w14:textId="77777777" w:rsidR="00880AB0" w:rsidRDefault="00880AB0">
      <w:pPr>
        <w:rPr>
          <w:rFonts w:ascii="Arial" w:eastAsia="Arial" w:hAnsi="Arial" w:cs="Arial"/>
          <w:i/>
        </w:rPr>
      </w:pPr>
    </w:p>
    <w:p w14:paraId="0CEB9CD0" w14:textId="77777777" w:rsidR="00880AB0" w:rsidRDefault="00880AB0">
      <w:pPr>
        <w:rPr>
          <w:rFonts w:ascii="Arial" w:eastAsia="Arial" w:hAnsi="Arial" w:cs="Arial"/>
          <w:i/>
        </w:rPr>
      </w:pPr>
    </w:p>
    <w:p w14:paraId="0CEB9CD1" w14:textId="77777777" w:rsidR="00880AB0" w:rsidRDefault="00141E74">
      <w:pPr>
        <w:spacing w:before="190" w:line="250" w:lineRule="auto"/>
        <w:ind w:left="815" w:right="1490"/>
        <w:jc w:val="both"/>
        <w:rPr>
          <w:rFonts w:ascii="Arial" w:eastAsia="Arial" w:hAnsi="Arial" w:cs="Arial"/>
        </w:rPr>
      </w:pPr>
      <w:r>
        <w:pict w14:anchorId="0CEB9DA7">
          <v:group id="_x0000_s1119" style="position:absolute;left:0;text-align:left;margin-left:525.35pt;margin-top:12.75pt;width:50.7pt;height:25.25pt;z-index:1648;mso-position-horizontal-relative:page" coordorigin="10507,255" coordsize="1014,505">
            <v:shape id="_x0000_s1122" type="#_x0000_t75" style="position:absolute;left:10512;top:260;width:1003;height:495">
              <v:imagedata r:id="rId31" o:title=""/>
            </v:shape>
            <v:group id="_x0000_s1120" style="position:absolute;left:10512;top:260;width:1004;height:495" coordorigin="10512,260" coordsize="1004,495">
              <v:shape id="_x0000_s1121" style="position:absolute;left:10512;top:260;width:1004;height:495" coordorigin="10512,260" coordsize="1004,495" path="m10512,755r1003,l11515,260r-1003,l10512,755xe" filled="f" strokecolor="#807f83" strokeweight=".5pt">
                <v:path arrowok="t"/>
              </v:shape>
            </v:group>
            <w10:wrap anchorx="page"/>
          </v:group>
        </w:pict>
      </w:r>
      <w:r>
        <w:pict w14:anchorId="0CEB9DA8">
          <v:group id="_x0000_s1115" style="position:absolute;left:0;text-align:left;margin-left:525.35pt;margin-top:49.5pt;width:50.7pt;height:25.25pt;z-index:1672;mso-position-horizontal-relative:page" coordorigin="10507,990" coordsize="1014,505">
            <v:shape id="_x0000_s1118" type="#_x0000_t75" style="position:absolute;left:10512;top:995;width:1003;height:495">
              <v:imagedata r:id="rId32" o:title=""/>
            </v:shape>
            <v:group id="_x0000_s1116" style="position:absolute;left:10512;top:995;width:1004;height:495" coordorigin="10512,995" coordsize="1004,495">
              <v:shape id="_x0000_s1117" style="position:absolute;left:10512;top:995;width:1004;height:495" coordorigin="10512,995" coordsize="1004,495" path="m10512,1490r1003,l11515,995r-1003,l10512,1490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807F83"/>
        </w:rPr>
        <w:t>AUTO</w:t>
      </w:r>
      <w:r>
        <w:rPr>
          <w:rFonts w:ascii="Arial" w:eastAsia="Arial" w:hAnsi="Arial" w:cs="Arial"/>
          <w:b/>
          <w:bCs/>
          <w:color w:val="807F83"/>
          <w:spacing w:val="29"/>
        </w:rPr>
        <w:t xml:space="preserve"> </w:t>
      </w:r>
      <w:r>
        <w:rPr>
          <w:rFonts w:ascii="Arial" w:eastAsia="Arial" w:hAnsi="Arial" w:cs="Arial"/>
          <w:color w:val="807F83"/>
        </w:rPr>
        <w:t>–</w:t>
      </w:r>
      <w:r>
        <w:rPr>
          <w:rFonts w:ascii="Arial" w:eastAsia="Arial" w:hAnsi="Arial" w:cs="Arial"/>
          <w:color w:val="807F83"/>
          <w:spacing w:val="45"/>
        </w:rPr>
        <w:t xml:space="preserve"> </w:t>
      </w:r>
      <w:r>
        <w:rPr>
          <w:rFonts w:ascii="Arial" w:eastAsia="Arial" w:hAnsi="Arial" w:cs="Arial"/>
          <w:color w:val="807F83"/>
        </w:rPr>
        <w:t>Adjusts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contrast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of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image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to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show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  <w:spacing w:val="-1"/>
        </w:rPr>
        <w:t>greatest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number</w:t>
      </w:r>
      <w:r>
        <w:rPr>
          <w:rFonts w:ascii="Arial" w:eastAsia="Arial" w:hAnsi="Arial" w:cs="Arial"/>
          <w:color w:val="807F83"/>
          <w:spacing w:val="44"/>
        </w:rPr>
        <w:t xml:space="preserve"> </w:t>
      </w:r>
      <w:r>
        <w:rPr>
          <w:rFonts w:ascii="Arial" w:eastAsia="Arial" w:hAnsi="Arial" w:cs="Arial"/>
          <w:color w:val="807F83"/>
        </w:rPr>
        <w:t>of</w:t>
      </w:r>
      <w:r>
        <w:rPr>
          <w:rFonts w:ascii="Arial" w:eastAsia="Arial" w:hAnsi="Arial" w:cs="Arial"/>
          <w:color w:val="807F83"/>
          <w:spacing w:val="45"/>
        </w:rPr>
        <w:t xml:space="preserve"> </w:t>
      </w:r>
      <w:r>
        <w:rPr>
          <w:rFonts w:ascii="Arial" w:eastAsia="Arial" w:hAnsi="Arial" w:cs="Arial"/>
          <w:color w:val="807F83"/>
          <w:spacing w:val="-1"/>
        </w:rPr>
        <w:t>features.</w:t>
      </w:r>
      <w:r>
        <w:rPr>
          <w:rFonts w:ascii="Arial" w:eastAsia="Arial" w:hAnsi="Arial" w:cs="Arial"/>
          <w:color w:val="807F83"/>
          <w:spacing w:val="30"/>
        </w:rPr>
        <w:t xml:space="preserve"> </w:t>
      </w:r>
      <w:r>
        <w:rPr>
          <w:rFonts w:ascii="Arial" w:eastAsia="Arial" w:hAnsi="Arial" w:cs="Arial"/>
          <w:i/>
          <w:color w:val="807F83"/>
        </w:rPr>
        <w:t>Note:</w:t>
      </w:r>
      <w:r>
        <w:rPr>
          <w:rFonts w:ascii="Arial" w:eastAsia="Arial" w:hAnsi="Arial" w:cs="Arial"/>
          <w:i/>
          <w:color w:val="807F83"/>
          <w:spacing w:val="2"/>
        </w:rPr>
        <w:t xml:space="preserve"> </w:t>
      </w:r>
      <w:r>
        <w:rPr>
          <w:rFonts w:ascii="Arial" w:eastAsia="Arial" w:hAnsi="Arial" w:cs="Arial"/>
          <w:i/>
          <w:color w:val="807F83"/>
        </w:rPr>
        <w:t>Azure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recommends</w:t>
      </w:r>
      <w:r>
        <w:rPr>
          <w:rFonts w:ascii="Arial" w:eastAsia="Arial" w:hAnsi="Arial" w:cs="Arial"/>
          <w:i/>
          <w:color w:val="807F83"/>
          <w:spacing w:val="2"/>
        </w:rPr>
        <w:t xml:space="preserve"> </w:t>
      </w:r>
      <w:r>
        <w:rPr>
          <w:rFonts w:ascii="Arial" w:eastAsia="Arial" w:hAnsi="Arial" w:cs="Arial"/>
          <w:i/>
          <w:color w:val="807F83"/>
          <w:spacing w:val="-1"/>
        </w:rPr>
        <w:t>cropping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the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image</w:t>
      </w:r>
      <w:r>
        <w:rPr>
          <w:rFonts w:ascii="Arial" w:eastAsia="Arial" w:hAnsi="Arial" w:cs="Arial"/>
          <w:i/>
          <w:color w:val="807F83"/>
          <w:spacing w:val="2"/>
        </w:rPr>
        <w:t xml:space="preserve"> </w:t>
      </w:r>
      <w:r>
        <w:rPr>
          <w:rFonts w:ascii="Arial" w:eastAsia="Arial" w:hAnsi="Arial" w:cs="Arial"/>
          <w:i/>
          <w:color w:val="807F83"/>
        </w:rPr>
        <w:t>area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of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the</w:t>
      </w:r>
      <w:r>
        <w:rPr>
          <w:rFonts w:ascii="Arial" w:eastAsia="Arial" w:hAnsi="Arial" w:cs="Arial"/>
          <w:i/>
          <w:color w:val="807F83"/>
          <w:spacing w:val="2"/>
        </w:rPr>
        <w:t xml:space="preserve"> </w:t>
      </w:r>
      <w:r>
        <w:rPr>
          <w:rFonts w:ascii="Arial" w:eastAsia="Arial" w:hAnsi="Arial" w:cs="Arial"/>
          <w:i/>
          <w:color w:val="807F83"/>
        </w:rPr>
        <w:t>sample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before</w:t>
      </w:r>
      <w:r>
        <w:rPr>
          <w:rFonts w:ascii="Arial" w:eastAsia="Arial" w:hAnsi="Arial" w:cs="Arial"/>
          <w:i/>
          <w:color w:val="807F83"/>
          <w:spacing w:val="2"/>
        </w:rPr>
        <w:t xml:space="preserve"> </w:t>
      </w:r>
      <w:r>
        <w:rPr>
          <w:rFonts w:ascii="Arial" w:eastAsia="Arial" w:hAnsi="Arial" w:cs="Arial"/>
          <w:i/>
          <w:color w:val="807F83"/>
        </w:rPr>
        <w:t>auto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contrast</w:t>
      </w:r>
      <w:r>
        <w:rPr>
          <w:rFonts w:ascii="Arial" w:eastAsia="Arial" w:hAnsi="Arial" w:cs="Arial"/>
          <w:i/>
          <w:color w:val="807F83"/>
          <w:spacing w:val="3"/>
        </w:rPr>
        <w:t xml:space="preserve"> </w:t>
      </w:r>
      <w:r>
        <w:rPr>
          <w:rFonts w:ascii="Arial" w:eastAsia="Arial" w:hAnsi="Arial" w:cs="Arial"/>
          <w:i/>
          <w:color w:val="807F83"/>
        </w:rPr>
        <w:t>for</w:t>
      </w:r>
      <w:r>
        <w:rPr>
          <w:rFonts w:ascii="Arial" w:eastAsia="Arial" w:hAnsi="Arial" w:cs="Arial"/>
          <w:i/>
          <w:color w:val="807F83"/>
          <w:spacing w:val="24"/>
          <w:w w:val="103"/>
        </w:rPr>
        <w:t xml:space="preserve"> </w:t>
      </w:r>
      <w:r>
        <w:rPr>
          <w:rFonts w:ascii="Arial" w:eastAsia="Arial" w:hAnsi="Arial" w:cs="Arial"/>
          <w:i/>
          <w:color w:val="807F83"/>
        </w:rPr>
        <w:t>best</w:t>
      </w:r>
      <w:r>
        <w:rPr>
          <w:rFonts w:ascii="Arial" w:eastAsia="Arial" w:hAnsi="Arial" w:cs="Arial"/>
          <w:i/>
          <w:color w:val="807F83"/>
          <w:spacing w:val="-3"/>
        </w:rPr>
        <w:t xml:space="preserve"> </w:t>
      </w:r>
      <w:r>
        <w:rPr>
          <w:rFonts w:ascii="Arial" w:eastAsia="Arial" w:hAnsi="Arial" w:cs="Arial"/>
          <w:i/>
          <w:color w:val="807F83"/>
          <w:spacing w:val="-1"/>
        </w:rPr>
        <w:t>results.</w:t>
      </w:r>
    </w:p>
    <w:p w14:paraId="0CEB9CD2" w14:textId="77777777" w:rsidR="00880AB0" w:rsidRDefault="00880AB0">
      <w:pPr>
        <w:spacing w:before="9"/>
        <w:rPr>
          <w:rFonts w:ascii="Arial" w:eastAsia="Arial" w:hAnsi="Arial" w:cs="Arial"/>
          <w:i/>
          <w:sz w:val="18"/>
          <w:szCs w:val="18"/>
        </w:rPr>
      </w:pPr>
    </w:p>
    <w:p w14:paraId="0CEB9CD3" w14:textId="77777777" w:rsidR="00880AB0" w:rsidRDefault="00141E74">
      <w:pPr>
        <w:pStyle w:val="BodyText"/>
        <w:spacing w:line="250" w:lineRule="auto"/>
        <w:ind w:left="815" w:right="1491"/>
        <w:jc w:val="both"/>
      </w:pPr>
      <w:r>
        <w:rPr>
          <w:rFonts w:cs="Arial"/>
          <w:b/>
          <w:bCs/>
          <w:color w:val="807F83"/>
        </w:rPr>
        <w:t>INVERT</w:t>
      </w:r>
      <w:r>
        <w:rPr>
          <w:rFonts w:cs="Arial"/>
          <w:b/>
          <w:bCs/>
          <w:color w:val="807F83"/>
          <w:spacing w:val="20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Invert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display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dark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pixels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reversed.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Invert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also</w:t>
      </w:r>
      <w:r>
        <w:rPr>
          <w:color w:val="807F83"/>
          <w:w w:val="99"/>
        </w:rPr>
        <w:t xml:space="preserve"> </w:t>
      </w:r>
      <w:r>
        <w:rPr>
          <w:color w:val="807F83"/>
        </w:rPr>
        <w:t>inverts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data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values,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so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opened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another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editing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application</w:t>
      </w:r>
      <w:r>
        <w:rPr>
          <w:color w:val="807F83"/>
          <w:w w:val="102"/>
        </w:rPr>
        <w:t xml:space="preserve"> </w:t>
      </w:r>
      <w:r>
        <w:rPr>
          <w:color w:val="807F83"/>
        </w:rPr>
        <w:t>such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as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Photoshop</w:t>
      </w:r>
      <w:r>
        <w:rPr>
          <w:color w:val="807F83"/>
          <w:spacing w:val="-11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Powerpoint,</w:t>
      </w:r>
      <w:r>
        <w:rPr>
          <w:color w:val="807F83"/>
          <w:spacing w:val="-1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appears</w:t>
      </w:r>
      <w:r>
        <w:rPr>
          <w:color w:val="807F83"/>
          <w:spacing w:val="-1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same</w:t>
      </w:r>
      <w:r>
        <w:rPr>
          <w:color w:val="807F83"/>
          <w:spacing w:val="-11"/>
        </w:rPr>
        <w:t xml:space="preserve"> </w:t>
      </w:r>
      <w:r>
        <w:rPr>
          <w:color w:val="807F83"/>
        </w:rPr>
        <w:t>as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1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-12"/>
        </w:rPr>
        <w:t xml:space="preserve"> </w:t>
      </w:r>
      <w:r>
        <w:rPr>
          <w:color w:val="807F83"/>
          <w:spacing w:val="-1"/>
        </w:rPr>
        <w:t>softwar</w:t>
      </w:r>
      <w:r>
        <w:rPr>
          <w:color w:val="807F83"/>
          <w:spacing w:val="-2"/>
        </w:rPr>
        <w:t>e.</w:t>
      </w:r>
      <w:r>
        <w:rPr>
          <w:color w:val="807F83"/>
          <w:spacing w:val="25"/>
          <w:w w:val="97"/>
        </w:rPr>
        <w:t xml:space="preserve"> </w:t>
      </w:r>
      <w:r>
        <w:rPr>
          <w:color w:val="807F83"/>
        </w:rPr>
        <w:t>This does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not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change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the data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1"/>
        </w:rPr>
        <w:t xml:space="preserve"> </w:t>
      </w:r>
      <w:r>
        <w:rPr>
          <w:color w:val="807F83"/>
          <w:spacing w:val="-3"/>
        </w:rPr>
        <w:t>anyway.</w:t>
      </w:r>
    </w:p>
    <w:p w14:paraId="0CEB9CD4" w14:textId="77777777" w:rsidR="00880AB0" w:rsidRDefault="00880AB0">
      <w:pPr>
        <w:spacing w:line="250" w:lineRule="auto"/>
        <w:jc w:val="both"/>
        <w:sectPr w:rsidR="00880AB0">
          <w:pgSz w:w="12240" w:h="15840"/>
          <w:pgMar w:top="1100" w:right="600" w:bottom="820" w:left="620" w:header="0" w:footer="621" w:gutter="0"/>
          <w:cols w:space="720"/>
        </w:sectPr>
      </w:pPr>
    </w:p>
    <w:p w14:paraId="0CEB9CD5" w14:textId="77777777" w:rsidR="00880AB0" w:rsidRDefault="00141E74">
      <w:pPr>
        <w:pStyle w:val="BodyText"/>
        <w:spacing w:before="77" w:line="250" w:lineRule="auto"/>
        <w:ind w:left="806" w:right="742"/>
      </w:pPr>
      <w:r>
        <w:lastRenderedPageBreak/>
        <w:pict w14:anchorId="0CEB9DA9">
          <v:group id="_x0000_s1111" style="position:absolute;left:0;text-align:left;margin-left:525.5pt;margin-top:3.95pt;width:50.7pt;height:25.25pt;z-index:1960;mso-position-horizontal-relative:page" coordorigin="10510,79" coordsize="1014,505">
            <v:shape id="_x0000_s1114" type="#_x0000_t75" style="position:absolute;left:10515;top:84;width:1003;height:495">
              <v:imagedata r:id="rId33" o:title=""/>
            </v:shape>
            <v:group id="_x0000_s1112" style="position:absolute;left:10515;top:84;width:1004;height:495" coordorigin="10515,84" coordsize="1004,495">
              <v:shape id="_x0000_s1113" style="position:absolute;left:10515;top:84;width:1004;height:495" coordorigin="10515,84" coordsize="1004,495" path="m10515,579r1003,l11518,84r-1003,l10515,579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SATURATION</w:t>
      </w:r>
      <w:r>
        <w:rPr>
          <w:rFonts w:cs="Arial"/>
          <w:b/>
          <w:bCs/>
          <w:color w:val="807F83"/>
          <w:spacing w:val="23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Selecting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Saturation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show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images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intensities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beyond</w:t>
      </w:r>
      <w:r>
        <w:rPr>
          <w:color w:val="807F83"/>
          <w:spacing w:val="23"/>
        </w:rPr>
        <w:t xml:space="preserve"> </w:t>
      </w:r>
      <w:r>
        <w:rPr>
          <w:color w:val="807F83"/>
        </w:rPr>
        <w:t>the</w:t>
      </w:r>
      <w:r>
        <w:rPr>
          <w:color w:val="807F83"/>
          <w:w w:val="101"/>
        </w:rPr>
        <w:t xml:space="preserve"> </w:t>
      </w:r>
      <w:r>
        <w:rPr>
          <w:color w:val="807F83"/>
        </w:rPr>
        <w:t>dynamic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range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camera.</w:t>
      </w:r>
    </w:p>
    <w:p w14:paraId="0CEB9CD6" w14:textId="77777777" w:rsidR="00880AB0" w:rsidRDefault="00880AB0">
      <w:pPr>
        <w:spacing w:before="9"/>
        <w:rPr>
          <w:rFonts w:ascii="Arial" w:eastAsia="Arial" w:hAnsi="Arial" w:cs="Arial"/>
          <w:sz w:val="18"/>
          <w:szCs w:val="18"/>
        </w:rPr>
      </w:pPr>
    </w:p>
    <w:p w14:paraId="0CEB9CD7" w14:textId="77777777" w:rsidR="00880AB0" w:rsidRDefault="00141E74">
      <w:pPr>
        <w:pStyle w:val="BodyText"/>
        <w:spacing w:line="250" w:lineRule="auto"/>
        <w:ind w:left="806" w:right="3488"/>
        <w:jc w:val="both"/>
      </w:pPr>
      <w:r>
        <w:pict w14:anchorId="0CEB9DAA">
          <v:group id="_x0000_s1107" style="position:absolute;left:0;text-align:left;margin-left:420.95pt;margin-top:2.5pt;width:154.6pt;height:31.7pt;z-index:1768;mso-position-horizontal-relative:page" coordorigin="8419,50" coordsize="3092,634">
            <v:shape id="_x0000_s1110" type="#_x0000_t75" style="position:absolute;left:8424;top:55;width:3082;height:624">
              <v:imagedata r:id="rId34" o:title=""/>
            </v:shape>
            <v:group id="_x0000_s1108" style="position:absolute;left:8424;top:55;width:3082;height:624" coordorigin="8424,55" coordsize="3082,624">
              <v:shape id="_x0000_s1109" style="position:absolute;left:8424;top:55;width:3082;height:624" coordorigin="8424,55" coordsize="3082,624" path="m8424,679r3082,l11506,55r-3082,l8424,679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  <w:w w:val="90"/>
        </w:rPr>
        <w:t>SINGLE/MULTICHANNEL</w:t>
      </w:r>
      <w:r>
        <w:rPr>
          <w:rFonts w:cs="Arial"/>
          <w:b/>
          <w:bCs/>
          <w:color w:val="807F83"/>
          <w:spacing w:val="-16"/>
          <w:w w:val="90"/>
        </w:rPr>
        <w:t xml:space="preserve"> </w:t>
      </w:r>
      <w:r>
        <w:rPr>
          <w:rFonts w:cs="Arial"/>
          <w:b/>
          <w:bCs/>
          <w:color w:val="807F83"/>
          <w:w w:val="90"/>
        </w:rPr>
        <w:t>VIEWING</w:t>
      </w:r>
      <w:r>
        <w:rPr>
          <w:rFonts w:cs="Arial"/>
          <w:b/>
          <w:bCs/>
          <w:color w:val="807F83"/>
          <w:spacing w:val="-9"/>
          <w:w w:val="90"/>
        </w:rPr>
        <w:t xml:space="preserve"> </w:t>
      </w:r>
      <w:r>
        <w:rPr>
          <w:color w:val="807F83"/>
          <w:w w:val="90"/>
        </w:rPr>
        <w:t>–</w:t>
      </w:r>
      <w:r>
        <w:rPr>
          <w:color w:val="807F83"/>
          <w:spacing w:val="-9"/>
          <w:w w:val="90"/>
        </w:rPr>
        <w:t xml:space="preserve"> </w:t>
      </w:r>
      <w:r>
        <w:rPr>
          <w:color w:val="807F83"/>
          <w:w w:val="90"/>
        </w:rPr>
        <w:t>When</w:t>
      </w:r>
      <w:r>
        <w:rPr>
          <w:color w:val="807F83"/>
          <w:spacing w:val="-9"/>
          <w:w w:val="90"/>
        </w:rPr>
        <w:t xml:space="preserve"> </w:t>
      </w:r>
      <w:r>
        <w:rPr>
          <w:color w:val="807F83"/>
          <w:w w:val="90"/>
        </w:rPr>
        <w:t>a</w:t>
      </w:r>
      <w:r>
        <w:rPr>
          <w:color w:val="807F83"/>
          <w:spacing w:val="-8"/>
          <w:w w:val="90"/>
        </w:rPr>
        <w:t xml:space="preserve"> </w:t>
      </w:r>
      <w:r>
        <w:rPr>
          <w:color w:val="807F83"/>
          <w:w w:val="90"/>
        </w:rPr>
        <w:t>multicolor</w:t>
      </w:r>
      <w:r>
        <w:rPr>
          <w:color w:val="807F83"/>
          <w:spacing w:val="-9"/>
          <w:w w:val="90"/>
        </w:rPr>
        <w:t xml:space="preserve"> </w:t>
      </w:r>
      <w:r>
        <w:rPr>
          <w:color w:val="807F83"/>
          <w:w w:val="90"/>
        </w:rPr>
        <w:t>image</w:t>
      </w:r>
      <w:r>
        <w:rPr>
          <w:color w:val="807F83"/>
          <w:spacing w:val="-9"/>
          <w:w w:val="90"/>
        </w:rPr>
        <w:t xml:space="preserve"> </w:t>
      </w:r>
      <w:r>
        <w:rPr>
          <w:color w:val="807F83"/>
          <w:w w:val="90"/>
        </w:rPr>
        <w:t>is</w:t>
      </w:r>
      <w:r>
        <w:rPr>
          <w:color w:val="807F83"/>
          <w:spacing w:val="-9"/>
          <w:w w:val="90"/>
        </w:rPr>
        <w:t xml:space="preserve"> </w:t>
      </w:r>
      <w:r>
        <w:rPr>
          <w:color w:val="807F83"/>
          <w:w w:val="90"/>
        </w:rPr>
        <w:t>displayed</w:t>
      </w:r>
      <w:r>
        <w:rPr>
          <w:color w:val="807F83"/>
          <w:w w:val="101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gallery,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have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option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viewing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single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channels,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or</w:t>
      </w:r>
      <w:r>
        <w:rPr>
          <w:color w:val="807F83"/>
          <w:w w:val="102"/>
        </w:rPr>
        <w:t xml:space="preserve"> </w:t>
      </w:r>
      <w:r>
        <w:rPr>
          <w:color w:val="807F83"/>
        </w:rPr>
        <w:t>all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three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channels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at</w:t>
      </w:r>
      <w:r>
        <w:rPr>
          <w:color w:val="807F83"/>
          <w:spacing w:val="26"/>
        </w:rPr>
        <w:t xml:space="preserve"> </w:t>
      </w:r>
      <w:r>
        <w:rPr>
          <w:color w:val="807F83"/>
        </w:rPr>
        <w:t>once.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By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default,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6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displayed</w:t>
      </w:r>
      <w:r>
        <w:rPr>
          <w:color w:val="807F83"/>
          <w:spacing w:val="26"/>
        </w:rPr>
        <w:t xml:space="preserve"> </w:t>
      </w:r>
      <w:r>
        <w:rPr>
          <w:color w:val="807F83"/>
        </w:rPr>
        <w:t>as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a</w:t>
      </w:r>
      <w:r>
        <w:rPr>
          <w:color w:val="807F83"/>
          <w:w w:val="96"/>
        </w:rPr>
        <w:t xml:space="preserve"> </w:t>
      </w:r>
      <w:r>
        <w:rPr>
          <w:color w:val="807F83"/>
        </w:rPr>
        <w:t>multichannel image.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Contrasting 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image in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the multichannel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mode</w:t>
      </w:r>
    </w:p>
    <w:p w14:paraId="0CEB9CD8" w14:textId="77777777" w:rsidR="00880AB0" w:rsidRDefault="00141E74">
      <w:pPr>
        <w:pStyle w:val="BodyText"/>
        <w:spacing w:line="250" w:lineRule="auto"/>
        <w:ind w:left="806" w:right="126"/>
        <w:jc w:val="both"/>
      </w:pPr>
      <w:r>
        <w:rPr>
          <w:color w:val="807F83"/>
        </w:rPr>
        <w:t>will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contrast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all</w:t>
      </w:r>
      <w:r>
        <w:rPr>
          <w:color w:val="807F83"/>
          <w:spacing w:val="18"/>
        </w:rPr>
        <w:t xml:space="preserve"> </w:t>
      </w:r>
      <w:r>
        <w:rPr>
          <w:color w:val="807F83"/>
        </w:rPr>
        <w:t>channels.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view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one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channel,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button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corresponds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color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19"/>
        </w:rPr>
        <w:t xml:space="preserve"> </w:t>
      </w:r>
      <w:r>
        <w:rPr>
          <w:color w:val="807F83"/>
        </w:rPr>
        <w:t>the</w:t>
      </w:r>
      <w:r>
        <w:rPr>
          <w:color w:val="807F83"/>
          <w:w w:val="101"/>
        </w:rPr>
        <w:t xml:space="preserve"> </w:t>
      </w:r>
      <w:r>
        <w:rPr>
          <w:color w:val="807F83"/>
        </w:rPr>
        <w:t>channel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wish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view.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go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back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multichannel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image,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multicolor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button.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extract</w:t>
      </w:r>
      <w:r>
        <w:rPr>
          <w:color w:val="807F83"/>
          <w:w w:val="10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into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its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component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grayscale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images,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grey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button.</w:t>
      </w:r>
    </w:p>
    <w:p w14:paraId="0CEB9CD9" w14:textId="77777777" w:rsidR="00880AB0" w:rsidRDefault="00880AB0">
      <w:pPr>
        <w:spacing w:before="9"/>
        <w:rPr>
          <w:rFonts w:ascii="Arial" w:eastAsia="Arial" w:hAnsi="Arial" w:cs="Arial"/>
          <w:sz w:val="18"/>
          <w:szCs w:val="18"/>
        </w:rPr>
      </w:pPr>
    </w:p>
    <w:p w14:paraId="0CEB9CDA" w14:textId="77777777" w:rsidR="00880AB0" w:rsidRDefault="00141E74">
      <w:pPr>
        <w:ind w:left="806"/>
        <w:jc w:val="both"/>
        <w:rPr>
          <w:rFonts w:ascii="Arial" w:eastAsia="Arial" w:hAnsi="Arial" w:cs="Arial"/>
        </w:rPr>
      </w:pPr>
      <w:r>
        <w:pict w14:anchorId="0CEB9DAB">
          <v:group id="_x0000_s1103" style="position:absolute;left:0;text-align:left;margin-left:420.95pt;margin-top:3.75pt;width:155.2pt;height:25.25pt;z-index:1792;mso-position-horizontal-relative:page" coordorigin="8419,75" coordsize="3104,505">
            <v:shape id="_x0000_s1106" type="#_x0000_t75" style="position:absolute;left:8424;top:80;width:3094;height:495">
              <v:imagedata r:id="rId35" o:title=""/>
            </v:shape>
            <v:group id="_x0000_s1104" style="position:absolute;left:8424;top:80;width:3094;height:495" coordorigin="8424,80" coordsize="3094,495">
              <v:shape id="_x0000_s1105" style="position:absolute;left:8424;top:80;width:3094;height:495" coordorigin="8424,80" coordsize="3094,495" path="m8424,575r3094,l11518,80r-3094,l8424,575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807F83"/>
          <w:w w:val="85"/>
        </w:rPr>
        <w:t>ROTATE</w:t>
      </w:r>
      <w:r>
        <w:rPr>
          <w:rFonts w:ascii="Arial" w:eastAsia="Arial" w:hAnsi="Arial" w:cs="Arial"/>
          <w:b/>
          <w:bCs/>
          <w:color w:val="807F83"/>
          <w:spacing w:val="-15"/>
          <w:w w:val="8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85"/>
        </w:rPr>
        <w:t>90</w:t>
      </w:r>
      <w:r>
        <w:rPr>
          <w:rFonts w:ascii="Arial" w:eastAsia="Arial" w:hAnsi="Arial" w:cs="Arial"/>
          <w:b/>
          <w:bCs/>
          <w:color w:val="807F83"/>
          <w:spacing w:val="-15"/>
          <w:w w:val="8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85"/>
        </w:rPr>
        <w:t>DEGREES,</w:t>
      </w:r>
      <w:r>
        <w:rPr>
          <w:rFonts w:ascii="Arial" w:eastAsia="Arial" w:hAnsi="Arial" w:cs="Arial"/>
          <w:b/>
          <w:bCs/>
          <w:color w:val="807F83"/>
          <w:spacing w:val="-14"/>
          <w:w w:val="8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85"/>
        </w:rPr>
        <w:t>FLIP</w:t>
      </w:r>
      <w:r>
        <w:rPr>
          <w:rFonts w:ascii="Arial" w:eastAsia="Arial" w:hAnsi="Arial" w:cs="Arial"/>
          <w:b/>
          <w:bCs/>
          <w:color w:val="807F83"/>
          <w:spacing w:val="-15"/>
          <w:w w:val="8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85"/>
        </w:rPr>
        <w:t>HORIZONTAL,</w:t>
      </w:r>
      <w:r>
        <w:rPr>
          <w:rFonts w:ascii="Arial" w:eastAsia="Arial" w:hAnsi="Arial" w:cs="Arial"/>
          <w:b/>
          <w:bCs/>
          <w:color w:val="807F83"/>
          <w:spacing w:val="-14"/>
          <w:w w:val="8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85"/>
        </w:rPr>
        <w:t>FLIP</w:t>
      </w:r>
      <w:r>
        <w:rPr>
          <w:rFonts w:ascii="Arial" w:eastAsia="Arial" w:hAnsi="Arial" w:cs="Arial"/>
          <w:b/>
          <w:bCs/>
          <w:color w:val="807F83"/>
          <w:spacing w:val="-15"/>
          <w:w w:val="8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85"/>
        </w:rPr>
        <w:t>VERTICAL</w:t>
      </w:r>
      <w:r>
        <w:rPr>
          <w:rFonts w:ascii="Arial" w:eastAsia="Arial" w:hAnsi="Arial" w:cs="Arial"/>
          <w:b/>
          <w:bCs/>
          <w:color w:val="807F83"/>
          <w:spacing w:val="-15"/>
          <w:w w:val="85"/>
        </w:rPr>
        <w:t xml:space="preserve"> </w:t>
      </w:r>
      <w:r>
        <w:rPr>
          <w:rFonts w:ascii="Arial" w:eastAsia="Arial" w:hAnsi="Arial" w:cs="Arial"/>
          <w:color w:val="807F83"/>
          <w:w w:val="85"/>
        </w:rPr>
        <w:t>–</w:t>
      </w:r>
      <w:r>
        <w:rPr>
          <w:rFonts w:ascii="Arial" w:eastAsia="Arial" w:hAnsi="Arial" w:cs="Arial"/>
          <w:color w:val="807F83"/>
          <w:spacing w:val="-8"/>
          <w:w w:val="85"/>
        </w:rPr>
        <w:t xml:space="preserve"> </w:t>
      </w:r>
      <w:r>
        <w:rPr>
          <w:rFonts w:ascii="Arial" w:eastAsia="Arial" w:hAnsi="Arial" w:cs="Arial"/>
          <w:color w:val="807F83"/>
          <w:w w:val="85"/>
        </w:rPr>
        <w:t>By</w:t>
      </w:r>
      <w:r>
        <w:rPr>
          <w:rFonts w:ascii="Arial" w:eastAsia="Arial" w:hAnsi="Arial" w:cs="Arial"/>
          <w:color w:val="807F83"/>
          <w:spacing w:val="-8"/>
          <w:w w:val="85"/>
        </w:rPr>
        <w:t xml:space="preserve"> </w:t>
      </w:r>
      <w:r>
        <w:rPr>
          <w:rFonts w:ascii="Arial" w:eastAsia="Arial" w:hAnsi="Arial" w:cs="Arial"/>
          <w:color w:val="807F83"/>
          <w:w w:val="85"/>
        </w:rPr>
        <w:t>select</w:t>
      </w:r>
      <w:r>
        <w:rPr>
          <w:rFonts w:ascii="Arial" w:eastAsia="Arial" w:hAnsi="Arial" w:cs="Arial"/>
          <w:color w:val="807F83"/>
          <w:spacing w:val="-8"/>
          <w:w w:val="85"/>
        </w:rPr>
        <w:t xml:space="preserve"> </w:t>
      </w:r>
      <w:r>
        <w:rPr>
          <w:rFonts w:ascii="Arial" w:eastAsia="Arial" w:hAnsi="Arial" w:cs="Arial"/>
          <w:color w:val="807F83"/>
          <w:w w:val="85"/>
        </w:rPr>
        <w:t>one</w:t>
      </w:r>
      <w:r>
        <w:rPr>
          <w:rFonts w:ascii="Arial" w:eastAsia="Arial" w:hAnsi="Arial" w:cs="Arial"/>
          <w:color w:val="807F83"/>
          <w:spacing w:val="-9"/>
          <w:w w:val="85"/>
        </w:rPr>
        <w:t xml:space="preserve"> </w:t>
      </w:r>
      <w:r>
        <w:rPr>
          <w:rFonts w:ascii="Arial" w:eastAsia="Arial" w:hAnsi="Arial" w:cs="Arial"/>
          <w:color w:val="807F83"/>
          <w:w w:val="85"/>
        </w:rPr>
        <w:t>or</w:t>
      </w:r>
    </w:p>
    <w:p w14:paraId="0CEB9CDB" w14:textId="77777777" w:rsidR="00880AB0" w:rsidRDefault="00141E74">
      <w:pPr>
        <w:pStyle w:val="BodyText"/>
        <w:spacing w:before="11"/>
        <w:ind w:left="806"/>
        <w:jc w:val="both"/>
      </w:pPr>
      <w:r>
        <w:rPr>
          <w:color w:val="807F83"/>
        </w:rPr>
        <w:t>more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these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icons,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can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change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alignment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image.</w:t>
      </w:r>
    </w:p>
    <w:p w14:paraId="0CEB9CDC" w14:textId="77777777" w:rsidR="00880AB0" w:rsidRDefault="00880AB0">
      <w:pPr>
        <w:spacing w:before="11"/>
        <w:rPr>
          <w:rFonts w:ascii="Arial" w:eastAsia="Arial" w:hAnsi="Arial" w:cs="Arial"/>
          <w:sz w:val="24"/>
          <w:szCs w:val="24"/>
        </w:rPr>
      </w:pPr>
    </w:p>
    <w:p w14:paraId="0CEB9CDD" w14:textId="77777777" w:rsidR="00880AB0" w:rsidRDefault="00141E74">
      <w:pPr>
        <w:pStyle w:val="BodyText"/>
        <w:spacing w:line="250" w:lineRule="auto"/>
        <w:ind w:left="806" w:right="1022"/>
      </w:pPr>
      <w:r>
        <w:pict w14:anchorId="0CEB9DAC">
          <v:group id="_x0000_s1099" style="position:absolute;left:0;text-align:left;margin-left:525.5pt;margin-top:2.4pt;width:50.7pt;height:33.65pt;z-index:1840;mso-position-horizontal-relative:page" coordorigin="10510,48" coordsize="1014,673">
            <v:shape id="_x0000_s1102" type="#_x0000_t75" style="position:absolute;left:10515;top:53;width:1003;height:663">
              <v:imagedata r:id="rId36" o:title=""/>
            </v:shape>
            <v:group id="_x0000_s1100" style="position:absolute;left:10515;top:53;width:1004;height:663" coordorigin="10515,53" coordsize="1004,663">
              <v:shape id="_x0000_s1101" style="position:absolute;left:10515;top:53;width:1004;height:663" coordorigin="10515,53" coordsize="1004,663" path="m10515,716r1003,l11518,53r-1003,l10515,716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 xml:space="preserve">ROTATE </w:t>
      </w:r>
      <w:r>
        <w:rPr>
          <w:color w:val="807F83"/>
        </w:rPr>
        <w:t>–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Allows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0"/>
        </w:rPr>
        <w:t xml:space="preserve"> </w:t>
      </w:r>
      <w:r>
        <w:rPr>
          <w:color w:val="807F83"/>
          <w:spacing w:val="-1"/>
        </w:rPr>
        <w:t>rotate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small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amount.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ideal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slightly</w:t>
      </w:r>
      <w:r>
        <w:rPr>
          <w:color w:val="807F83"/>
          <w:spacing w:val="10"/>
        </w:rPr>
        <w:t xml:space="preserve"> </w:t>
      </w:r>
      <w:r>
        <w:rPr>
          <w:color w:val="807F83"/>
          <w:spacing w:val="-1"/>
        </w:rPr>
        <w:t>crooked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gels.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26"/>
          <w:w w:val="97"/>
        </w:rPr>
        <w:t xml:space="preserve"> </w:t>
      </w:r>
      <w:r>
        <w:rPr>
          <w:color w:val="807F83"/>
          <w:spacing w:val="-1"/>
        </w:rPr>
        <w:t>gr</w:t>
      </w:r>
      <w:r>
        <w:rPr>
          <w:color w:val="807F83"/>
          <w:spacing w:val="-2"/>
        </w:rPr>
        <w:t>een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alignment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tool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appear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over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image.</w:t>
      </w:r>
    </w:p>
    <w:p w14:paraId="0CEB9CDE" w14:textId="77777777" w:rsidR="00880AB0" w:rsidRDefault="00880AB0">
      <w:pPr>
        <w:spacing w:before="7"/>
        <w:rPr>
          <w:rFonts w:ascii="Arial" w:eastAsia="Arial" w:hAnsi="Arial" w:cs="Arial"/>
          <w:sz w:val="17"/>
          <w:szCs w:val="17"/>
        </w:rPr>
      </w:pPr>
    </w:p>
    <w:p w14:paraId="0CEB9CDF" w14:textId="77777777" w:rsidR="00880AB0" w:rsidRDefault="00141E74">
      <w:pPr>
        <w:pStyle w:val="BodyText"/>
        <w:spacing w:line="244" w:lineRule="auto"/>
        <w:ind w:left="806" w:right="1488"/>
        <w:jc w:val="both"/>
      </w:pPr>
      <w:r>
        <w:pict w14:anchorId="0CEB9DAD">
          <v:group id="_x0000_s1095" style="position:absolute;left:0;text-align:left;margin-left:525.5pt;margin-top:6.9pt;width:50.7pt;height:33.65pt;z-index:1816;mso-position-horizontal-relative:page" coordorigin="10510,138" coordsize="1014,673">
            <v:shape id="_x0000_s1098" type="#_x0000_t75" style="position:absolute;left:10515;top:143;width:1003;height:663">
              <v:imagedata r:id="rId37" o:title=""/>
            </v:shape>
            <v:group id="_x0000_s1096" style="position:absolute;left:10515;top:143;width:1004;height:663" coordorigin="10515,143" coordsize="1004,663">
              <v:shape id="_x0000_s1097" style="position:absolute;left:10515;top:143;width:1004;height:663" coordorigin="10515,143" coordsize="1004,663" path="m10515,806r1003,l11518,143r-1003,l10515,806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IMAGE</w:t>
      </w:r>
      <w:r>
        <w:rPr>
          <w:rFonts w:cs="Arial"/>
          <w:b/>
          <w:bCs/>
          <w:color w:val="807F83"/>
          <w:spacing w:val="-23"/>
        </w:rPr>
        <w:t xml:space="preserve"> </w:t>
      </w:r>
      <w:r>
        <w:rPr>
          <w:rFonts w:cs="Arial"/>
          <w:b/>
          <w:bCs/>
          <w:color w:val="807F83"/>
        </w:rPr>
        <w:t>INFO</w:t>
      </w:r>
      <w:r>
        <w:rPr>
          <w:rFonts w:cs="Arial"/>
          <w:b/>
          <w:bCs/>
          <w:color w:val="807F83"/>
          <w:spacing w:val="-17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Displays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parameters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for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image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acquisition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including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date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&amp;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</w:rPr>
        <w:t>time,</w:t>
      </w:r>
      <w:r>
        <w:rPr>
          <w:rFonts w:ascii="Tahoma" w:eastAsia="Tahoma" w:hAnsi="Tahoma" w:cs="Tahoma"/>
          <w:color w:val="807F83"/>
          <w:spacing w:val="-24"/>
        </w:rPr>
        <w:t xml:space="preserve"> </w:t>
      </w:r>
      <w:r>
        <w:rPr>
          <w:rFonts w:ascii="Tahoma" w:eastAsia="Tahoma" w:hAnsi="Tahoma" w:cs="Tahoma"/>
          <w:color w:val="807F83"/>
          <w:spacing w:val="-1"/>
        </w:rPr>
        <w:t>capture</w:t>
      </w:r>
      <w:r>
        <w:rPr>
          <w:rFonts w:ascii="Tahoma" w:eastAsia="Tahoma" w:hAnsi="Tahoma" w:cs="Tahoma"/>
          <w:color w:val="807F83"/>
          <w:spacing w:val="23"/>
          <w:w w:val="102"/>
        </w:rPr>
        <w:t xml:space="preserve"> </w:t>
      </w:r>
      <w:r>
        <w:rPr>
          <w:rFonts w:ascii="Tahoma" w:eastAsia="Tahoma" w:hAnsi="Tahoma" w:cs="Tahoma"/>
          <w:color w:val="807F83"/>
        </w:rPr>
        <w:t>type,</w:t>
      </w:r>
      <w:r>
        <w:rPr>
          <w:rFonts w:ascii="Tahoma" w:eastAsia="Tahoma" w:hAnsi="Tahoma" w:cs="Tahoma"/>
          <w:color w:val="807F83"/>
          <w:spacing w:val="31"/>
        </w:rPr>
        <w:t xml:space="preserve"> </w:t>
      </w:r>
      <w:r>
        <w:rPr>
          <w:rFonts w:ascii="Tahoma" w:eastAsia="Tahoma" w:hAnsi="Tahoma" w:cs="Tahoma"/>
          <w:color w:val="807F83"/>
        </w:rPr>
        <w:t>light</w:t>
      </w:r>
      <w:r>
        <w:rPr>
          <w:rFonts w:ascii="Tahoma" w:eastAsia="Tahoma" w:hAnsi="Tahoma" w:cs="Tahoma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  <w:spacing w:val="-1"/>
        </w:rPr>
        <w:t>source,</w:t>
      </w:r>
      <w:r>
        <w:rPr>
          <w:rFonts w:ascii="Tahoma" w:eastAsia="Tahoma" w:hAnsi="Tahoma" w:cs="Tahoma"/>
          <w:color w:val="807F83"/>
          <w:spacing w:val="31"/>
        </w:rPr>
        <w:t xml:space="preserve"> </w:t>
      </w:r>
      <w:r>
        <w:rPr>
          <w:rFonts w:ascii="Tahoma" w:eastAsia="Tahoma" w:hAnsi="Tahoma" w:cs="Tahoma"/>
          <w:color w:val="807F83"/>
          <w:spacing w:val="-1"/>
        </w:rPr>
        <w:t>exposure</w:t>
      </w:r>
      <w:r>
        <w:rPr>
          <w:rFonts w:ascii="Tahoma" w:eastAsia="Tahoma" w:hAnsi="Tahoma" w:cs="Tahoma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</w:rPr>
        <w:t>time,</w:t>
      </w:r>
      <w:r>
        <w:rPr>
          <w:rFonts w:ascii="Tahoma" w:eastAsia="Tahoma" w:hAnsi="Tahoma" w:cs="Tahoma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</w:rPr>
        <w:t>filter</w:t>
      </w:r>
      <w:r>
        <w:rPr>
          <w:rFonts w:ascii="Tahoma" w:eastAsia="Tahoma" w:hAnsi="Tahoma" w:cs="Tahoma"/>
          <w:color w:val="807F83"/>
          <w:spacing w:val="31"/>
        </w:rPr>
        <w:t xml:space="preserve"> </w:t>
      </w:r>
      <w:r>
        <w:rPr>
          <w:rFonts w:ascii="Tahoma" w:eastAsia="Tahoma" w:hAnsi="Tahoma" w:cs="Tahoma"/>
          <w:color w:val="807F83"/>
        </w:rPr>
        <w:t>position,</w:t>
      </w:r>
      <w:r>
        <w:rPr>
          <w:rFonts w:ascii="Tahoma" w:eastAsia="Tahoma" w:hAnsi="Tahoma" w:cs="Tahoma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  <w:spacing w:val="-1"/>
        </w:rPr>
        <w:t>aperture,</w:t>
      </w:r>
      <w:r>
        <w:rPr>
          <w:rFonts w:ascii="Tahoma" w:eastAsia="Tahoma" w:hAnsi="Tahoma" w:cs="Tahoma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</w:rPr>
        <w:t>focus,</w:t>
      </w:r>
      <w:r>
        <w:rPr>
          <w:rFonts w:ascii="Tahoma" w:eastAsia="Tahoma" w:hAnsi="Tahoma" w:cs="Tahoma"/>
          <w:color w:val="807F83"/>
          <w:spacing w:val="31"/>
        </w:rPr>
        <w:t xml:space="preserve"> </w:t>
      </w:r>
      <w:r>
        <w:rPr>
          <w:rFonts w:ascii="Tahoma" w:eastAsia="Tahoma" w:hAnsi="Tahoma" w:cs="Tahoma"/>
          <w:color w:val="807F83"/>
        </w:rPr>
        <w:t>bin</w:t>
      </w:r>
      <w:r>
        <w:rPr>
          <w:rFonts w:ascii="Tahoma" w:eastAsia="Tahoma" w:hAnsi="Tahoma" w:cs="Tahoma"/>
          <w:color w:val="807F83"/>
          <w:spacing w:val="32"/>
        </w:rPr>
        <w:t xml:space="preserve"> </w:t>
      </w:r>
      <w:r>
        <w:rPr>
          <w:rFonts w:ascii="Tahoma" w:eastAsia="Tahoma" w:hAnsi="Tahoma" w:cs="Tahoma"/>
          <w:color w:val="807F83"/>
        </w:rPr>
        <w:t>level,</w:t>
      </w:r>
      <w:r>
        <w:rPr>
          <w:rFonts w:ascii="Tahoma" w:eastAsia="Tahoma" w:hAnsi="Tahoma" w:cs="Tahoma"/>
          <w:color w:val="807F83"/>
          <w:spacing w:val="31"/>
        </w:rPr>
        <w:t xml:space="preserve"> </w:t>
      </w:r>
      <w:r>
        <w:rPr>
          <w:rFonts w:ascii="Tahoma" w:eastAsia="Tahoma" w:hAnsi="Tahoma" w:cs="Tahoma"/>
          <w:color w:val="807F83"/>
        </w:rPr>
        <w:t>calibration,</w:t>
      </w:r>
      <w:r>
        <w:rPr>
          <w:rFonts w:ascii="Tahoma" w:eastAsia="Tahoma" w:hAnsi="Tahoma" w:cs="Tahoma"/>
          <w:color w:val="807F83"/>
          <w:spacing w:val="25"/>
          <w:w w:val="101"/>
        </w:rPr>
        <w:t xml:space="preserve"> </w:t>
      </w:r>
      <w:r>
        <w:rPr>
          <w:color w:val="807F83"/>
          <w:spacing w:val="-1"/>
        </w:rPr>
        <w:t>softwar</w:t>
      </w:r>
      <w:r>
        <w:rPr>
          <w:color w:val="807F83"/>
          <w:spacing w:val="-2"/>
        </w:rPr>
        <w:t>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version,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comments.</w:t>
      </w:r>
    </w:p>
    <w:p w14:paraId="0CEB9CE0" w14:textId="77777777" w:rsidR="00880AB0" w:rsidRDefault="00880AB0">
      <w:pPr>
        <w:spacing w:before="4"/>
        <w:rPr>
          <w:rFonts w:ascii="Arial" w:eastAsia="Arial" w:hAnsi="Arial" w:cs="Arial"/>
          <w:sz w:val="19"/>
          <w:szCs w:val="19"/>
        </w:rPr>
      </w:pPr>
    </w:p>
    <w:p w14:paraId="0CEB9CE1" w14:textId="77777777" w:rsidR="00880AB0" w:rsidRDefault="00141E74">
      <w:pPr>
        <w:pStyle w:val="BodyText"/>
        <w:spacing w:line="250" w:lineRule="auto"/>
        <w:ind w:left="806" w:right="1378"/>
      </w:pPr>
      <w:r>
        <w:pict w14:anchorId="0CEB9DAE">
          <v:group id="_x0000_s1091" style="position:absolute;left:0;text-align:left;margin-left:525.5pt;margin-top:2pt;width:50.7pt;height:32.95pt;z-index:1864;mso-position-horizontal-relative:page" coordorigin="10510,40" coordsize="1014,659">
            <v:shape id="_x0000_s1094" type="#_x0000_t75" style="position:absolute;left:10515;top:45;width:1003;height:648">
              <v:imagedata r:id="rId38" o:title=""/>
            </v:shape>
            <v:group id="_x0000_s1092" style="position:absolute;left:10515;top:45;width:1004;height:649" coordorigin="10515,45" coordsize="1004,649">
              <v:shape id="_x0000_s1093" style="position:absolute;left:10515;top:45;width:1004;height:649" coordorigin="10515,45" coordsize="1004,649" path="m10515,694r1003,l11518,45r-1003,l10515,694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ROI</w:t>
      </w:r>
      <w:r>
        <w:rPr>
          <w:rFonts w:cs="Arial"/>
          <w:b/>
          <w:bCs/>
          <w:color w:val="807F83"/>
          <w:spacing w:val="-19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Selects</w:t>
      </w:r>
      <w:r>
        <w:rPr>
          <w:color w:val="807F83"/>
          <w:spacing w:val="-18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Region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-18"/>
        </w:rPr>
        <w:t xml:space="preserve"> </w:t>
      </w:r>
      <w:r>
        <w:rPr>
          <w:color w:val="807F83"/>
          <w:spacing w:val="-1"/>
        </w:rPr>
        <w:t>Interest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18"/>
        </w:rPr>
        <w:t xml:space="preserve"> </w:t>
      </w:r>
      <w:r>
        <w:rPr>
          <w:color w:val="807F83"/>
        </w:rPr>
        <w:t>further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actions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including</w:t>
      </w:r>
      <w:r>
        <w:rPr>
          <w:color w:val="807F83"/>
          <w:spacing w:val="-18"/>
        </w:rPr>
        <w:t xml:space="preserve"> </w:t>
      </w:r>
      <w:r>
        <w:rPr>
          <w:color w:val="807F83"/>
          <w:spacing w:val="-4"/>
        </w:rPr>
        <w:t>Copy,</w:t>
      </w:r>
      <w:r>
        <w:rPr>
          <w:color w:val="807F83"/>
          <w:spacing w:val="-19"/>
        </w:rPr>
        <w:t xml:space="preserve"> </w:t>
      </w:r>
      <w:r>
        <w:rPr>
          <w:color w:val="807F83"/>
          <w:spacing w:val="-1"/>
        </w:rPr>
        <w:t>Crop,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-18"/>
        </w:rPr>
        <w:t xml:space="preserve"> </w:t>
      </w:r>
      <w:r>
        <w:rPr>
          <w:color w:val="807F83"/>
        </w:rPr>
        <w:t>Autoexpose</w:t>
      </w:r>
      <w:r>
        <w:rPr>
          <w:color w:val="807F83"/>
          <w:spacing w:val="29"/>
          <w:w w:val="10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Region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(chemi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only).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Adjust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  <w:spacing w:val="-1"/>
        </w:rPr>
        <w:t>gr</w:t>
      </w:r>
      <w:r>
        <w:rPr>
          <w:color w:val="807F83"/>
          <w:spacing w:val="-2"/>
        </w:rPr>
        <w:t>een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highlight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window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region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interest.</w:t>
      </w:r>
    </w:p>
    <w:p w14:paraId="0CEB9CE2" w14:textId="77777777" w:rsidR="00880AB0" w:rsidRDefault="00880AB0">
      <w:pPr>
        <w:spacing w:before="8"/>
        <w:rPr>
          <w:rFonts w:ascii="Arial" w:eastAsia="Arial" w:hAnsi="Arial" w:cs="Arial"/>
          <w:sz w:val="32"/>
          <w:szCs w:val="32"/>
        </w:rPr>
      </w:pPr>
    </w:p>
    <w:p w14:paraId="0CEB9CE3" w14:textId="77777777" w:rsidR="00880AB0" w:rsidRDefault="00141E74">
      <w:pPr>
        <w:pStyle w:val="BodyText"/>
        <w:spacing w:line="250" w:lineRule="auto"/>
        <w:ind w:left="1206" w:right="3500"/>
        <w:jc w:val="both"/>
      </w:pPr>
      <w:r>
        <w:pict w14:anchorId="0CEB9DAF">
          <v:group id="_x0000_s1087" style="position:absolute;left:0;text-align:left;margin-left:420.35pt;margin-top:2.25pt;width:155.2pt;height:12pt;z-index:1912;mso-position-horizontal-relative:page" coordorigin="8407,45" coordsize="3104,240">
            <v:shape id="_x0000_s1090" type="#_x0000_t75" style="position:absolute;left:8412;top:50;width:3094;height:230">
              <v:imagedata r:id="rId39" o:title=""/>
            </v:shape>
            <v:group id="_x0000_s1088" style="position:absolute;left:8412;top:50;width:3094;height:230" coordorigin="8412,50" coordsize="3094,230">
              <v:shape id="_x0000_s1089" style="position:absolute;left:8412;top:50;width:3094;height:230" coordorigin="8412,50" coordsize="3094,230" path="m8412,280r3094,l11506,50r-3094,l8412,280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COPY</w:t>
      </w:r>
      <w:r>
        <w:rPr>
          <w:rFonts w:cs="Arial"/>
          <w:b/>
          <w:bCs/>
          <w:color w:val="807F83"/>
          <w:spacing w:val="5"/>
        </w:rPr>
        <w:t xml:space="preserve"> </w:t>
      </w:r>
      <w:r>
        <w:rPr>
          <w:rFonts w:cs="Arial"/>
          <w:b/>
          <w:bCs/>
          <w:color w:val="807F83"/>
        </w:rPr>
        <w:t>ROI</w:t>
      </w:r>
      <w:r>
        <w:rPr>
          <w:rFonts w:cs="Arial"/>
          <w:b/>
          <w:bCs/>
          <w:color w:val="807F83"/>
          <w:spacing w:val="6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Adjust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ROI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box</w:t>
      </w:r>
      <w:r>
        <w:rPr>
          <w:color w:val="807F83"/>
          <w:spacing w:val="15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copy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16"/>
        </w:rPr>
        <w:t xml:space="preserve"> </w:t>
      </w:r>
      <w:r>
        <w:rPr>
          <w:color w:val="807F83"/>
          <w:spacing w:val="-1"/>
        </w:rPr>
        <w:t>region</w:t>
      </w:r>
      <w:r>
        <w:rPr>
          <w:color w:val="807F83"/>
          <w:spacing w:val="16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22"/>
          <w:w w:val="104"/>
        </w:rPr>
        <w:t xml:space="preserve"> </w:t>
      </w:r>
      <w:r>
        <w:rPr>
          <w:color w:val="807F83"/>
          <w:spacing w:val="-1"/>
        </w:rPr>
        <w:t>interest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single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channel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image.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After</w:t>
      </w:r>
      <w:r>
        <w:rPr>
          <w:color w:val="807F83"/>
          <w:spacing w:val="-5"/>
        </w:rPr>
        <w:t xml:space="preserve"> </w:t>
      </w:r>
      <w:r>
        <w:rPr>
          <w:color w:val="807F83"/>
        </w:rPr>
        <w:t>selecting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another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24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same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size,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paste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option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overlay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copied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ROI.</w:t>
      </w:r>
    </w:p>
    <w:p w14:paraId="0CEB9CE4" w14:textId="77777777" w:rsidR="00880AB0" w:rsidRDefault="00880AB0">
      <w:pPr>
        <w:spacing w:before="9"/>
        <w:rPr>
          <w:rFonts w:ascii="Arial" w:eastAsia="Arial" w:hAnsi="Arial" w:cs="Arial"/>
          <w:sz w:val="18"/>
          <w:szCs w:val="18"/>
        </w:rPr>
      </w:pPr>
    </w:p>
    <w:p w14:paraId="0CEB9CE5" w14:textId="77777777" w:rsidR="00880AB0" w:rsidRDefault="00141E74">
      <w:pPr>
        <w:pStyle w:val="BodyText"/>
        <w:spacing w:line="250" w:lineRule="auto"/>
        <w:ind w:left="1206" w:right="150"/>
      </w:pPr>
      <w:r>
        <w:rPr>
          <w:rFonts w:cs="Arial"/>
          <w:b/>
          <w:bCs/>
          <w:color w:val="807F83"/>
        </w:rPr>
        <w:t>CROP</w:t>
      </w:r>
      <w:r>
        <w:rPr>
          <w:rFonts w:cs="Arial"/>
          <w:b/>
          <w:bCs/>
          <w:color w:val="807F83"/>
          <w:spacing w:val="-25"/>
        </w:rPr>
        <w:t xml:space="preserve"> </w:t>
      </w:r>
      <w:r>
        <w:rPr>
          <w:rFonts w:cs="Arial"/>
          <w:b/>
          <w:bCs/>
          <w:color w:val="807F83"/>
        </w:rPr>
        <w:t>ROI</w:t>
      </w:r>
      <w:r>
        <w:rPr>
          <w:rFonts w:cs="Arial"/>
          <w:b/>
          <w:bCs/>
          <w:color w:val="807F83"/>
          <w:spacing w:val="-25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20"/>
        </w:rPr>
        <w:t xml:space="preserve"> </w:t>
      </w:r>
      <w:r>
        <w:rPr>
          <w:color w:val="807F83"/>
          <w:spacing w:val="-1"/>
        </w:rPr>
        <w:t>Crop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out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0"/>
        </w:rPr>
        <w:t xml:space="preserve"> </w:t>
      </w:r>
      <w:r>
        <w:rPr>
          <w:color w:val="807F83"/>
          <w:spacing w:val="-1"/>
        </w:rPr>
        <w:t>desired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-20"/>
        </w:rPr>
        <w:t xml:space="preserve"> </w:t>
      </w:r>
      <w:r>
        <w:rPr>
          <w:color w:val="807F83"/>
          <w:spacing w:val="-2"/>
        </w:rPr>
        <w:t>area.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Adjust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ROI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box,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then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-19"/>
        </w:rPr>
        <w:t xml:space="preserve"> </w:t>
      </w:r>
      <w:r>
        <w:rPr>
          <w:color w:val="807F83"/>
          <w:spacing w:val="-1"/>
        </w:rPr>
        <w:t>Crop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ROI.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new</w:t>
      </w:r>
      <w:r>
        <w:rPr>
          <w:color w:val="807F83"/>
          <w:spacing w:val="-19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25"/>
        </w:rPr>
        <w:t xml:space="preserve"> </w:t>
      </w:r>
      <w:r>
        <w:rPr>
          <w:color w:val="807F83"/>
        </w:rPr>
        <w:t>tab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open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only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selected</w:t>
      </w:r>
      <w:r>
        <w:rPr>
          <w:color w:val="807F83"/>
          <w:spacing w:val="6"/>
        </w:rPr>
        <w:t xml:space="preserve"> </w:t>
      </w:r>
      <w:r>
        <w:rPr>
          <w:color w:val="807F83"/>
          <w:spacing w:val="-2"/>
        </w:rPr>
        <w:t>area.</w:t>
      </w:r>
    </w:p>
    <w:p w14:paraId="0CEB9CE6" w14:textId="77777777" w:rsidR="00880AB0" w:rsidRDefault="00880AB0">
      <w:pPr>
        <w:spacing w:before="9"/>
        <w:rPr>
          <w:rFonts w:ascii="Arial" w:eastAsia="Arial" w:hAnsi="Arial" w:cs="Arial"/>
          <w:sz w:val="18"/>
          <w:szCs w:val="18"/>
        </w:rPr>
      </w:pPr>
    </w:p>
    <w:p w14:paraId="0CEB9CE7" w14:textId="77777777" w:rsidR="00880AB0" w:rsidRDefault="00141E74">
      <w:pPr>
        <w:pStyle w:val="BodyText"/>
        <w:spacing w:line="250" w:lineRule="auto"/>
        <w:ind w:left="1206"/>
      </w:pPr>
      <w:r>
        <w:rPr>
          <w:rFonts w:cs="Arial"/>
          <w:b/>
          <w:bCs/>
          <w:color w:val="807F83"/>
          <w:w w:val="95"/>
        </w:rPr>
        <w:t>AUTOEXPOSE</w:t>
      </w:r>
      <w:r>
        <w:rPr>
          <w:rFonts w:cs="Arial"/>
          <w:b/>
          <w:bCs/>
          <w:color w:val="807F83"/>
          <w:spacing w:val="-24"/>
          <w:w w:val="95"/>
        </w:rPr>
        <w:t xml:space="preserve"> </w:t>
      </w:r>
      <w:r>
        <w:rPr>
          <w:rFonts w:cs="Arial"/>
          <w:b/>
          <w:bCs/>
          <w:color w:val="807F83"/>
          <w:w w:val="95"/>
        </w:rPr>
        <w:t>TO</w:t>
      </w:r>
      <w:r>
        <w:rPr>
          <w:rFonts w:cs="Arial"/>
          <w:b/>
          <w:bCs/>
          <w:color w:val="807F83"/>
          <w:spacing w:val="-23"/>
          <w:w w:val="95"/>
        </w:rPr>
        <w:t xml:space="preserve"> </w:t>
      </w:r>
      <w:r>
        <w:rPr>
          <w:rFonts w:cs="Arial"/>
          <w:b/>
          <w:bCs/>
          <w:color w:val="807F83"/>
          <w:w w:val="95"/>
        </w:rPr>
        <w:t>REGION</w:t>
      </w:r>
      <w:r>
        <w:rPr>
          <w:rFonts w:cs="Arial"/>
          <w:b/>
          <w:bCs/>
          <w:color w:val="807F83"/>
          <w:spacing w:val="-24"/>
          <w:w w:val="95"/>
        </w:rPr>
        <w:t xml:space="preserve"> </w:t>
      </w:r>
      <w:r>
        <w:rPr>
          <w:color w:val="807F83"/>
          <w:w w:val="95"/>
        </w:rPr>
        <w:t>–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Adjust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the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box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around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the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area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you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are</w:t>
      </w:r>
      <w:r>
        <w:rPr>
          <w:color w:val="807F83"/>
          <w:spacing w:val="-19"/>
          <w:w w:val="95"/>
        </w:rPr>
        <w:t xml:space="preserve"> </w:t>
      </w:r>
      <w:r>
        <w:rPr>
          <w:color w:val="807F83"/>
          <w:w w:val="95"/>
        </w:rPr>
        <w:t>interested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in,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and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select</w:t>
      </w:r>
      <w:r>
        <w:rPr>
          <w:color w:val="807F83"/>
          <w:spacing w:val="-18"/>
          <w:w w:val="95"/>
        </w:rPr>
        <w:t xml:space="preserve"> </w:t>
      </w:r>
      <w:r>
        <w:rPr>
          <w:color w:val="807F83"/>
          <w:w w:val="95"/>
        </w:rPr>
        <w:t>Autoexpose</w:t>
      </w:r>
      <w:r>
        <w:rPr>
          <w:color w:val="807F83"/>
          <w:w w:val="10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Region.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new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chemi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-6"/>
        </w:rPr>
        <w:t xml:space="preserve"> </w:t>
      </w:r>
      <w:r>
        <w:rPr>
          <w:color w:val="807F83"/>
          <w:spacing w:val="-1"/>
        </w:rPr>
        <w:t>acquired,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autoexpose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focused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7"/>
        </w:rPr>
        <w:t xml:space="preserve"> </w:t>
      </w:r>
      <w:r>
        <w:rPr>
          <w:color w:val="807F83"/>
          <w:spacing w:val="-1"/>
        </w:rPr>
        <w:t>region</w:t>
      </w:r>
      <w:r>
        <w:rPr>
          <w:color w:val="807F83"/>
          <w:spacing w:val="-6"/>
        </w:rPr>
        <w:t xml:space="preserve"> </w:t>
      </w:r>
      <w:r>
        <w:rPr>
          <w:color w:val="807F83"/>
        </w:rPr>
        <w:t>selected.</w:t>
      </w:r>
    </w:p>
    <w:p w14:paraId="0CEB9CE8" w14:textId="77777777" w:rsidR="00880AB0" w:rsidRDefault="00880AB0">
      <w:pPr>
        <w:spacing w:before="9"/>
        <w:rPr>
          <w:rFonts w:ascii="Arial" w:eastAsia="Arial" w:hAnsi="Arial" w:cs="Arial"/>
          <w:sz w:val="18"/>
          <w:szCs w:val="18"/>
        </w:rPr>
      </w:pPr>
    </w:p>
    <w:p w14:paraId="0CEB9CE9" w14:textId="77777777" w:rsidR="00880AB0" w:rsidRDefault="00141E74">
      <w:pPr>
        <w:ind w:left="120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807F83"/>
          <w:w w:val="95"/>
        </w:rPr>
        <w:t>CANCEL</w:t>
      </w:r>
      <w:r>
        <w:rPr>
          <w:rFonts w:ascii="Arial" w:eastAsia="Arial" w:hAnsi="Arial" w:cs="Arial"/>
          <w:b/>
          <w:bCs/>
          <w:color w:val="807F83"/>
          <w:spacing w:val="-26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–</w:t>
      </w:r>
      <w:r>
        <w:rPr>
          <w:rFonts w:ascii="Arial" w:eastAsia="Arial" w:hAnsi="Arial" w:cs="Arial"/>
          <w:color w:val="807F83"/>
          <w:spacing w:val="-19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Close</w:t>
      </w:r>
      <w:r>
        <w:rPr>
          <w:rFonts w:ascii="Arial" w:eastAsia="Arial" w:hAnsi="Arial" w:cs="Arial"/>
          <w:color w:val="807F83"/>
          <w:spacing w:val="-20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these</w:t>
      </w:r>
      <w:r>
        <w:rPr>
          <w:rFonts w:ascii="Arial" w:eastAsia="Arial" w:hAnsi="Arial" w:cs="Arial"/>
          <w:color w:val="807F83"/>
          <w:spacing w:val="-19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options.</w:t>
      </w:r>
    </w:p>
    <w:p w14:paraId="0CEB9CEA" w14:textId="77777777" w:rsidR="00880AB0" w:rsidRDefault="00880AB0">
      <w:pPr>
        <w:spacing w:before="9"/>
        <w:rPr>
          <w:rFonts w:ascii="Arial" w:eastAsia="Arial" w:hAnsi="Arial" w:cs="Arial"/>
          <w:sz w:val="19"/>
          <w:szCs w:val="19"/>
        </w:rPr>
      </w:pPr>
    </w:p>
    <w:p w14:paraId="0CEB9CEB" w14:textId="77777777" w:rsidR="00880AB0" w:rsidRDefault="00141E74">
      <w:pPr>
        <w:ind w:left="806"/>
        <w:jc w:val="both"/>
        <w:rPr>
          <w:rFonts w:ascii="Arial" w:eastAsia="Arial" w:hAnsi="Arial" w:cs="Arial"/>
        </w:rPr>
      </w:pPr>
      <w:r>
        <w:pict w14:anchorId="0CEB9DB0">
          <v:group id="_x0000_s1083" style="position:absolute;left:0;text-align:left;margin-left:475.5pt;margin-top:1.6pt;width:99.95pt;height:32.95pt;z-index:1888;mso-position-horizontal-relative:page" coordorigin="9510,32" coordsize="1999,659">
            <v:shape id="_x0000_s1086" type="#_x0000_t75" style="position:absolute;left:9515;top:37;width:1989;height:648">
              <v:imagedata r:id="rId40" o:title=""/>
            </v:shape>
            <v:group id="_x0000_s1084" style="position:absolute;left:9515;top:37;width:1989;height:649" coordorigin="9515,37" coordsize="1989,649">
              <v:shape id="_x0000_s1085" style="position:absolute;left:9515;top:37;width:1989;height:649" coordorigin="9515,37" coordsize="1989,649" path="m9515,685r1989,l11504,37r-1989,l9515,685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807F83"/>
        </w:rPr>
        <w:t>ZOOM</w:t>
      </w:r>
      <w:r>
        <w:rPr>
          <w:rFonts w:ascii="Arial" w:eastAsia="Arial" w:hAnsi="Arial" w:cs="Arial"/>
          <w:b/>
          <w:bCs/>
          <w:color w:val="807F83"/>
          <w:spacing w:val="-43"/>
        </w:rPr>
        <w:t xml:space="preserve"> </w:t>
      </w:r>
      <w:r>
        <w:rPr>
          <w:rFonts w:ascii="Arial" w:eastAsia="Arial" w:hAnsi="Arial" w:cs="Arial"/>
          <w:b/>
          <w:bCs/>
          <w:color w:val="807F83"/>
        </w:rPr>
        <w:t>IN/ZOOM</w:t>
      </w:r>
      <w:r>
        <w:rPr>
          <w:rFonts w:ascii="Arial" w:eastAsia="Arial" w:hAnsi="Arial" w:cs="Arial"/>
          <w:b/>
          <w:bCs/>
          <w:color w:val="807F83"/>
          <w:spacing w:val="-43"/>
        </w:rPr>
        <w:t xml:space="preserve"> </w:t>
      </w:r>
      <w:r>
        <w:rPr>
          <w:rFonts w:ascii="Arial" w:eastAsia="Arial" w:hAnsi="Arial" w:cs="Arial"/>
          <w:b/>
          <w:bCs/>
          <w:color w:val="807F83"/>
        </w:rPr>
        <w:t>OUT</w:t>
      </w:r>
      <w:r>
        <w:rPr>
          <w:rFonts w:ascii="Arial" w:eastAsia="Arial" w:hAnsi="Arial" w:cs="Arial"/>
          <w:b/>
          <w:bCs/>
          <w:color w:val="807F83"/>
          <w:spacing w:val="-42"/>
        </w:rPr>
        <w:t xml:space="preserve"> </w:t>
      </w:r>
      <w:r>
        <w:rPr>
          <w:rFonts w:ascii="Arial" w:eastAsia="Arial" w:hAnsi="Arial" w:cs="Arial"/>
          <w:color w:val="807F83"/>
        </w:rPr>
        <w:t>–</w:t>
      </w:r>
      <w:r>
        <w:rPr>
          <w:rFonts w:ascii="Arial" w:eastAsia="Arial" w:hAnsi="Arial" w:cs="Arial"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Increase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or</w:t>
      </w:r>
      <w:r>
        <w:rPr>
          <w:rFonts w:ascii="Arial" w:eastAsia="Arial" w:hAnsi="Arial" w:cs="Arial"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decrease</w:t>
      </w:r>
      <w:r>
        <w:rPr>
          <w:rFonts w:ascii="Arial" w:eastAsia="Arial" w:hAnsi="Arial" w:cs="Arial"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zoom</w:t>
      </w:r>
      <w:r>
        <w:rPr>
          <w:rFonts w:ascii="Arial" w:eastAsia="Arial" w:hAnsi="Arial" w:cs="Arial"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factor</w:t>
      </w:r>
      <w:r>
        <w:rPr>
          <w:rFonts w:ascii="Arial" w:eastAsia="Arial" w:hAnsi="Arial" w:cs="Arial"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on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your</w:t>
      </w:r>
      <w:r>
        <w:rPr>
          <w:rFonts w:ascii="Arial" w:eastAsia="Arial" w:hAnsi="Arial" w:cs="Arial"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image.</w:t>
      </w:r>
    </w:p>
    <w:p w14:paraId="0CEB9CEC" w14:textId="77777777" w:rsidR="00880AB0" w:rsidRDefault="00880AB0">
      <w:pPr>
        <w:rPr>
          <w:rFonts w:ascii="Arial" w:eastAsia="Arial" w:hAnsi="Arial" w:cs="Arial"/>
        </w:rPr>
      </w:pPr>
    </w:p>
    <w:p w14:paraId="0CEB9CED" w14:textId="77777777" w:rsidR="00880AB0" w:rsidRDefault="00141E74">
      <w:pPr>
        <w:pStyle w:val="Heading2"/>
        <w:numPr>
          <w:ilvl w:val="1"/>
          <w:numId w:val="6"/>
        </w:numPr>
        <w:tabs>
          <w:tab w:val="left" w:pos="1207"/>
        </w:tabs>
        <w:spacing w:before="195"/>
        <w:ind w:left="1207"/>
        <w:jc w:val="both"/>
      </w:pPr>
      <w:bookmarkStart w:id="9" w:name="_TOC_250003"/>
      <w:r>
        <w:rPr>
          <w:color w:val="007DC3"/>
          <w:w w:val="105"/>
        </w:rPr>
        <w:t>General</w:t>
      </w:r>
      <w:r>
        <w:rPr>
          <w:color w:val="007DC3"/>
          <w:spacing w:val="-46"/>
          <w:w w:val="105"/>
        </w:rPr>
        <w:t xml:space="preserve"> </w:t>
      </w:r>
      <w:r>
        <w:rPr>
          <w:color w:val="007DC3"/>
          <w:w w:val="105"/>
        </w:rPr>
        <w:t>Imaging</w:t>
      </w:r>
      <w:bookmarkEnd w:id="9"/>
    </w:p>
    <w:p w14:paraId="0CEB9CEE" w14:textId="77777777" w:rsidR="00880AB0" w:rsidRDefault="00141E74">
      <w:pPr>
        <w:pStyle w:val="BodyText"/>
        <w:spacing w:before="102" w:line="246" w:lineRule="auto"/>
        <w:ind w:left="806" w:right="150"/>
      </w:pP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  <w:spacing w:val="-1"/>
        </w:rPr>
        <w:t>Azur</w:t>
      </w:r>
      <w:r>
        <w:rPr>
          <w:color w:val="807F83"/>
          <w:spacing w:val="-2"/>
        </w:rPr>
        <w:t>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cSeries</w:t>
      </w:r>
      <w:r>
        <w:rPr>
          <w:color w:val="807F83"/>
          <w:spacing w:val="5"/>
        </w:rPr>
        <w:t xml:space="preserve"> </w:t>
      </w:r>
      <w:r>
        <w:rPr>
          <w:color w:val="807F83"/>
          <w:spacing w:val="-1"/>
        </w:rPr>
        <w:t>softwar</w:t>
      </w:r>
      <w:r>
        <w:rPr>
          <w:color w:val="807F83"/>
          <w:spacing w:val="-2"/>
        </w:rPr>
        <w:t>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4"/>
        </w:rPr>
        <w:t xml:space="preserve"> </w:t>
      </w:r>
      <w:r>
        <w:rPr>
          <w:color w:val="807F83"/>
          <w:spacing w:val="-1"/>
        </w:rPr>
        <w:t>organized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tab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each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application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type.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default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settings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have</w:t>
      </w:r>
      <w:r>
        <w:rPr>
          <w:color w:val="807F83"/>
          <w:spacing w:val="28"/>
          <w:w w:val="98"/>
        </w:rPr>
        <w:t xml:space="preserve"> </w:t>
      </w:r>
      <w:r>
        <w:rPr>
          <w:color w:val="807F83"/>
        </w:rPr>
        <w:t>been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optimized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selected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application.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All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tabs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include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following</w:t>
      </w:r>
      <w:r>
        <w:rPr>
          <w:color w:val="807F83"/>
          <w:spacing w:val="7"/>
        </w:rPr>
        <w:t xml:space="preserve"> </w:t>
      </w:r>
      <w:r>
        <w:rPr>
          <w:color w:val="807F83"/>
          <w:spacing w:val="-1"/>
        </w:rPr>
        <w:t>features:</w:t>
      </w:r>
    </w:p>
    <w:p w14:paraId="0CEB9CEF" w14:textId="77777777" w:rsidR="00880AB0" w:rsidRDefault="00880AB0">
      <w:pPr>
        <w:spacing w:before="2"/>
        <w:rPr>
          <w:rFonts w:ascii="Arial" w:eastAsia="Arial" w:hAnsi="Arial" w:cs="Arial"/>
          <w:sz w:val="19"/>
          <w:szCs w:val="19"/>
        </w:rPr>
      </w:pPr>
    </w:p>
    <w:p w14:paraId="0CEB9CF0" w14:textId="77777777" w:rsidR="00880AB0" w:rsidRDefault="00141E74">
      <w:pPr>
        <w:pStyle w:val="BodyText"/>
        <w:spacing w:line="250" w:lineRule="auto"/>
        <w:ind w:left="806" w:right="2039"/>
        <w:jc w:val="both"/>
      </w:pPr>
      <w:r>
        <w:pict w14:anchorId="0CEB9DB1">
          <v:group id="_x0000_s1079" style="position:absolute;left:0;text-align:left;margin-left:493.45pt;margin-top:1.3pt;width:82.75pt;height:27.75pt;z-index:1936;mso-position-horizontal-relative:page" coordorigin="9869,26" coordsize="1655,555">
            <v:shape id="_x0000_s1082" type="#_x0000_t75" style="position:absolute;left:9874;top:31;width:1645;height:544">
              <v:imagedata r:id="rId41" o:title=""/>
            </v:shape>
            <v:group id="_x0000_s1080" style="position:absolute;left:9874;top:31;width:1645;height:545" coordorigin="9874,31" coordsize="1645,545">
              <v:shape id="_x0000_s1081" style="position:absolute;left:9874;top:31;width:1645;height:545" coordorigin="9874,31" coordsize="1645,545" path="m9874,576r1644,l11518,31r-1644,l9874,576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  <w:w w:val="90"/>
        </w:rPr>
        <w:t>EXPSOURE</w:t>
      </w:r>
      <w:r>
        <w:rPr>
          <w:rFonts w:cs="Arial"/>
          <w:b/>
          <w:bCs/>
          <w:color w:val="807F83"/>
          <w:spacing w:val="-10"/>
          <w:w w:val="90"/>
        </w:rPr>
        <w:t xml:space="preserve"> </w:t>
      </w:r>
      <w:r>
        <w:rPr>
          <w:rFonts w:cs="Arial"/>
          <w:b/>
          <w:bCs/>
          <w:color w:val="807F83"/>
          <w:w w:val="90"/>
        </w:rPr>
        <w:t>SELECTION</w:t>
      </w:r>
      <w:r>
        <w:rPr>
          <w:rFonts w:cs="Arial"/>
          <w:b/>
          <w:bCs/>
          <w:color w:val="807F83"/>
          <w:spacing w:val="-3"/>
          <w:w w:val="90"/>
        </w:rPr>
        <w:t xml:space="preserve"> </w:t>
      </w:r>
      <w:r>
        <w:rPr>
          <w:color w:val="807F83"/>
          <w:w w:val="90"/>
        </w:rPr>
        <w:t>–</w:t>
      </w:r>
      <w:r>
        <w:rPr>
          <w:color w:val="807F83"/>
          <w:spacing w:val="-2"/>
          <w:w w:val="90"/>
        </w:rPr>
        <w:t xml:space="preserve"> </w:t>
      </w:r>
      <w:r>
        <w:rPr>
          <w:color w:val="807F83"/>
          <w:spacing w:val="-1"/>
          <w:w w:val="90"/>
        </w:rPr>
        <w:t>There</w:t>
      </w:r>
      <w:r>
        <w:rPr>
          <w:color w:val="807F83"/>
          <w:spacing w:val="-3"/>
          <w:w w:val="90"/>
        </w:rPr>
        <w:t xml:space="preserve"> </w:t>
      </w:r>
      <w:r>
        <w:rPr>
          <w:color w:val="807F83"/>
          <w:spacing w:val="-2"/>
          <w:w w:val="90"/>
        </w:rPr>
        <w:t xml:space="preserve">are </w:t>
      </w:r>
      <w:r>
        <w:rPr>
          <w:color w:val="807F83"/>
          <w:w w:val="90"/>
        </w:rPr>
        <w:t>two</w:t>
      </w:r>
      <w:r>
        <w:rPr>
          <w:color w:val="807F83"/>
          <w:spacing w:val="-3"/>
          <w:w w:val="90"/>
        </w:rPr>
        <w:t xml:space="preserve"> </w:t>
      </w:r>
      <w:r>
        <w:rPr>
          <w:color w:val="807F83"/>
          <w:w w:val="90"/>
        </w:rPr>
        <w:t>options</w:t>
      </w:r>
      <w:r>
        <w:rPr>
          <w:color w:val="807F83"/>
          <w:spacing w:val="-2"/>
          <w:w w:val="90"/>
        </w:rPr>
        <w:t xml:space="preserve"> </w:t>
      </w:r>
      <w:r>
        <w:rPr>
          <w:color w:val="807F83"/>
          <w:w w:val="90"/>
        </w:rPr>
        <w:t>for</w:t>
      </w:r>
      <w:r>
        <w:rPr>
          <w:color w:val="807F83"/>
          <w:spacing w:val="-2"/>
          <w:w w:val="90"/>
        </w:rPr>
        <w:t xml:space="preserve"> </w:t>
      </w:r>
      <w:r>
        <w:rPr>
          <w:color w:val="807F83"/>
          <w:spacing w:val="-1"/>
          <w:w w:val="90"/>
        </w:rPr>
        <w:t>exposure</w:t>
      </w:r>
      <w:r>
        <w:rPr>
          <w:color w:val="807F83"/>
          <w:spacing w:val="-3"/>
          <w:w w:val="90"/>
        </w:rPr>
        <w:t xml:space="preserve"> </w:t>
      </w:r>
      <w:r>
        <w:rPr>
          <w:color w:val="807F83"/>
          <w:w w:val="90"/>
        </w:rPr>
        <w:t>selection.</w:t>
      </w:r>
      <w:r>
        <w:rPr>
          <w:color w:val="807F83"/>
          <w:spacing w:val="-3"/>
          <w:w w:val="90"/>
        </w:rPr>
        <w:t xml:space="preserve"> </w:t>
      </w:r>
      <w:r>
        <w:rPr>
          <w:rFonts w:cs="Arial"/>
          <w:b/>
          <w:bCs/>
          <w:color w:val="807F83"/>
          <w:w w:val="90"/>
        </w:rPr>
        <w:t>AUTOEXPOSURE</w:t>
      </w:r>
      <w:r>
        <w:rPr>
          <w:rFonts w:cs="Arial"/>
          <w:b/>
          <w:bCs/>
          <w:color w:val="807F83"/>
          <w:spacing w:val="28"/>
          <w:w w:val="75"/>
        </w:rPr>
        <w:t xml:space="preserve"> </w:t>
      </w:r>
      <w:r>
        <w:rPr>
          <w:color w:val="807F83"/>
        </w:rPr>
        <w:t>automatically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determines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optimal</w:t>
      </w:r>
      <w:r>
        <w:rPr>
          <w:color w:val="807F83"/>
          <w:spacing w:val="7"/>
        </w:rPr>
        <w:t xml:space="preserve"> </w:t>
      </w:r>
      <w:r>
        <w:rPr>
          <w:color w:val="807F83"/>
          <w:spacing w:val="-1"/>
        </w:rPr>
        <w:t>exposur</w:t>
      </w:r>
      <w:r>
        <w:rPr>
          <w:color w:val="807F83"/>
          <w:spacing w:val="-2"/>
        </w:rPr>
        <w:t>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using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full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dynamic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range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24"/>
          <w:w w:val="10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camera.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manually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enter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  <w:spacing w:val="-1"/>
        </w:rPr>
        <w:t>desired</w:t>
      </w:r>
      <w:r>
        <w:rPr>
          <w:color w:val="807F83"/>
          <w:spacing w:val="7"/>
        </w:rPr>
        <w:t xml:space="preserve"> </w:t>
      </w:r>
      <w:r>
        <w:rPr>
          <w:color w:val="807F83"/>
          <w:spacing w:val="-1"/>
        </w:rPr>
        <w:t>exposur</w:t>
      </w:r>
      <w:r>
        <w:rPr>
          <w:color w:val="807F83"/>
          <w:spacing w:val="-2"/>
        </w:rPr>
        <w:t>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minutes,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seconds,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28"/>
          <w:w w:val="101"/>
        </w:rPr>
        <w:t xml:space="preserve"> </w:t>
      </w:r>
      <w:r>
        <w:rPr>
          <w:color w:val="807F83"/>
        </w:rPr>
        <w:t>milliseconds.</w:t>
      </w:r>
    </w:p>
    <w:p w14:paraId="0CEB9CF1" w14:textId="77777777" w:rsidR="00880AB0" w:rsidRDefault="00880AB0">
      <w:pPr>
        <w:spacing w:before="7"/>
        <w:rPr>
          <w:rFonts w:ascii="Arial" w:eastAsia="Arial" w:hAnsi="Arial" w:cs="Arial"/>
          <w:sz w:val="17"/>
          <w:szCs w:val="17"/>
        </w:rPr>
      </w:pPr>
    </w:p>
    <w:p w14:paraId="0CEB9CF2" w14:textId="77777777" w:rsidR="00880AB0" w:rsidRDefault="00141E74">
      <w:pPr>
        <w:pStyle w:val="BodyText"/>
        <w:spacing w:line="250" w:lineRule="auto"/>
        <w:ind w:left="806" w:right="2038"/>
        <w:jc w:val="both"/>
      </w:pPr>
      <w:r>
        <w:pict w14:anchorId="0CEB9DB2">
          <v:group id="_x0000_s1072" style="position:absolute;left:0;text-align:left;margin-left:493.45pt;margin-top:1.3pt;width:83.45pt;height:38.55pt;z-index:1984;mso-position-horizontal-relative:page" coordorigin="9869,26" coordsize="1669,771">
            <v:shape id="_x0000_s1078" type="#_x0000_t75" style="position:absolute;left:9874;top:448;width:1658;height:343">
              <v:imagedata r:id="rId42" o:title=""/>
            </v:shape>
            <v:group id="_x0000_s1075" style="position:absolute;left:9874;top:448;width:1659;height:343" coordorigin="9874,448" coordsize="1659,343">
              <v:shape id="_x0000_s1077" style="position:absolute;left:9874;top:448;width:1659;height:343" coordorigin="9874,448" coordsize="1659,343" path="m9874,791r1658,l11532,448r-1658,l9874,791xe" filled="f" strokecolor="#807f83" strokeweight=".5pt">
                <v:path arrowok="t"/>
              </v:shape>
              <v:shape id="_x0000_s1076" type="#_x0000_t75" style="position:absolute;left:9874;top:31;width:1658;height:343">
                <v:imagedata r:id="rId43" o:title=""/>
              </v:shape>
            </v:group>
            <v:group id="_x0000_s1073" style="position:absolute;left:9874;top:31;width:1659;height:343" coordorigin="9874,31" coordsize="1659,343">
              <v:shape id="_x0000_s1074" style="position:absolute;left:9874;top:31;width:1659;height:343" coordorigin="9874,31" coordsize="1659,343" path="m9874,373r1658,l11532,31r-1658,l9874,373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LIVE</w:t>
      </w:r>
      <w:r>
        <w:rPr>
          <w:rFonts w:cs="Arial"/>
          <w:b/>
          <w:bCs/>
          <w:color w:val="807F83"/>
          <w:spacing w:val="-28"/>
        </w:rPr>
        <w:t xml:space="preserve"> </w:t>
      </w:r>
      <w:r>
        <w:rPr>
          <w:rFonts w:cs="Arial"/>
          <w:b/>
          <w:bCs/>
          <w:color w:val="807F83"/>
        </w:rPr>
        <w:t>VIEW</w:t>
      </w:r>
      <w:r>
        <w:rPr>
          <w:rFonts w:cs="Arial"/>
          <w:b/>
          <w:bCs/>
          <w:color w:val="807F83"/>
          <w:spacing w:val="-14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  <w:spacing w:val="-14"/>
        </w:rPr>
        <w:t>T</w:t>
      </w:r>
      <w:r>
        <w:rPr>
          <w:rFonts w:ascii="Tahoma" w:eastAsia="Tahoma" w:hAnsi="Tahoma" w:cs="Tahoma"/>
          <w:color w:val="807F83"/>
          <w:spacing w:val="-13"/>
        </w:rPr>
        <w:t>o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start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Live</w:t>
      </w:r>
      <w:r>
        <w:rPr>
          <w:rFonts w:ascii="Tahoma" w:eastAsia="Tahoma" w:hAnsi="Tahoma" w:cs="Tahoma"/>
          <w:color w:val="807F83"/>
          <w:spacing w:val="-21"/>
        </w:rPr>
        <w:t xml:space="preserve"> </w:t>
      </w:r>
      <w:r>
        <w:rPr>
          <w:rFonts w:ascii="Tahoma" w:eastAsia="Tahoma" w:hAnsi="Tahoma" w:cs="Tahoma"/>
          <w:color w:val="807F83"/>
          <w:spacing w:val="-4"/>
        </w:rPr>
        <w:t>View</w:t>
      </w:r>
      <w:r>
        <w:rPr>
          <w:rFonts w:ascii="Tahoma" w:eastAsia="Tahoma" w:hAnsi="Tahoma" w:cs="Tahoma"/>
          <w:color w:val="807F83"/>
          <w:spacing w:val="-5"/>
        </w:rPr>
        <w:t>,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select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Play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button</w:t>
      </w:r>
      <w:r>
        <w:rPr>
          <w:rFonts w:ascii="Tahoma" w:eastAsia="Tahoma" w:hAnsi="Tahoma" w:cs="Tahoma"/>
          <w:color w:val="807F83"/>
          <w:spacing w:val="-21"/>
        </w:rPr>
        <w:t xml:space="preserve"> </w:t>
      </w:r>
      <w:r>
        <w:rPr>
          <w:rFonts w:ascii="Tahoma" w:eastAsia="Tahoma" w:hAnsi="Tahoma" w:cs="Tahoma"/>
          <w:color w:val="807F83"/>
        </w:rPr>
        <w:t>located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at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rFonts w:ascii="Tahoma" w:eastAsia="Tahoma" w:hAnsi="Tahoma" w:cs="Tahoma"/>
          <w:color w:val="807F83"/>
        </w:rPr>
        <w:t>bottom</w:t>
      </w:r>
      <w:r>
        <w:rPr>
          <w:rFonts w:ascii="Tahoma" w:eastAsia="Tahoma" w:hAnsi="Tahoma" w:cs="Tahoma"/>
          <w:color w:val="807F83"/>
          <w:spacing w:val="-21"/>
        </w:rPr>
        <w:t xml:space="preserve"> </w:t>
      </w:r>
      <w:r>
        <w:rPr>
          <w:rFonts w:ascii="Tahoma" w:eastAsia="Tahoma" w:hAnsi="Tahoma" w:cs="Tahoma"/>
          <w:color w:val="807F83"/>
        </w:rPr>
        <w:t>of</w:t>
      </w:r>
      <w:r>
        <w:rPr>
          <w:rFonts w:ascii="Tahoma" w:eastAsia="Tahoma" w:hAnsi="Tahoma" w:cs="Tahoma"/>
          <w:color w:val="807F83"/>
          <w:spacing w:val="-2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5"/>
        </w:rPr>
        <w:t xml:space="preserve"> </w:t>
      </w:r>
      <w:r>
        <w:rPr>
          <w:color w:val="807F83"/>
        </w:rPr>
        <w:t>Gel</w:t>
      </w:r>
      <w:r>
        <w:rPr>
          <w:color w:val="807F83"/>
          <w:spacing w:val="25"/>
          <w:w w:val="97"/>
        </w:rPr>
        <w:t xml:space="preserve"> </w:t>
      </w:r>
      <w:r>
        <w:rPr>
          <w:color w:val="807F83"/>
          <w:spacing w:val="-2"/>
        </w:rPr>
        <w:t>window.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If</w:t>
      </w:r>
      <w:r>
        <w:rPr>
          <w:color w:val="807F83"/>
          <w:spacing w:val="11"/>
        </w:rPr>
        <w:t xml:space="preserve"> </w:t>
      </w:r>
      <w:r>
        <w:rPr>
          <w:color w:val="807F83"/>
          <w:spacing w:val="-1"/>
        </w:rPr>
        <w:t>Captur</w:t>
      </w:r>
      <w:r>
        <w:rPr>
          <w:color w:val="807F83"/>
          <w:spacing w:val="-2"/>
        </w:rPr>
        <w:t>e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selected</w:t>
      </w:r>
      <w:r>
        <w:rPr>
          <w:color w:val="807F83"/>
          <w:spacing w:val="11"/>
        </w:rPr>
        <w:t xml:space="preserve"> </w:t>
      </w:r>
      <w:r>
        <w:rPr>
          <w:color w:val="807F83"/>
          <w:spacing w:val="-1"/>
        </w:rPr>
        <w:t>region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on,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only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1"/>
        </w:rPr>
        <w:t xml:space="preserve"> </w:t>
      </w:r>
      <w:r>
        <w:rPr>
          <w:color w:val="807F83"/>
          <w:spacing w:val="-1"/>
        </w:rPr>
        <w:t>region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selected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11"/>
        </w:rPr>
        <w:t xml:space="preserve"> </w:t>
      </w:r>
      <w:r>
        <w:rPr>
          <w:color w:val="807F83"/>
          <w:spacing w:val="-1"/>
        </w:rPr>
        <w:t>captured.</w:t>
      </w:r>
      <w:r>
        <w:rPr>
          <w:color w:val="807F83"/>
          <w:spacing w:val="27"/>
          <w:w w:val="101"/>
        </w:rPr>
        <w:t xml:space="preserve"> </w:t>
      </w:r>
      <w:r>
        <w:rPr>
          <w:color w:val="807F83"/>
        </w:rPr>
        <w:t>Adjust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  <w:spacing w:val="-2"/>
        </w:rPr>
        <w:t>area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size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by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selecting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dragging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  <w:spacing w:val="-1"/>
        </w:rPr>
        <w:t>gr</w:t>
      </w:r>
      <w:r>
        <w:rPr>
          <w:color w:val="807F83"/>
          <w:spacing w:val="-2"/>
        </w:rPr>
        <w:t>een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corners.</w:t>
      </w:r>
    </w:p>
    <w:p w14:paraId="0CEB9CF3" w14:textId="77777777" w:rsidR="00880AB0" w:rsidRDefault="00880AB0">
      <w:pPr>
        <w:spacing w:line="250" w:lineRule="auto"/>
        <w:jc w:val="both"/>
        <w:sectPr w:rsidR="00880AB0">
          <w:pgSz w:w="12240" w:h="15840"/>
          <w:pgMar w:top="1000" w:right="600" w:bottom="820" w:left="620" w:header="0" w:footer="621" w:gutter="0"/>
          <w:cols w:space="720"/>
        </w:sectPr>
      </w:pPr>
    </w:p>
    <w:p w14:paraId="0CEB9CF4" w14:textId="77777777" w:rsidR="00880AB0" w:rsidRDefault="00141E74">
      <w:pPr>
        <w:pStyle w:val="BodyText"/>
        <w:spacing w:before="82" w:line="250" w:lineRule="auto"/>
        <w:ind w:left="809" w:right="1378"/>
      </w:pPr>
      <w:r>
        <w:lastRenderedPageBreak/>
        <w:pict w14:anchorId="0CEB9DB3">
          <v:group id="_x0000_s1068" style="position:absolute;left:0;text-align:left;margin-left:525.35pt;margin-top:4pt;width:50.7pt;height:59.1pt;z-index:2008;mso-position-horizontal-relative:page" coordorigin="10507,80" coordsize="1014,1182">
            <v:shape id="_x0000_s1071" type="#_x0000_t75" style="position:absolute;left:10512;top:85;width:1003;height:1172">
              <v:imagedata r:id="rId44" o:title=""/>
            </v:shape>
            <v:group id="_x0000_s1069" style="position:absolute;left:10512;top:85;width:1004;height:1172" coordorigin="10512,85" coordsize="1004,1172">
              <v:shape id="_x0000_s1070" style="position:absolute;left:10512;top:85;width:1004;height:1172" coordorigin="10512,85" coordsize="1004,1172" path="m10512,1257r1003,l11515,85r-1003,l10512,1257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CAPTURE</w:t>
      </w:r>
      <w:r>
        <w:rPr>
          <w:rFonts w:cs="Arial"/>
          <w:b/>
          <w:bCs/>
          <w:color w:val="807F83"/>
          <w:spacing w:val="-13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are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ready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capture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image,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capture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button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tells</w:t>
      </w:r>
      <w:r>
        <w:rPr>
          <w:color w:val="807F83"/>
          <w:spacing w:val="-1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4"/>
        </w:rPr>
        <w:t xml:space="preserve"> </w:t>
      </w:r>
      <w:r>
        <w:rPr>
          <w:color w:val="807F83"/>
        </w:rPr>
        <w:t>system</w:t>
      </w:r>
      <w:r>
        <w:rPr>
          <w:color w:val="807F83"/>
          <w:w w:val="10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start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acquiring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image.</w:t>
      </w:r>
    </w:p>
    <w:p w14:paraId="0CEB9CF5" w14:textId="77777777" w:rsidR="00880AB0" w:rsidRDefault="00880AB0">
      <w:pPr>
        <w:rPr>
          <w:rFonts w:ascii="Arial" w:eastAsia="Arial" w:hAnsi="Arial" w:cs="Arial"/>
        </w:rPr>
      </w:pPr>
    </w:p>
    <w:p w14:paraId="0CEB9CF6" w14:textId="77777777" w:rsidR="00880AB0" w:rsidRDefault="00880AB0">
      <w:pPr>
        <w:rPr>
          <w:rFonts w:ascii="Arial" w:eastAsia="Arial" w:hAnsi="Arial" w:cs="Arial"/>
        </w:rPr>
      </w:pPr>
    </w:p>
    <w:p w14:paraId="0CEB9CF7" w14:textId="77777777" w:rsidR="00880AB0" w:rsidRDefault="00880AB0">
      <w:pPr>
        <w:spacing w:before="7"/>
        <w:rPr>
          <w:rFonts w:ascii="Arial" w:eastAsia="Arial" w:hAnsi="Arial" w:cs="Arial"/>
          <w:sz w:val="31"/>
          <w:szCs w:val="31"/>
        </w:rPr>
      </w:pPr>
    </w:p>
    <w:p w14:paraId="0CEB9CF8" w14:textId="77777777" w:rsidR="00880AB0" w:rsidRDefault="00141E74">
      <w:pPr>
        <w:pStyle w:val="Heading2"/>
        <w:numPr>
          <w:ilvl w:val="1"/>
          <w:numId w:val="6"/>
        </w:numPr>
        <w:tabs>
          <w:tab w:val="left" w:pos="1210"/>
        </w:tabs>
        <w:ind w:left="1209" w:hanging="400"/>
      </w:pPr>
      <w:bookmarkStart w:id="10" w:name="_TOC_250002"/>
      <w:r>
        <w:rPr>
          <w:color w:val="007DC3"/>
          <w:w w:val="105"/>
        </w:rPr>
        <w:t>Gel</w:t>
      </w:r>
      <w:r>
        <w:rPr>
          <w:color w:val="007DC3"/>
          <w:spacing w:val="-10"/>
          <w:w w:val="105"/>
        </w:rPr>
        <w:t xml:space="preserve"> </w:t>
      </w:r>
      <w:r>
        <w:rPr>
          <w:color w:val="007DC3"/>
          <w:w w:val="105"/>
        </w:rPr>
        <w:t>Applications</w:t>
      </w:r>
      <w:bookmarkEnd w:id="10"/>
    </w:p>
    <w:p w14:paraId="0CEB9CF9" w14:textId="77777777" w:rsidR="00880AB0" w:rsidRDefault="00141E74">
      <w:pPr>
        <w:pStyle w:val="BodyText"/>
        <w:spacing w:before="89" w:line="271" w:lineRule="auto"/>
        <w:ind w:left="809" w:right="150"/>
      </w:pPr>
      <w:r>
        <w:rPr>
          <w:rFonts w:ascii="Tahoma" w:hAnsi="Tahoma"/>
          <w:color w:val="807F83"/>
          <w:w w:val="105"/>
        </w:rPr>
        <w:t>For</w:t>
      </w:r>
      <w:r>
        <w:rPr>
          <w:rFonts w:ascii="Tahoma" w:hAnsi="Tahoma"/>
          <w:color w:val="807F83"/>
          <w:spacing w:val="-36"/>
          <w:w w:val="105"/>
        </w:rPr>
        <w:t xml:space="preserve"> </w:t>
      </w:r>
      <w:r>
        <w:rPr>
          <w:rFonts w:ascii="Tahoma" w:hAnsi="Tahoma"/>
          <w:color w:val="807F83"/>
          <w:w w:val="105"/>
        </w:rPr>
        <w:t>applications</w:t>
      </w:r>
      <w:r>
        <w:rPr>
          <w:rFonts w:ascii="Tahoma" w:hAnsi="Tahoma"/>
          <w:color w:val="807F83"/>
          <w:spacing w:val="-36"/>
          <w:w w:val="105"/>
        </w:rPr>
        <w:t xml:space="preserve"> </w:t>
      </w:r>
      <w:r>
        <w:rPr>
          <w:rFonts w:ascii="Tahoma" w:hAnsi="Tahoma"/>
          <w:color w:val="807F83"/>
          <w:w w:val="105"/>
        </w:rPr>
        <w:t>that</w:t>
      </w:r>
      <w:r>
        <w:rPr>
          <w:rFonts w:ascii="Tahoma" w:hAnsi="Tahoma"/>
          <w:color w:val="807F83"/>
          <w:spacing w:val="-36"/>
          <w:w w:val="105"/>
        </w:rPr>
        <w:t xml:space="preserve"> </w:t>
      </w:r>
      <w:r>
        <w:rPr>
          <w:rFonts w:ascii="Tahoma" w:hAnsi="Tahoma"/>
          <w:color w:val="807F83"/>
          <w:w w:val="105"/>
        </w:rPr>
        <w:t>include</w:t>
      </w:r>
      <w:r>
        <w:rPr>
          <w:rFonts w:ascii="Tahoma" w:hAnsi="Tahoma"/>
          <w:color w:val="807F83"/>
          <w:spacing w:val="-35"/>
          <w:w w:val="105"/>
        </w:rPr>
        <w:t xml:space="preserve"> </w:t>
      </w:r>
      <w:r>
        <w:rPr>
          <w:rFonts w:ascii="Tahoma" w:hAnsi="Tahoma"/>
          <w:color w:val="807F83"/>
          <w:w w:val="105"/>
        </w:rPr>
        <w:t>EtBr,</w:t>
      </w:r>
      <w:r>
        <w:rPr>
          <w:rFonts w:ascii="Tahoma" w:hAnsi="Tahoma"/>
          <w:color w:val="807F83"/>
          <w:spacing w:val="-36"/>
          <w:w w:val="105"/>
        </w:rPr>
        <w:t xml:space="preserve"> </w:t>
      </w:r>
      <w:r>
        <w:rPr>
          <w:rFonts w:ascii="Tahoma" w:hAnsi="Tahoma"/>
          <w:color w:val="807F83"/>
          <w:spacing w:val="-1"/>
          <w:w w:val="105"/>
        </w:rPr>
        <w:t>SYBR</w:t>
      </w:r>
      <w:r>
        <w:rPr>
          <w:color w:val="807F83"/>
          <w:spacing w:val="-1"/>
          <w:w w:val="105"/>
          <w:position w:val="7"/>
          <w:sz w:val="13"/>
        </w:rPr>
        <w:t xml:space="preserve">® </w:t>
      </w:r>
      <w:r>
        <w:rPr>
          <w:color w:val="807F83"/>
          <w:w w:val="105"/>
        </w:rPr>
        <w:t>Green,</w:t>
      </w:r>
      <w:r>
        <w:rPr>
          <w:color w:val="807F83"/>
          <w:spacing w:val="-27"/>
          <w:w w:val="105"/>
        </w:rPr>
        <w:t xml:space="preserve"> </w:t>
      </w:r>
      <w:r>
        <w:rPr>
          <w:color w:val="807F83"/>
          <w:w w:val="105"/>
        </w:rPr>
        <w:t>Coomassie</w:t>
      </w:r>
      <w:r>
        <w:rPr>
          <w:color w:val="807F83"/>
          <w:spacing w:val="-28"/>
          <w:w w:val="105"/>
        </w:rPr>
        <w:t xml:space="preserve"> </w:t>
      </w:r>
      <w:r>
        <w:rPr>
          <w:color w:val="807F83"/>
          <w:w w:val="105"/>
        </w:rPr>
        <w:t>Blue</w:t>
      </w:r>
      <w:r>
        <w:rPr>
          <w:color w:val="807F83"/>
          <w:spacing w:val="-27"/>
          <w:w w:val="105"/>
        </w:rPr>
        <w:t xml:space="preserve"> </w:t>
      </w:r>
      <w:r>
        <w:rPr>
          <w:color w:val="807F83"/>
          <w:w w:val="105"/>
        </w:rPr>
        <w:t>or</w:t>
      </w:r>
      <w:r>
        <w:rPr>
          <w:color w:val="807F83"/>
          <w:spacing w:val="-28"/>
          <w:w w:val="105"/>
        </w:rPr>
        <w:t xml:space="preserve"> </w:t>
      </w:r>
      <w:r>
        <w:rPr>
          <w:color w:val="807F83"/>
          <w:w w:val="105"/>
        </w:rPr>
        <w:t>similar,</w:t>
      </w:r>
      <w:r>
        <w:rPr>
          <w:color w:val="807F83"/>
          <w:spacing w:val="-27"/>
          <w:w w:val="105"/>
        </w:rPr>
        <w:t xml:space="preserve"> </w:t>
      </w:r>
      <w:r>
        <w:rPr>
          <w:color w:val="807F83"/>
          <w:w w:val="105"/>
        </w:rPr>
        <w:t>select</w:t>
      </w:r>
      <w:r>
        <w:rPr>
          <w:color w:val="807F83"/>
          <w:spacing w:val="-28"/>
          <w:w w:val="105"/>
        </w:rPr>
        <w:t xml:space="preserve"> </w:t>
      </w:r>
      <w:r>
        <w:rPr>
          <w:color w:val="807F83"/>
          <w:w w:val="105"/>
        </w:rPr>
        <w:t>the</w:t>
      </w:r>
      <w:r>
        <w:rPr>
          <w:color w:val="807F83"/>
          <w:spacing w:val="-27"/>
          <w:w w:val="105"/>
        </w:rPr>
        <w:t xml:space="preserve"> </w:t>
      </w:r>
      <w:r>
        <w:rPr>
          <w:color w:val="807F83"/>
          <w:w w:val="105"/>
        </w:rPr>
        <w:t>Gel</w:t>
      </w:r>
      <w:r>
        <w:rPr>
          <w:color w:val="807F83"/>
          <w:spacing w:val="-27"/>
          <w:w w:val="105"/>
        </w:rPr>
        <w:t xml:space="preserve"> </w:t>
      </w:r>
      <w:r>
        <w:rPr>
          <w:color w:val="807F83"/>
          <w:w w:val="105"/>
        </w:rPr>
        <w:t>tab.</w:t>
      </w:r>
      <w:r>
        <w:rPr>
          <w:color w:val="807F83"/>
          <w:spacing w:val="-28"/>
          <w:w w:val="105"/>
        </w:rPr>
        <w:t xml:space="preserve"> </w:t>
      </w:r>
      <w:r>
        <w:rPr>
          <w:color w:val="807F83"/>
          <w:w w:val="105"/>
        </w:rPr>
        <w:t>You</w:t>
      </w:r>
      <w:r>
        <w:rPr>
          <w:color w:val="807F83"/>
          <w:spacing w:val="-27"/>
          <w:w w:val="105"/>
        </w:rPr>
        <w:t xml:space="preserve"> </w:t>
      </w:r>
      <w:r>
        <w:rPr>
          <w:color w:val="807F83"/>
          <w:w w:val="105"/>
        </w:rPr>
        <w:t>will</w:t>
      </w:r>
      <w:r>
        <w:rPr>
          <w:color w:val="807F83"/>
          <w:spacing w:val="24"/>
          <w:w w:val="102"/>
        </w:rPr>
        <w:t xml:space="preserve"> </w:t>
      </w:r>
      <w:r>
        <w:rPr>
          <w:color w:val="807F83"/>
          <w:w w:val="105"/>
        </w:rPr>
        <w:t>see</w:t>
      </w:r>
      <w:r>
        <w:rPr>
          <w:color w:val="807F83"/>
          <w:spacing w:val="-38"/>
          <w:w w:val="105"/>
        </w:rPr>
        <w:t xml:space="preserve"> </w:t>
      </w:r>
      <w:r>
        <w:rPr>
          <w:color w:val="807F83"/>
          <w:w w:val="105"/>
        </w:rPr>
        <w:t>the</w:t>
      </w:r>
      <w:r>
        <w:rPr>
          <w:color w:val="807F83"/>
          <w:spacing w:val="-37"/>
          <w:w w:val="105"/>
        </w:rPr>
        <w:t xml:space="preserve"> </w:t>
      </w:r>
      <w:r>
        <w:rPr>
          <w:color w:val="807F83"/>
          <w:w w:val="105"/>
        </w:rPr>
        <w:t>following</w:t>
      </w:r>
      <w:r>
        <w:rPr>
          <w:color w:val="807F83"/>
          <w:spacing w:val="-38"/>
          <w:w w:val="105"/>
        </w:rPr>
        <w:t xml:space="preserve"> </w:t>
      </w:r>
      <w:r>
        <w:rPr>
          <w:color w:val="807F83"/>
          <w:w w:val="105"/>
        </w:rPr>
        <w:t>user</w:t>
      </w:r>
      <w:r>
        <w:rPr>
          <w:color w:val="807F83"/>
          <w:spacing w:val="-37"/>
          <w:w w:val="105"/>
        </w:rPr>
        <w:t xml:space="preserve"> </w:t>
      </w:r>
      <w:r>
        <w:rPr>
          <w:color w:val="807F83"/>
          <w:w w:val="105"/>
        </w:rPr>
        <w:t>interface:</w:t>
      </w:r>
    </w:p>
    <w:p w14:paraId="0CEB9CFA" w14:textId="77777777" w:rsidR="00880AB0" w:rsidRDefault="00141E74">
      <w:pPr>
        <w:pStyle w:val="Heading2"/>
        <w:spacing w:before="161"/>
        <w:ind w:left="1209"/>
        <w:rPr>
          <w:rFonts w:ascii="Tahoma" w:eastAsia="Tahoma" w:hAnsi="Tahoma" w:cs="Tahoma"/>
        </w:rPr>
      </w:pPr>
      <w:bookmarkStart w:id="11" w:name="_TOC_250001"/>
      <w:r>
        <w:rPr>
          <w:color w:val="007DC3"/>
          <w:spacing w:val="-1"/>
        </w:rPr>
        <w:t>3.3</w:t>
      </w:r>
      <w:r>
        <w:rPr>
          <w:color w:val="007DC3"/>
          <w:spacing w:val="-1"/>
          <w:sz w:val="16"/>
        </w:rPr>
        <w:t>A</w:t>
      </w:r>
      <w:r>
        <w:rPr>
          <w:color w:val="007DC3"/>
          <w:sz w:val="16"/>
        </w:rPr>
        <w:t xml:space="preserve"> </w:t>
      </w:r>
      <w:r>
        <w:rPr>
          <w:color w:val="007DC3"/>
          <w:spacing w:val="11"/>
          <w:sz w:val="16"/>
        </w:rPr>
        <w:t xml:space="preserve"> </w:t>
      </w:r>
      <w:r>
        <w:rPr>
          <w:rFonts w:ascii="Tahoma"/>
          <w:color w:val="007DC3"/>
        </w:rPr>
        <w:t>Imaging</w:t>
      </w:r>
      <w:r>
        <w:rPr>
          <w:rFonts w:ascii="Tahoma"/>
          <w:color w:val="007DC3"/>
          <w:spacing w:val="24"/>
        </w:rPr>
        <w:t xml:space="preserve"> </w:t>
      </w:r>
      <w:r>
        <w:rPr>
          <w:rFonts w:ascii="Tahoma"/>
          <w:color w:val="007DC3"/>
        </w:rPr>
        <w:t>Workflow</w:t>
      </w:r>
      <w:bookmarkEnd w:id="11"/>
    </w:p>
    <w:p w14:paraId="0CEB9CFB" w14:textId="77777777" w:rsidR="00880AB0" w:rsidRDefault="00141E74">
      <w:pPr>
        <w:pStyle w:val="BodyText"/>
        <w:numPr>
          <w:ilvl w:val="0"/>
          <w:numId w:val="5"/>
        </w:numPr>
        <w:tabs>
          <w:tab w:val="left" w:pos="1510"/>
        </w:tabs>
        <w:spacing w:before="102" w:line="244" w:lineRule="auto"/>
        <w:ind w:right="4007" w:hanging="300"/>
        <w:jc w:val="both"/>
      </w:pPr>
      <w:r>
        <w:pict w14:anchorId="0CEB9DB4">
          <v:group id="_x0000_s1064" style="position:absolute;left:0;text-align:left;margin-left:399.5pt;margin-top:5.95pt;width:176.5pt;height:99.5pt;z-index:2032;mso-position-horizontal-relative:page" coordorigin="7990,119" coordsize="3530,1990">
            <v:shape id="_x0000_s1067" type="#_x0000_t75" style="position:absolute;left:7995;top:124;width:3520;height:1980">
              <v:imagedata r:id="rId45" o:title=""/>
            </v:shape>
            <v:group id="_x0000_s1065" style="position:absolute;left:7995;top:124;width:3520;height:1980" coordorigin="7995,124" coordsize="3520,1980">
              <v:shape id="_x0000_s1066" style="position:absolute;left:7995;top:124;width:3520;height:1980" coordorigin="7995,124" coordsize="3520,1980" path="m7995,2104r3520,l11515,124r-3520,l7995,2104xe" filled="f" strokecolor="#807f83" strokeweight=".5pt">
                <v:path arrowok="t"/>
              </v:shape>
            </v:group>
            <w10:wrap anchorx="page"/>
          </v:group>
        </w:pict>
      </w:r>
      <w:r>
        <w:rPr>
          <w:color w:val="807F83"/>
        </w:rPr>
        <w:t>Select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source.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can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from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20"/>
        </w:rPr>
        <w:t xml:space="preserve"> </w:t>
      </w:r>
      <w:r>
        <w:rPr>
          <w:color w:val="807F83"/>
        </w:rPr>
        <w:t>302,</w:t>
      </w:r>
      <w:r>
        <w:rPr>
          <w:color w:val="807F83"/>
          <w:spacing w:val="21"/>
        </w:rPr>
        <w:t xml:space="preserve"> </w:t>
      </w:r>
      <w:r>
        <w:rPr>
          <w:color w:val="807F83"/>
        </w:rPr>
        <w:t>UV</w:t>
      </w:r>
      <w:r>
        <w:rPr>
          <w:color w:val="807F83"/>
          <w:w w:val="95"/>
        </w:rPr>
        <w:t xml:space="preserve"> </w:t>
      </w:r>
      <w:r>
        <w:rPr>
          <w:rFonts w:ascii="Tahoma"/>
          <w:color w:val="807F83"/>
        </w:rPr>
        <w:t>365,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EPI</w:t>
      </w:r>
      <w:r>
        <w:rPr>
          <w:rFonts w:ascii="Tahoma"/>
          <w:color w:val="807F83"/>
          <w:spacing w:val="18"/>
        </w:rPr>
        <w:t xml:space="preserve"> </w:t>
      </w:r>
      <w:r>
        <w:rPr>
          <w:rFonts w:ascii="Tahoma"/>
          <w:color w:val="807F83"/>
        </w:rPr>
        <w:t>Blue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or</w:t>
      </w:r>
      <w:r>
        <w:rPr>
          <w:rFonts w:ascii="Tahoma"/>
          <w:color w:val="807F83"/>
          <w:spacing w:val="18"/>
        </w:rPr>
        <w:t xml:space="preserve"> </w:t>
      </w:r>
      <w:r>
        <w:rPr>
          <w:rFonts w:ascii="Tahoma"/>
          <w:color w:val="807F83"/>
        </w:rPr>
        <w:t>Visible.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18"/>
        </w:rPr>
        <w:t xml:space="preserve"> </w:t>
      </w:r>
      <w:r>
        <w:rPr>
          <w:rFonts w:ascii="Tahoma"/>
          <w:color w:val="807F83"/>
        </w:rPr>
        <w:t>correct</w:t>
      </w:r>
      <w:r>
        <w:rPr>
          <w:rFonts w:ascii="Tahoma"/>
          <w:color w:val="807F83"/>
          <w:spacing w:val="18"/>
        </w:rPr>
        <w:t xml:space="preserve"> </w:t>
      </w:r>
      <w:r>
        <w:rPr>
          <w:rFonts w:ascii="Tahoma"/>
          <w:color w:val="807F83"/>
        </w:rPr>
        <w:t>emission</w:t>
      </w:r>
      <w:r>
        <w:rPr>
          <w:rFonts w:ascii="Tahoma"/>
          <w:color w:val="807F83"/>
          <w:spacing w:val="17"/>
        </w:rPr>
        <w:t xml:space="preserve"> </w:t>
      </w:r>
      <w:r>
        <w:rPr>
          <w:rFonts w:ascii="Tahoma"/>
          <w:color w:val="807F83"/>
        </w:rPr>
        <w:t>filter</w:t>
      </w:r>
      <w:r>
        <w:rPr>
          <w:rFonts w:ascii="Tahoma"/>
          <w:color w:val="807F83"/>
          <w:spacing w:val="18"/>
        </w:rPr>
        <w:t xml:space="preserve"> </w:t>
      </w:r>
      <w:r>
        <w:rPr>
          <w:rFonts w:ascii="Tahoma"/>
          <w:color w:val="807F83"/>
        </w:rPr>
        <w:t>will</w:t>
      </w:r>
      <w:r>
        <w:rPr>
          <w:rFonts w:ascii="Tahoma"/>
          <w:color w:val="807F83"/>
          <w:w w:val="99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selected</w:t>
      </w:r>
      <w:r>
        <w:rPr>
          <w:color w:val="807F83"/>
          <w:spacing w:val="12"/>
        </w:rPr>
        <w:t xml:space="preserve"> </w:t>
      </w:r>
      <w:r>
        <w:rPr>
          <w:color w:val="807F83"/>
        </w:rPr>
        <w:t>automatically.</w:t>
      </w:r>
    </w:p>
    <w:p w14:paraId="0CEB9CFC" w14:textId="77777777" w:rsidR="00880AB0" w:rsidRDefault="00141E74">
      <w:pPr>
        <w:pStyle w:val="BodyText"/>
        <w:numPr>
          <w:ilvl w:val="1"/>
          <w:numId w:val="5"/>
        </w:numPr>
        <w:tabs>
          <w:tab w:val="left" w:pos="1870"/>
        </w:tabs>
        <w:spacing w:before="89" w:line="249" w:lineRule="auto"/>
        <w:ind w:right="4377"/>
      </w:pPr>
      <w:r>
        <w:rPr>
          <w:rFonts w:cs="Arial"/>
          <w:b/>
          <w:bCs/>
          <w:color w:val="807F83"/>
        </w:rPr>
        <w:t>UV</w:t>
      </w:r>
      <w:r>
        <w:rPr>
          <w:rFonts w:cs="Arial"/>
          <w:b/>
          <w:bCs/>
          <w:color w:val="807F83"/>
          <w:spacing w:val="6"/>
        </w:rPr>
        <w:t xml:space="preserve"> </w:t>
      </w:r>
      <w:r>
        <w:rPr>
          <w:rFonts w:cs="Arial"/>
          <w:b/>
          <w:bCs/>
          <w:color w:val="807F83"/>
        </w:rPr>
        <w:t>302</w:t>
      </w:r>
      <w:r>
        <w:rPr>
          <w:rFonts w:cs="Arial"/>
          <w:b/>
          <w:bCs/>
          <w:color w:val="807F83"/>
          <w:spacing w:val="6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For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dyes</w:t>
      </w:r>
      <w:r>
        <w:rPr>
          <w:rFonts w:ascii="Tahoma" w:eastAsia="Tahoma" w:hAnsi="Tahoma" w:cs="Tahoma"/>
          <w:color w:val="807F83"/>
          <w:spacing w:val="-1"/>
        </w:rPr>
        <w:t xml:space="preserve"> </w:t>
      </w:r>
      <w:r>
        <w:rPr>
          <w:rFonts w:ascii="Tahoma" w:eastAsia="Tahoma" w:hAnsi="Tahoma" w:cs="Tahoma"/>
          <w:color w:val="807F83"/>
        </w:rPr>
        <w:t>that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are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UV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excitable,</w:t>
      </w:r>
      <w:r>
        <w:rPr>
          <w:rFonts w:ascii="Tahoma" w:eastAsia="Tahoma" w:hAnsi="Tahoma" w:cs="Tahoma"/>
          <w:color w:val="807F83"/>
          <w:spacing w:val="-2"/>
        </w:rPr>
        <w:t xml:space="preserve"> </w:t>
      </w:r>
      <w:r>
        <w:rPr>
          <w:rFonts w:ascii="Tahoma" w:eastAsia="Tahoma" w:hAnsi="Tahoma" w:cs="Tahoma"/>
          <w:color w:val="807F83"/>
        </w:rPr>
        <w:t>UV</w:t>
      </w:r>
      <w:r>
        <w:rPr>
          <w:rFonts w:ascii="Tahoma" w:eastAsia="Tahoma" w:hAnsi="Tahoma" w:cs="Tahoma"/>
          <w:color w:val="807F83"/>
          <w:spacing w:val="-1"/>
        </w:rPr>
        <w:t xml:space="preserve"> </w:t>
      </w:r>
      <w:r>
        <w:rPr>
          <w:rFonts w:ascii="Tahoma" w:eastAsia="Tahoma" w:hAnsi="Tahoma" w:cs="Tahoma"/>
          <w:color w:val="807F83"/>
        </w:rPr>
        <w:t>302</w:t>
      </w:r>
      <w:r>
        <w:rPr>
          <w:rFonts w:ascii="Tahoma" w:eastAsia="Tahoma" w:hAnsi="Tahoma" w:cs="Tahoma"/>
          <w:color w:val="807F83"/>
          <w:w w:val="101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brightest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best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source.</w:t>
      </w:r>
    </w:p>
    <w:p w14:paraId="0CEB9CFD" w14:textId="77777777" w:rsidR="00880AB0" w:rsidRDefault="00141E74">
      <w:pPr>
        <w:pStyle w:val="BodyText"/>
        <w:numPr>
          <w:ilvl w:val="1"/>
          <w:numId w:val="5"/>
        </w:numPr>
        <w:tabs>
          <w:tab w:val="left" w:pos="1870"/>
        </w:tabs>
        <w:spacing w:before="83"/>
        <w:rPr>
          <w:rFonts w:ascii="Tahoma" w:eastAsia="Tahoma" w:hAnsi="Tahoma" w:cs="Tahoma"/>
        </w:rPr>
      </w:pPr>
      <w:r>
        <w:rPr>
          <w:rFonts w:cs="Arial"/>
          <w:b/>
          <w:bCs/>
          <w:color w:val="807F83"/>
        </w:rPr>
        <w:t>UV</w:t>
      </w:r>
      <w:r>
        <w:rPr>
          <w:rFonts w:cs="Arial"/>
          <w:b/>
          <w:bCs/>
          <w:color w:val="807F83"/>
          <w:spacing w:val="5"/>
        </w:rPr>
        <w:t xml:space="preserve"> </w:t>
      </w:r>
      <w:r>
        <w:rPr>
          <w:rFonts w:cs="Arial"/>
          <w:b/>
          <w:bCs/>
          <w:color w:val="807F83"/>
        </w:rPr>
        <w:t>365</w:t>
      </w:r>
      <w:r>
        <w:rPr>
          <w:rFonts w:cs="Arial"/>
          <w:b/>
          <w:bCs/>
          <w:color w:val="807F83"/>
          <w:spacing w:val="5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For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cutting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bands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out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of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a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gel,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UV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365</w:t>
      </w:r>
    </w:p>
    <w:p w14:paraId="0CEB9CFE" w14:textId="77777777" w:rsidR="00880AB0" w:rsidRDefault="00141E74">
      <w:pPr>
        <w:pStyle w:val="BodyText"/>
        <w:spacing w:before="102" w:line="264" w:lineRule="exact"/>
        <w:ind w:left="1869" w:right="3709"/>
        <w:rPr>
          <w:rFonts w:ascii="Tahoma" w:eastAsia="Tahoma" w:hAnsi="Tahoma" w:cs="Tahoma"/>
        </w:rPr>
      </w:pPr>
      <w:r>
        <w:rPr>
          <w:color w:val="807F83"/>
          <w:w w:val="105"/>
        </w:rPr>
        <w:t>reduces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the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nicks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that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might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be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introduced</w:t>
      </w:r>
      <w:r>
        <w:rPr>
          <w:color w:val="807F83"/>
          <w:spacing w:val="-18"/>
          <w:w w:val="105"/>
        </w:rPr>
        <w:t xml:space="preserve"> </w:t>
      </w:r>
      <w:r>
        <w:rPr>
          <w:color w:val="807F83"/>
          <w:w w:val="105"/>
        </w:rPr>
        <w:t>into</w:t>
      </w:r>
      <w:r>
        <w:rPr>
          <w:color w:val="807F83"/>
          <w:spacing w:val="-19"/>
          <w:w w:val="105"/>
        </w:rPr>
        <w:t xml:space="preserve"> </w:t>
      </w:r>
      <w:r>
        <w:rPr>
          <w:color w:val="807F83"/>
          <w:w w:val="105"/>
        </w:rPr>
        <w:t>the</w:t>
      </w:r>
      <w:r>
        <w:rPr>
          <w:color w:val="807F83"/>
          <w:w w:val="101"/>
        </w:rPr>
        <w:t xml:space="preserve"> </w:t>
      </w:r>
      <w:r>
        <w:rPr>
          <w:rFonts w:ascii="Tahoma"/>
          <w:color w:val="807F83"/>
          <w:w w:val="105"/>
        </w:rPr>
        <w:t>DNA</w:t>
      </w:r>
      <w:r>
        <w:rPr>
          <w:rFonts w:ascii="Tahoma"/>
          <w:color w:val="807F83"/>
          <w:spacing w:val="-18"/>
          <w:w w:val="105"/>
        </w:rPr>
        <w:t xml:space="preserve"> </w:t>
      </w:r>
      <w:r>
        <w:rPr>
          <w:rFonts w:ascii="Tahoma"/>
          <w:color w:val="807F83"/>
          <w:w w:val="105"/>
        </w:rPr>
        <w:t>by</w:t>
      </w:r>
      <w:r>
        <w:rPr>
          <w:rFonts w:ascii="Tahoma"/>
          <w:color w:val="807F83"/>
          <w:spacing w:val="-18"/>
          <w:w w:val="105"/>
        </w:rPr>
        <w:t xml:space="preserve"> </w:t>
      </w:r>
      <w:r>
        <w:rPr>
          <w:rFonts w:ascii="Tahoma"/>
          <w:color w:val="807F83"/>
          <w:w w:val="105"/>
        </w:rPr>
        <w:t>UV</w:t>
      </w:r>
      <w:r>
        <w:rPr>
          <w:rFonts w:ascii="Tahoma"/>
          <w:color w:val="807F83"/>
          <w:spacing w:val="-18"/>
          <w:w w:val="105"/>
        </w:rPr>
        <w:t xml:space="preserve"> </w:t>
      </w:r>
      <w:r>
        <w:rPr>
          <w:rFonts w:ascii="Tahoma"/>
          <w:color w:val="807F83"/>
          <w:w w:val="105"/>
        </w:rPr>
        <w:t>302.</w:t>
      </w:r>
    </w:p>
    <w:p w14:paraId="0CEB9CFF" w14:textId="77777777" w:rsidR="00880AB0" w:rsidRDefault="00141E74">
      <w:pPr>
        <w:pStyle w:val="BodyText"/>
        <w:numPr>
          <w:ilvl w:val="1"/>
          <w:numId w:val="5"/>
        </w:numPr>
        <w:tabs>
          <w:tab w:val="left" w:pos="1870"/>
        </w:tabs>
        <w:spacing w:before="87" w:line="249" w:lineRule="auto"/>
        <w:ind w:right="731"/>
      </w:pPr>
      <w:r>
        <w:rPr>
          <w:rFonts w:cs="Arial"/>
          <w:b/>
          <w:bCs/>
          <w:color w:val="807F83"/>
        </w:rPr>
        <w:t>EPI</w:t>
      </w:r>
      <w:r>
        <w:rPr>
          <w:rFonts w:cs="Arial"/>
          <w:b/>
          <w:bCs/>
          <w:color w:val="807F83"/>
          <w:spacing w:val="2"/>
        </w:rPr>
        <w:t xml:space="preserve"> </w:t>
      </w:r>
      <w:r>
        <w:rPr>
          <w:rFonts w:cs="Arial"/>
          <w:b/>
          <w:bCs/>
          <w:color w:val="807F83"/>
        </w:rPr>
        <w:t>Blue</w:t>
      </w:r>
      <w:r>
        <w:rPr>
          <w:rFonts w:cs="Arial"/>
          <w:b/>
          <w:bCs/>
          <w:color w:val="807F83"/>
          <w:spacing w:val="3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this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source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gels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stained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dyes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that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excite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</w:t>
      </w:r>
      <w:r>
        <w:rPr>
          <w:color w:val="807F83"/>
          <w:w w:val="101"/>
        </w:rPr>
        <w:t xml:space="preserve"> </w:t>
      </w:r>
      <w:r>
        <w:rPr>
          <w:color w:val="807F83"/>
        </w:rPr>
        <w:t>blue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range.</w:t>
      </w:r>
    </w:p>
    <w:p w14:paraId="0CEB9D00" w14:textId="77777777" w:rsidR="00880AB0" w:rsidRDefault="00141E74">
      <w:pPr>
        <w:pStyle w:val="BodyText"/>
        <w:numPr>
          <w:ilvl w:val="1"/>
          <w:numId w:val="5"/>
        </w:numPr>
        <w:tabs>
          <w:tab w:val="left" w:pos="1870"/>
        </w:tabs>
        <w:spacing w:before="83" w:line="250" w:lineRule="auto"/>
        <w:ind w:right="150"/>
      </w:pPr>
      <w:r>
        <w:rPr>
          <w:rFonts w:cs="Arial"/>
          <w:b/>
          <w:bCs/>
          <w:color w:val="807F83"/>
        </w:rPr>
        <w:t>Visible</w:t>
      </w:r>
      <w:r>
        <w:rPr>
          <w:rFonts w:cs="Arial"/>
          <w:b/>
          <w:bCs/>
          <w:color w:val="807F83"/>
          <w:spacing w:val="4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For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dyes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that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are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visible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without</w:t>
      </w:r>
      <w:r>
        <w:rPr>
          <w:rFonts w:ascii="Tahoma" w:eastAsia="Tahoma" w:hAnsi="Tahoma" w:cs="Tahoma"/>
          <w:color w:val="807F83"/>
          <w:spacing w:val="-4"/>
        </w:rPr>
        <w:t xml:space="preserve"> </w:t>
      </w:r>
      <w:r>
        <w:rPr>
          <w:rFonts w:ascii="Tahoma" w:eastAsia="Tahoma" w:hAnsi="Tahoma" w:cs="Tahoma"/>
          <w:color w:val="807F83"/>
        </w:rPr>
        <w:t>additional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excitation,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use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the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Visible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light</w:t>
      </w:r>
      <w:r>
        <w:rPr>
          <w:rFonts w:ascii="Tahoma" w:eastAsia="Tahoma" w:hAnsi="Tahoma" w:cs="Tahoma"/>
          <w:color w:val="807F83"/>
          <w:spacing w:val="-3"/>
        </w:rPr>
        <w:t xml:space="preserve"> </w:t>
      </w:r>
      <w:r>
        <w:rPr>
          <w:rFonts w:ascii="Tahoma" w:eastAsia="Tahoma" w:hAnsi="Tahoma" w:cs="Tahoma"/>
          <w:color w:val="807F83"/>
        </w:rPr>
        <w:t>source.</w:t>
      </w:r>
      <w:r>
        <w:rPr>
          <w:rFonts w:ascii="Tahoma" w:eastAsia="Tahoma" w:hAnsi="Tahoma" w:cs="Tahoma"/>
          <w:color w:val="807F83"/>
          <w:w w:val="103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selected,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software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prompt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Orange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Tray,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which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converts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UV</w:t>
      </w:r>
      <w:r>
        <w:rPr>
          <w:color w:val="807F83"/>
          <w:w w:val="95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into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bright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visible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provide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contrast</w:t>
      </w:r>
      <w:r>
        <w:rPr>
          <w:color w:val="807F83"/>
          <w:spacing w:val="1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1"/>
        </w:rPr>
        <w:t xml:space="preserve"> </w:t>
      </w:r>
      <w:r>
        <w:rPr>
          <w:color w:val="807F83"/>
          <w:spacing w:val="-1"/>
        </w:rPr>
        <w:t>your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image.</w:t>
      </w:r>
    </w:p>
    <w:p w14:paraId="0CEB9D01" w14:textId="77777777" w:rsidR="00880AB0" w:rsidRDefault="00141E74">
      <w:pPr>
        <w:pStyle w:val="BodyText"/>
        <w:numPr>
          <w:ilvl w:val="0"/>
          <w:numId w:val="5"/>
        </w:numPr>
        <w:tabs>
          <w:tab w:val="left" w:pos="1510"/>
        </w:tabs>
        <w:spacing w:before="96"/>
        <w:ind w:hanging="300"/>
      </w:pPr>
      <w:r>
        <w:rPr>
          <w:color w:val="807F83"/>
        </w:rPr>
        <w:t>Place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sample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transilluminator,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Orange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Tray</w:t>
      </w:r>
      <w:r>
        <w:rPr>
          <w:color w:val="807F83"/>
          <w:spacing w:val="-1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Visible</w:t>
      </w:r>
      <w:r>
        <w:rPr>
          <w:color w:val="807F83"/>
          <w:spacing w:val="-2"/>
        </w:rPr>
        <w:t xml:space="preserve"> </w:t>
      </w:r>
      <w:r>
        <w:rPr>
          <w:color w:val="807F83"/>
        </w:rPr>
        <w:t>samples.</w:t>
      </w:r>
    </w:p>
    <w:p w14:paraId="0CEB9D02" w14:textId="77777777" w:rsidR="00880AB0" w:rsidRDefault="00141E74">
      <w:pPr>
        <w:pStyle w:val="BodyText"/>
        <w:numPr>
          <w:ilvl w:val="0"/>
          <w:numId w:val="5"/>
        </w:numPr>
        <w:tabs>
          <w:tab w:val="left" w:pos="1510"/>
        </w:tabs>
        <w:spacing w:before="107"/>
        <w:ind w:hanging="300"/>
      </w:pPr>
      <w:r>
        <w:rPr>
          <w:color w:val="807F83"/>
        </w:rPr>
        <w:t>Select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time.</w:t>
      </w:r>
    </w:p>
    <w:p w14:paraId="0CEB9D03" w14:textId="77777777" w:rsidR="00880AB0" w:rsidRDefault="00141E74">
      <w:pPr>
        <w:pStyle w:val="BodyText"/>
        <w:numPr>
          <w:ilvl w:val="0"/>
          <w:numId w:val="4"/>
        </w:numPr>
        <w:tabs>
          <w:tab w:val="left" w:pos="1870"/>
        </w:tabs>
        <w:spacing w:before="93" w:line="249" w:lineRule="auto"/>
        <w:ind w:right="758"/>
      </w:pPr>
      <w:r>
        <w:rPr>
          <w:rFonts w:ascii="Tahoma"/>
          <w:color w:val="807F83"/>
        </w:rPr>
        <w:t>Manual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Imaging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times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are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entered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using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our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keypad.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For</w:t>
      </w:r>
      <w:r>
        <w:rPr>
          <w:rFonts w:ascii="Tahoma"/>
          <w:color w:val="807F83"/>
          <w:spacing w:val="-2"/>
        </w:rPr>
        <w:t xml:space="preserve"> </w:t>
      </w:r>
      <w:r>
        <w:rPr>
          <w:color w:val="807F83"/>
        </w:rPr>
        <w:t>gels,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we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recommend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setting</w:t>
      </w:r>
      <w:r>
        <w:rPr>
          <w:color w:val="807F83"/>
          <w:w w:val="102"/>
        </w:rPr>
        <w:t xml:space="preserve"> </w:t>
      </w:r>
      <w:r>
        <w:rPr>
          <w:color w:val="807F83"/>
        </w:rPr>
        <w:t>exposure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less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than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1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minute.</w:t>
      </w:r>
    </w:p>
    <w:p w14:paraId="0CEB9D04" w14:textId="77777777" w:rsidR="00880AB0" w:rsidRDefault="00141E74">
      <w:pPr>
        <w:numPr>
          <w:ilvl w:val="1"/>
          <w:numId w:val="4"/>
        </w:numPr>
        <w:tabs>
          <w:tab w:val="left" w:pos="2250"/>
        </w:tabs>
        <w:spacing w:before="83" w:line="249" w:lineRule="auto"/>
        <w:ind w:right="2815"/>
        <w:rPr>
          <w:rFonts w:ascii="Arial" w:eastAsia="Arial" w:hAnsi="Arial" w:cs="Arial"/>
        </w:rPr>
      </w:pPr>
      <w:r>
        <w:pict w14:anchorId="0CEB9DB5">
          <v:group id="_x0000_s1060" style="position:absolute;left:0;text-align:left;margin-left:460.5pt;margin-top:8.8pt;width:115.55pt;height:71.65pt;z-index:2056;mso-position-horizontal-relative:page" coordorigin="9210,176" coordsize="2311,1433">
            <v:shape id="_x0000_s1063" type="#_x0000_t75" style="position:absolute;left:9214;top:180;width:2303;height:1426">
              <v:imagedata r:id="rId46" o:title=""/>
            </v:shape>
            <v:group id="_x0000_s1061" style="position:absolute;left:9213;top:180;width:2303;height:1426" coordorigin="9213,180" coordsize="2303,1426">
              <v:shape id="_x0000_s1062" style="position:absolute;left:9213;top:180;width:2303;height:1426" coordorigin="9213,180" coordsize="2303,1426" path="m9213,1606r2303,l11516,180r-2303,l9213,1606xe" filled="f" strokecolor="#807f83" strokeweight=".36pt">
                <v:path arrowok="t"/>
              </v:shape>
            </v:group>
            <w10:wrap anchorx="page"/>
          </v:group>
        </w:pict>
      </w:r>
      <w:r>
        <w:rPr>
          <w:rFonts w:ascii="Tahoma"/>
          <w:color w:val="807F83"/>
        </w:rPr>
        <w:t>For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20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seconds,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Tahoma"/>
          <w:color w:val="807F83"/>
        </w:rPr>
        <w:t>hit</w:t>
      </w:r>
      <w:r>
        <w:rPr>
          <w:rFonts w:ascii="Tahoma"/>
          <w:color w:val="807F83"/>
          <w:spacing w:val="-15"/>
        </w:rPr>
        <w:t xml:space="preserve"> </w:t>
      </w:r>
      <w:r>
        <w:rPr>
          <w:rFonts w:ascii="Arial"/>
          <w:b/>
          <w:color w:val="807F83"/>
        </w:rPr>
        <w:t>2</w:t>
      </w:r>
      <w:r>
        <w:rPr>
          <w:rFonts w:ascii="Arial"/>
          <w:b/>
          <w:color w:val="807F83"/>
          <w:spacing w:val="-8"/>
        </w:rPr>
        <w:t xml:space="preserve"> </w:t>
      </w:r>
      <w:r>
        <w:rPr>
          <w:rFonts w:ascii="Arial"/>
          <w:color w:val="807F83"/>
        </w:rPr>
        <w:t>then</w:t>
      </w:r>
      <w:r>
        <w:rPr>
          <w:rFonts w:ascii="Arial"/>
          <w:color w:val="807F83"/>
          <w:spacing w:val="-7"/>
        </w:rPr>
        <w:t xml:space="preserve"> </w:t>
      </w:r>
      <w:r>
        <w:rPr>
          <w:rFonts w:ascii="Arial"/>
          <w:b/>
          <w:color w:val="807F83"/>
        </w:rPr>
        <w:t>0</w:t>
      </w:r>
      <w:r>
        <w:rPr>
          <w:rFonts w:ascii="Arial"/>
          <w:b/>
          <w:color w:val="807F83"/>
          <w:spacing w:val="-7"/>
        </w:rPr>
        <w:t xml:space="preserve"> </w:t>
      </w:r>
      <w:r>
        <w:rPr>
          <w:rFonts w:ascii="Arial"/>
          <w:color w:val="807F83"/>
        </w:rPr>
        <w:t>then</w:t>
      </w:r>
      <w:r>
        <w:rPr>
          <w:rFonts w:ascii="Arial"/>
          <w:color w:val="807F83"/>
          <w:spacing w:val="-7"/>
        </w:rPr>
        <w:t xml:space="preserve"> </w:t>
      </w:r>
      <w:r>
        <w:rPr>
          <w:rFonts w:ascii="Arial"/>
          <w:b/>
          <w:color w:val="807F83"/>
        </w:rPr>
        <w:t>SEC</w:t>
      </w:r>
      <w:r>
        <w:rPr>
          <w:rFonts w:ascii="Arial"/>
          <w:color w:val="807F83"/>
        </w:rPr>
        <w:t>.</w:t>
      </w:r>
      <w:r>
        <w:rPr>
          <w:rFonts w:ascii="Arial"/>
          <w:color w:val="807F83"/>
          <w:spacing w:val="-7"/>
        </w:rPr>
        <w:t xml:space="preserve"> </w:t>
      </w:r>
      <w:r>
        <w:rPr>
          <w:rFonts w:ascii="Arial"/>
          <w:color w:val="807F83"/>
        </w:rPr>
        <w:t>To</w:t>
      </w:r>
      <w:r>
        <w:rPr>
          <w:rFonts w:ascii="Arial"/>
          <w:color w:val="807F83"/>
          <w:spacing w:val="-7"/>
        </w:rPr>
        <w:t xml:space="preserve"> </w:t>
      </w:r>
      <w:r>
        <w:rPr>
          <w:rFonts w:ascii="Arial"/>
          <w:color w:val="807F83"/>
        </w:rPr>
        <w:t>select</w:t>
      </w:r>
      <w:r>
        <w:rPr>
          <w:rFonts w:ascii="Arial"/>
          <w:color w:val="807F83"/>
          <w:spacing w:val="-7"/>
        </w:rPr>
        <w:t xml:space="preserve"> </w:t>
      </w:r>
      <w:r>
        <w:rPr>
          <w:rFonts w:ascii="Arial"/>
          <w:color w:val="807F83"/>
        </w:rPr>
        <w:t>1.5</w:t>
      </w:r>
      <w:r>
        <w:rPr>
          <w:rFonts w:ascii="Arial"/>
          <w:color w:val="807F83"/>
          <w:spacing w:val="-7"/>
        </w:rPr>
        <w:t xml:space="preserve"> </w:t>
      </w:r>
      <w:r>
        <w:rPr>
          <w:rFonts w:ascii="Arial"/>
          <w:color w:val="807F83"/>
        </w:rPr>
        <w:t>seconds,</w:t>
      </w:r>
      <w:r>
        <w:rPr>
          <w:rFonts w:ascii="Arial"/>
          <w:color w:val="807F83"/>
          <w:w w:val="101"/>
        </w:rPr>
        <w:t xml:space="preserve"> </w:t>
      </w:r>
      <w:r>
        <w:rPr>
          <w:rFonts w:ascii="Arial"/>
          <w:color w:val="807F83"/>
        </w:rPr>
        <w:t>type</w:t>
      </w:r>
      <w:r>
        <w:rPr>
          <w:rFonts w:ascii="Arial"/>
          <w:color w:val="807F83"/>
          <w:spacing w:val="-31"/>
        </w:rPr>
        <w:t xml:space="preserve"> </w:t>
      </w:r>
      <w:r>
        <w:rPr>
          <w:rFonts w:ascii="Arial"/>
          <w:b/>
          <w:color w:val="807F83"/>
        </w:rPr>
        <w:t>1</w:t>
      </w:r>
      <w:r>
        <w:rPr>
          <w:rFonts w:ascii="Arial"/>
          <w:b/>
          <w:color w:val="807F83"/>
          <w:spacing w:val="-30"/>
        </w:rPr>
        <w:t xml:space="preserve"> </w:t>
      </w:r>
      <w:r>
        <w:rPr>
          <w:rFonts w:ascii="Arial"/>
          <w:color w:val="807F83"/>
        </w:rPr>
        <w:t>then</w:t>
      </w:r>
      <w:r>
        <w:rPr>
          <w:rFonts w:ascii="Arial"/>
          <w:color w:val="807F83"/>
          <w:spacing w:val="-24"/>
        </w:rPr>
        <w:t xml:space="preserve"> </w:t>
      </w:r>
      <w:r>
        <w:rPr>
          <w:rFonts w:ascii="Arial"/>
          <w:b/>
          <w:color w:val="807F83"/>
        </w:rPr>
        <w:t>S</w:t>
      </w:r>
      <w:r>
        <w:rPr>
          <w:rFonts w:ascii="Arial"/>
          <w:color w:val="807F83"/>
        </w:rPr>
        <w:t>,</w:t>
      </w:r>
      <w:r>
        <w:rPr>
          <w:rFonts w:ascii="Arial"/>
          <w:color w:val="807F83"/>
          <w:spacing w:val="-25"/>
        </w:rPr>
        <w:t xml:space="preserve"> </w:t>
      </w:r>
      <w:r>
        <w:rPr>
          <w:rFonts w:ascii="Arial"/>
          <w:color w:val="807F83"/>
        </w:rPr>
        <w:t>and</w:t>
      </w:r>
      <w:r>
        <w:rPr>
          <w:rFonts w:ascii="Arial"/>
          <w:color w:val="807F83"/>
          <w:spacing w:val="-25"/>
        </w:rPr>
        <w:t xml:space="preserve"> </w:t>
      </w:r>
      <w:r>
        <w:rPr>
          <w:rFonts w:ascii="Arial"/>
          <w:color w:val="807F83"/>
        </w:rPr>
        <w:t>then</w:t>
      </w:r>
      <w:r>
        <w:rPr>
          <w:rFonts w:ascii="Arial"/>
          <w:color w:val="807F83"/>
          <w:spacing w:val="-25"/>
        </w:rPr>
        <w:t xml:space="preserve"> </w:t>
      </w:r>
      <w:r>
        <w:rPr>
          <w:rFonts w:ascii="Arial"/>
          <w:b/>
          <w:color w:val="807F83"/>
        </w:rPr>
        <w:t>5</w:t>
      </w:r>
      <w:r>
        <w:rPr>
          <w:rFonts w:ascii="Arial"/>
          <w:b/>
          <w:color w:val="807F83"/>
          <w:spacing w:val="-30"/>
        </w:rPr>
        <w:t xml:space="preserve"> </w:t>
      </w:r>
      <w:r>
        <w:rPr>
          <w:rFonts w:ascii="Arial"/>
          <w:b/>
          <w:color w:val="807F83"/>
        </w:rPr>
        <w:t>0</w:t>
      </w:r>
      <w:r>
        <w:rPr>
          <w:rFonts w:ascii="Arial"/>
          <w:b/>
          <w:color w:val="807F83"/>
          <w:spacing w:val="-30"/>
        </w:rPr>
        <w:t xml:space="preserve"> </w:t>
      </w:r>
      <w:r>
        <w:rPr>
          <w:rFonts w:ascii="Arial"/>
          <w:b/>
          <w:color w:val="807F83"/>
        </w:rPr>
        <w:t>0</w:t>
      </w:r>
      <w:r>
        <w:rPr>
          <w:rFonts w:ascii="Arial"/>
          <w:b/>
          <w:color w:val="807F83"/>
          <w:spacing w:val="-25"/>
        </w:rPr>
        <w:t xml:space="preserve"> </w:t>
      </w:r>
      <w:r>
        <w:rPr>
          <w:rFonts w:ascii="Arial"/>
          <w:color w:val="807F83"/>
        </w:rPr>
        <w:t>and</w:t>
      </w:r>
      <w:r>
        <w:rPr>
          <w:rFonts w:ascii="Arial"/>
          <w:color w:val="807F83"/>
          <w:spacing w:val="-24"/>
        </w:rPr>
        <w:t xml:space="preserve"> </w:t>
      </w:r>
      <w:r>
        <w:rPr>
          <w:rFonts w:ascii="Arial"/>
          <w:b/>
          <w:color w:val="807F83"/>
        </w:rPr>
        <w:t>MSEC.</w:t>
      </w:r>
    </w:p>
    <w:p w14:paraId="0CEB9D05" w14:textId="77777777" w:rsidR="00880AB0" w:rsidRDefault="00141E74">
      <w:pPr>
        <w:pStyle w:val="BodyText"/>
        <w:numPr>
          <w:ilvl w:val="1"/>
          <w:numId w:val="4"/>
        </w:numPr>
        <w:tabs>
          <w:tab w:val="left" w:pos="2250"/>
        </w:tabs>
        <w:spacing w:before="83"/>
      </w:pP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erase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what</w:t>
      </w:r>
      <w:r>
        <w:rPr>
          <w:rFonts w:ascii="Tahoma"/>
          <w:color w:val="807F83"/>
          <w:spacing w:val="-7"/>
        </w:rPr>
        <w:t xml:space="preserve"> </w:t>
      </w:r>
      <w:r>
        <w:rPr>
          <w:rFonts w:ascii="Tahoma"/>
          <w:color w:val="807F83"/>
        </w:rPr>
        <w:t>you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done,</w:t>
      </w:r>
      <w:r>
        <w:rPr>
          <w:rFonts w:ascii="Tahoma"/>
          <w:color w:val="807F83"/>
          <w:spacing w:val="-7"/>
        </w:rPr>
        <w:t xml:space="preserve"> </w:t>
      </w:r>
      <w:r>
        <w:rPr>
          <w:rFonts w:ascii="Tahoma"/>
          <w:color w:val="807F83"/>
        </w:rPr>
        <w:t>hit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7"/>
        </w:rPr>
        <w:t xml:space="preserve"> </w:t>
      </w:r>
      <w:r>
        <w:rPr>
          <w:b/>
          <w:color w:val="807F83"/>
        </w:rPr>
        <w:t xml:space="preserve">C </w:t>
      </w:r>
      <w:r>
        <w:rPr>
          <w:color w:val="807F83"/>
        </w:rPr>
        <w:t>button,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for clear.</w:t>
      </w:r>
    </w:p>
    <w:p w14:paraId="0CEB9D06" w14:textId="77777777" w:rsidR="00880AB0" w:rsidRDefault="00141E74">
      <w:pPr>
        <w:pStyle w:val="BodyText"/>
        <w:numPr>
          <w:ilvl w:val="0"/>
          <w:numId w:val="4"/>
        </w:numPr>
        <w:tabs>
          <w:tab w:val="left" w:pos="1870"/>
        </w:tabs>
        <w:spacing w:before="107" w:line="250" w:lineRule="auto"/>
        <w:ind w:right="2988"/>
      </w:pPr>
      <w:r>
        <w:rPr>
          <w:color w:val="807F83"/>
        </w:rPr>
        <w:t>Or,</w:t>
      </w:r>
      <w:r>
        <w:rPr>
          <w:color w:val="807F83"/>
          <w:spacing w:val="-38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-38"/>
        </w:rPr>
        <w:t xml:space="preserve"> </w:t>
      </w:r>
      <w:r>
        <w:rPr>
          <w:color w:val="807F83"/>
        </w:rPr>
        <w:t>can</w:t>
      </w:r>
      <w:r>
        <w:rPr>
          <w:color w:val="807F83"/>
          <w:spacing w:val="-37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-38"/>
        </w:rPr>
        <w:t xml:space="preserve"> </w:t>
      </w:r>
      <w:r>
        <w:rPr>
          <w:b/>
          <w:color w:val="807F83"/>
        </w:rPr>
        <w:t>AUTOEXPOSE</w:t>
      </w:r>
      <w:r>
        <w:rPr>
          <w:b/>
          <w:color w:val="807F83"/>
          <w:spacing w:val="-37"/>
        </w:rPr>
        <w:t xml:space="preserve"> </w:t>
      </w:r>
      <w:r>
        <w:rPr>
          <w:color w:val="807F83"/>
        </w:rPr>
        <w:t>which</w:t>
      </w:r>
      <w:r>
        <w:rPr>
          <w:color w:val="807F83"/>
          <w:spacing w:val="-38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-37"/>
        </w:rPr>
        <w:t xml:space="preserve"> </w:t>
      </w:r>
      <w:r>
        <w:rPr>
          <w:color w:val="807F83"/>
        </w:rPr>
        <w:t>calculate</w:t>
      </w:r>
      <w:r>
        <w:rPr>
          <w:color w:val="807F83"/>
          <w:spacing w:val="-3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37"/>
        </w:rPr>
        <w:t xml:space="preserve"> </w:t>
      </w:r>
      <w:r>
        <w:rPr>
          <w:color w:val="807F83"/>
        </w:rPr>
        <w:t>best</w:t>
      </w:r>
      <w:r>
        <w:rPr>
          <w:color w:val="807F83"/>
          <w:w w:val="102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image.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Selecting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autoexpose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grey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out</w:t>
      </w:r>
      <w:r>
        <w:rPr>
          <w:color w:val="807F83"/>
          <w:w w:val="10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keypad,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enabling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simply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press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capture.</w:t>
      </w:r>
    </w:p>
    <w:p w14:paraId="0CEB9D07" w14:textId="77777777" w:rsidR="00880AB0" w:rsidRDefault="00141E74">
      <w:pPr>
        <w:pStyle w:val="BodyText"/>
        <w:numPr>
          <w:ilvl w:val="0"/>
          <w:numId w:val="4"/>
        </w:numPr>
        <w:tabs>
          <w:tab w:val="left" w:pos="1870"/>
        </w:tabs>
        <w:spacing w:before="96"/>
      </w:pPr>
      <w:r>
        <w:rPr>
          <w:color w:val="807F83"/>
        </w:rPr>
        <w:t>Maximum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exposure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60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seconds.</w:t>
      </w:r>
    </w:p>
    <w:p w14:paraId="0CEB9D08" w14:textId="77777777" w:rsidR="00880AB0" w:rsidRDefault="00141E74">
      <w:pPr>
        <w:pStyle w:val="BodyText"/>
        <w:numPr>
          <w:ilvl w:val="0"/>
          <w:numId w:val="5"/>
        </w:numPr>
        <w:tabs>
          <w:tab w:val="left" w:pos="1510"/>
        </w:tabs>
        <w:spacing w:before="93" w:line="249" w:lineRule="auto"/>
        <w:ind w:right="150" w:hanging="300"/>
      </w:pPr>
      <w:r>
        <w:rPr>
          <w:color w:val="807F83"/>
        </w:rPr>
        <w:t>Hit</w:t>
      </w:r>
      <w:r>
        <w:rPr>
          <w:color w:val="807F83"/>
          <w:spacing w:val="-11"/>
        </w:rPr>
        <w:t xml:space="preserve"> </w:t>
      </w:r>
      <w:r>
        <w:rPr>
          <w:b/>
          <w:color w:val="807F83"/>
        </w:rPr>
        <w:t>CAPTURE.</w:t>
      </w:r>
      <w:r>
        <w:rPr>
          <w:b/>
          <w:color w:val="807F83"/>
          <w:spacing w:val="-10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software</w:t>
      </w:r>
      <w:r>
        <w:rPr>
          <w:rFonts w:ascii="Tahoma"/>
          <w:color w:val="807F83"/>
          <w:spacing w:val="-19"/>
        </w:rPr>
        <w:t xml:space="preserve"> </w:t>
      </w:r>
      <w:r>
        <w:rPr>
          <w:rFonts w:ascii="Tahoma"/>
          <w:color w:val="807F83"/>
        </w:rPr>
        <w:t>will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direct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camera</w:t>
      </w:r>
      <w:r>
        <w:rPr>
          <w:rFonts w:ascii="Tahoma"/>
          <w:color w:val="807F83"/>
          <w:spacing w:val="-19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collect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9"/>
        </w:rPr>
        <w:t xml:space="preserve"> </w:t>
      </w:r>
      <w:r>
        <w:rPr>
          <w:rFonts w:ascii="Tahoma"/>
          <w:color w:val="807F83"/>
        </w:rPr>
        <w:t>image,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and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final</w:t>
      </w:r>
      <w:r>
        <w:rPr>
          <w:rFonts w:ascii="Tahoma"/>
          <w:color w:val="807F83"/>
          <w:spacing w:val="-19"/>
        </w:rPr>
        <w:t xml:space="preserve"> </w:t>
      </w:r>
      <w:r>
        <w:rPr>
          <w:rFonts w:ascii="Tahoma"/>
          <w:color w:val="807F83"/>
        </w:rPr>
        <w:t>image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will</w:t>
      </w:r>
      <w:r>
        <w:rPr>
          <w:rFonts w:ascii="Tahoma"/>
          <w:color w:val="807F83"/>
          <w:spacing w:val="-18"/>
        </w:rPr>
        <w:t xml:space="preserve"> </w:t>
      </w:r>
      <w:r>
        <w:rPr>
          <w:rFonts w:ascii="Tahoma"/>
          <w:color w:val="807F83"/>
        </w:rPr>
        <w:t>be</w:t>
      </w:r>
      <w:r>
        <w:rPr>
          <w:rFonts w:ascii="Tahoma"/>
          <w:color w:val="807F83"/>
          <w:w w:val="104"/>
        </w:rPr>
        <w:t xml:space="preserve"> </w:t>
      </w:r>
      <w:r>
        <w:rPr>
          <w:color w:val="807F83"/>
        </w:rPr>
        <w:t>displayed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Gallery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tab.</w:t>
      </w:r>
    </w:p>
    <w:p w14:paraId="0CEB9D09" w14:textId="77777777" w:rsidR="00880AB0" w:rsidRDefault="00880AB0">
      <w:pPr>
        <w:spacing w:before="2"/>
        <w:rPr>
          <w:rFonts w:ascii="Arial" w:eastAsia="Arial" w:hAnsi="Arial" w:cs="Arial"/>
          <w:sz w:val="21"/>
          <w:szCs w:val="21"/>
        </w:rPr>
      </w:pPr>
    </w:p>
    <w:p w14:paraId="0CEB9D0A" w14:textId="77777777" w:rsidR="00880AB0" w:rsidRDefault="00141E74">
      <w:pPr>
        <w:pStyle w:val="Heading2"/>
        <w:ind w:left="1209"/>
        <w:rPr>
          <w:rFonts w:ascii="Tahoma" w:eastAsia="Tahoma" w:hAnsi="Tahoma" w:cs="Tahoma"/>
        </w:rPr>
      </w:pPr>
      <w:bookmarkStart w:id="12" w:name="_TOC_250000"/>
      <w:r>
        <w:rPr>
          <w:color w:val="007DC3"/>
          <w:spacing w:val="-2"/>
          <w:w w:val="105"/>
        </w:rPr>
        <w:t>3.3</w:t>
      </w:r>
      <w:r>
        <w:rPr>
          <w:color w:val="007DC3"/>
          <w:spacing w:val="-1"/>
          <w:w w:val="105"/>
          <w:sz w:val="16"/>
        </w:rPr>
        <w:t>B</w:t>
      </w:r>
      <w:r>
        <w:rPr>
          <w:color w:val="007DC3"/>
          <w:spacing w:val="17"/>
          <w:w w:val="105"/>
          <w:sz w:val="16"/>
        </w:rPr>
        <w:t xml:space="preserve"> </w:t>
      </w:r>
      <w:r>
        <w:rPr>
          <w:rFonts w:ascii="Tahoma"/>
          <w:color w:val="007DC3"/>
          <w:w w:val="105"/>
        </w:rPr>
        <w:t>UV</w:t>
      </w:r>
      <w:r>
        <w:rPr>
          <w:rFonts w:ascii="Tahoma"/>
          <w:color w:val="007DC3"/>
          <w:spacing w:val="-14"/>
          <w:w w:val="105"/>
        </w:rPr>
        <w:t xml:space="preserve"> </w:t>
      </w:r>
      <w:r>
        <w:rPr>
          <w:rFonts w:ascii="Tahoma"/>
          <w:color w:val="007DC3"/>
          <w:w w:val="105"/>
        </w:rPr>
        <w:t>Override</w:t>
      </w:r>
      <w:r>
        <w:rPr>
          <w:rFonts w:ascii="Tahoma"/>
          <w:color w:val="007DC3"/>
          <w:spacing w:val="-15"/>
          <w:w w:val="105"/>
        </w:rPr>
        <w:t xml:space="preserve"> </w:t>
      </w:r>
      <w:r>
        <w:rPr>
          <w:rFonts w:ascii="Tahoma"/>
          <w:color w:val="007DC3"/>
          <w:w w:val="105"/>
        </w:rPr>
        <w:t>and</w:t>
      </w:r>
      <w:r>
        <w:rPr>
          <w:rFonts w:ascii="Tahoma"/>
          <w:color w:val="007DC3"/>
          <w:spacing w:val="-15"/>
          <w:w w:val="105"/>
        </w:rPr>
        <w:t xml:space="preserve"> </w:t>
      </w:r>
      <w:r>
        <w:rPr>
          <w:rFonts w:ascii="Tahoma"/>
          <w:color w:val="007DC3"/>
          <w:spacing w:val="-1"/>
          <w:w w:val="105"/>
        </w:rPr>
        <w:t>Stain-Free</w:t>
      </w:r>
      <w:r>
        <w:rPr>
          <w:rFonts w:ascii="Tahoma"/>
          <w:color w:val="007DC3"/>
          <w:spacing w:val="-14"/>
          <w:w w:val="105"/>
        </w:rPr>
        <w:t xml:space="preserve"> </w:t>
      </w:r>
      <w:r>
        <w:rPr>
          <w:rFonts w:ascii="Tahoma"/>
          <w:color w:val="007DC3"/>
          <w:spacing w:val="-1"/>
          <w:w w:val="105"/>
        </w:rPr>
        <w:t>Workflow</w:t>
      </w:r>
      <w:bookmarkEnd w:id="12"/>
    </w:p>
    <w:p w14:paraId="0CEB9D0B" w14:textId="77777777" w:rsidR="00880AB0" w:rsidRDefault="00141E74">
      <w:pPr>
        <w:pStyle w:val="BodyText"/>
        <w:numPr>
          <w:ilvl w:val="0"/>
          <w:numId w:val="3"/>
        </w:numPr>
        <w:tabs>
          <w:tab w:val="left" w:pos="1510"/>
        </w:tabs>
        <w:spacing w:before="102" w:line="250" w:lineRule="auto"/>
        <w:ind w:right="150" w:hanging="300"/>
      </w:pPr>
      <w:r>
        <w:rPr>
          <w:color w:val="807F83"/>
        </w:rPr>
        <w:t>The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override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button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was</w:t>
      </w:r>
      <w:r>
        <w:rPr>
          <w:color w:val="807F83"/>
          <w:spacing w:val="13"/>
        </w:rPr>
        <w:t xml:space="preserve"> </w:t>
      </w:r>
      <w:r>
        <w:rPr>
          <w:color w:val="807F83"/>
          <w:spacing w:val="-1"/>
        </w:rPr>
        <w:t>created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situations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13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need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do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longer</w:t>
      </w:r>
      <w:r>
        <w:rPr>
          <w:color w:val="807F83"/>
          <w:spacing w:val="13"/>
        </w:rPr>
        <w:t xml:space="preserve"> </w:t>
      </w:r>
      <w:r>
        <w:rPr>
          <w:color w:val="807F83"/>
          <w:spacing w:val="-1"/>
        </w:rPr>
        <w:t>exposures</w:t>
      </w:r>
      <w:r>
        <w:rPr>
          <w:color w:val="807F83"/>
          <w:spacing w:val="14"/>
        </w:rPr>
        <w:t xml:space="preserve"> </w:t>
      </w:r>
      <w:r>
        <w:rPr>
          <w:color w:val="807F83"/>
        </w:rPr>
        <w:t>with</w:t>
      </w:r>
      <w:r>
        <w:rPr>
          <w:color w:val="807F83"/>
          <w:spacing w:val="29"/>
          <w:w w:val="10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transilluminator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without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taking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image.</w:t>
      </w:r>
    </w:p>
    <w:p w14:paraId="0CEB9D0C" w14:textId="77777777" w:rsidR="00880AB0" w:rsidRDefault="00141E74">
      <w:pPr>
        <w:spacing w:before="96"/>
        <w:ind w:left="1509"/>
        <w:rPr>
          <w:rFonts w:ascii="Arial" w:eastAsia="Arial" w:hAnsi="Arial" w:cs="Arial"/>
        </w:rPr>
      </w:pPr>
      <w:r>
        <w:rPr>
          <w:rFonts w:ascii="Arial"/>
          <w:color w:val="807F83"/>
          <w:w w:val="90"/>
        </w:rPr>
        <w:t>Select</w:t>
      </w:r>
      <w:r>
        <w:rPr>
          <w:rFonts w:ascii="Arial"/>
          <w:color w:val="807F83"/>
          <w:spacing w:val="2"/>
          <w:w w:val="90"/>
        </w:rPr>
        <w:t xml:space="preserve"> </w:t>
      </w:r>
      <w:r>
        <w:rPr>
          <w:rFonts w:ascii="Arial"/>
          <w:color w:val="807F83"/>
          <w:w w:val="90"/>
        </w:rPr>
        <w:t>the</w:t>
      </w:r>
      <w:r>
        <w:rPr>
          <w:rFonts w:ascii="Arial"/>
          <w:color w:val="807F83"/>
          <w:spacing w:val="1"/>
          <w:w w:val="90"/>
        </w:rPr>
        <w:t xml:space="preserve"> </w:t>
      </w:r>
      <w:r>
        <w:rPr>
          <w:rFonts w:ascii="Arial"/>
          <w:b/>
          <w:color w:val="807F83"/>
          <w:w w:val="90"/>
        </w:rPr>
        <w:t>UV</w:t>
      </w:r>
      <w:r>
        <w:rPr>
          <w:rFonts w:ascii="Arial"/>
          <w:b/>
          <w:color w:val="807F83"/>
          <w:spacing w:val="-6"/>
          <w:w w:val="90"/>
        </w:rPr>
        <w:t xml:space="preserve"> </w:t>
      </w:r>
      <w:r>
        <w:rPr>
          <w:rFonts w:ascii="Arial"/>
          <w:b/>
          <w:color w:val="807F83"/>
          <w:w w:val="90"/>
        </w:rPr>
        <w:t>OVERRIDE</w:t>
      </w:r>
      <w:r>
        <w:rPr>
          <w:rFonts w:ascii="Arial"/>
          <w:b/>
          <w:color w:val="807F83"/>
          <w:spacing w:val="2"/>
          <w:w w:val="90"/>
        </w:rPr>
        <w:t xml:space="preserve"> </w:t>
      </w:r>
      <w:r>
        <w:rPr>
          <w:rFonts w:ascii="Arial"/>
          <w:color w:val="807F83"/>
          <w:w w:val="90"/>
        </w:rPr>
        <w:t>button.</w:t>
      </w:r>
    </w:p>
    <w:p w14:paraId="0CEB9D0D" w14:textId="77777777" w:rsidR="00880AB0" w:rsidRDefault="00141E74">
      <w:pPr>
        <w:pStyle w:val="BodyText"/>
        <w:spacing w:before="107" w:line="250" w:lineRule="auto"/>
        <w:ind w:left="1509" w:right="1882"/>
      </w:pPr>
      <w:r>
        <w:pict w14:anchorId="0CEB9DB6">
          <v:group id="_x0000_s1056" style="position:absolute;left:0;text-align:left;margin-left:474.5pt;margin-top:7.25pt;width:101.5pt;height:49.05pt;z-index:2080;mso-position-horizontal-relative:page" coordorigin="9490,145" coordsize="2030,981">
            <v:shape id="_x0000_s1059" type="#_x0000_t75" style="position:absolute;left:9494;top:148;width:2023;height:975">
              <v:imagedata r:id="rId47" o:title=""/>
            </v:shape>
            <v:group id="_x0000_s1057" style="position:absolute;left:9494;top:148;width:2024;height:975" coordorigin="9494,148" coordsize="2024,975">
              <v:shape id="_x0000_s1058" style="position:absolute;left:9494;top:148;width:2024;height:975" coordorigin="9494,148" coordsize="2024,975" path="m9506,148r-12,l9494,161r,949l9494,1123r12,l11504,1123r13,l11517,1110r,-949l11517,148r-13,l9506,148xe" filled="f" strokecolor="#807f83" strokeweight=".32pt">
                <v:path arrowok="t"/>
              </v:shape>
            </v:group>
            <w10:wrap anchorx="page"/>
          </v:group>
        </w:pict>
      </w:r>
      <w:r>
        <w:rPr>
          <w:rFonts w:cs="Arial"/>
          <w:b/>
          <w:bCs/>
          <w:color w:val="807F83"/>
        </w:rPr>
        <w:t>BAND</w:t>
      </w:r>
      <w:r>
        <w:rPr>
          <w:rFonts w:cs="Arial"/>
          <w:b/>
          <w:bCs/>
          <w:color w:val="807F83"/>
          <w:spacing w:val="-11"/>
        </w:rPr>
        <w:t xml:space="preserve"> </w:t>
      </w:r>
      <w:r>
        <w:rPr>
          <w:rFonts w:cs="Arial"/>
          <w:b/>
          <w:bCs/>
          <w:color w:val="807F83"/>
        </w:rPr>
        <w:t>EXCISION</w:t>
      </w:r>
      <w:r>
        <w:rPr>
          <w:rFonts w:cs="Arial"/>
          <w:b/>
          <w:bCs/>
          <w:color w:val="807F83"/>
          <w:spacing w:val="-4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Override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safety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switch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situations</w:t>
      </w:r>
      <w:r>
        <w:rPr>
          <w:color w:val="807F83"/>
          <w:spacing w:val="-4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3"/>
        </w:rPr>
        <w:t xml:space="preserve"> </w:t>
      </w:r>
      <w:r>
        <w:rPr>
          <w:color w:val="807F83"/>
        </w:rPr>
        <w:t>user</w:t>
      </w:r>
      <w:r>
        <w:rPr>
          <w:color w:val="807F83"/>
          <w:w w:val="99"/>
        </w:rPr>
        <w:t xml:space="preserve"> </w:t>
      </w:r>
      <w:r>
        <w:rPr>
          <w:color w:val="807F83"/>
        </w:rPr>
        <w:t>needs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cut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bands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out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their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excitable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gel.</w:t>
      </w:r>
    </w:p>
    <w:p w14:paraId="0CEB9D0E" w14:textId="77777777" w:rsidR="00880AB0" w:rsidRDefault="00141E74">
      <w:pPr>
        <w:pStyle w:val="BodyText"/>
        <w:spacing w:before="96"/>
        <w:ind w:left="1509"/>
      </w:pPr>
      <w:r>
        <w:rPr>
          <w:color w:val="807F83"/>
          <w:spacing w:val="-1"/>
        </w:rPr>
        <w:t>Car</w:t>
      </w:r>
      <w:r>
        <w:rPr>
          <w:color w:val="807F83"/>
          <w:spacing w:val="-2"/>
        </w:rPr>
        <w:t>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must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be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taken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avoid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eye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and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skin</w:t>
      </w:r>
      <w:r>
        <w:rPr>
          <w:color w:val="807F83"/>
          <w:spacing w:val="2"/>
        </w:rPr>
        <w:t xml:space="preserve"> </w:t>
      </w:r>
      <w:r>
        <w:rPr>
          <w:color w:val="807F83"/>
          <w:spacing w:val="-1"/>
        </w:rPr>
        <w:t>exposur</w:t>
      </w:r>
      <w:r>
        <w:rPr>
          <w:color w:val="807F83"/>
          <w:spacing w:val="-2"/>
        </w:rPr>
        <w:t>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"/>
        </w:rPr>
        <w:t xml:space="preserve"> </w:t>
      </w:r>
      <w:r>
        <w:rPr>
          <w:color w:val="807F83"/>
        </w:rPr>
        <w:t>UV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radiation.</w:t>
      </w:r>
    </w:p>
    <w:p w14:paraId="0CEB9D0F" w14:textId="77777777" w:rsidR="00880AB0" w:rsidRDefault="00880AB0">
      <w:pPr>
        <w:sectPr w:rsidR="00880AB0">
          <w:pgSz w:w="12240" w:h="15840"/>
          <w:pgMar w:top="1000" w:right="600" w:bottom="820" w:left="620" w:header="0" w:footer="621" w:gutter="0"/>
          <w:cols w:space="720"/>
        </w:sectPr>
      </w:pPr>
    </w:p>
    <w:p w14:paraId="0CEB9D10" w14:textId="77777777" w:rsidR="00880AB0" w:rsidRDefault="00141E74">
      <w:pPr>
        <w:pStyle w:val="Heading3"/>
        <w:spacing w:before="44"/>
        <w:ind w:left="1520"/>
        <w:jc w:val="both"/>
        <w:rPr>
          <w:b w:val="0"/>
          <w:bCs w:val="0"/>
        </w:rPr>
      </w:pPr>
      <w:r>
        <w:rPr>
          <w:color w:val="D2232A"/>
          <w:spacing w:val="-6"/>
        </w:rPr>
        <w:lastRenderedPageBreak/>
        <w:t>W</w:t>
      </w:r>
      <w:r>
        <w:rPr>
          <w:color w:val="D2232A"/>
        </w:rPr>
        <w:t>ARNING:</w:t>
      </w:r>
      <w:r>
        <w:rPr>
          <w:color w:val="D2232A"/>
          <w:spacing w:val="-1"/>
        </w:rPr>
        <w:t xml:space="preserve"> </w:t>
      </w:r>
      <w:r>
        <w:rPr>
          <w:color w:val="00539B"/>
        </w:rPr>
        <w:t>A</w:t>
      </w:r>
      <w:r>
        <w:rPr>
          <w:color w:val="00539B"/>
          <w:spacing w:val="-14"/>
        </w:rPr>
        <w:t>L</w:t>
      </w:r>
      <w:r>
        <w:rPr>
          <w:color w:val="00539B"/>
          <w:spacing w:val="-6"/>
        </w:rPr>
        <w:t>W</w:t>
      </w:r>
      <w:r>
        <w:rPr>
          <w:color w:val="00539B"/>
          <w:spacing w:val="-19"/>
        </w:rPr>
        <w:t>A</w:t>
      </w:r>
      <w:r>
        <w:rPr>
          <w:color w:val="00539B"/>
        </w:rPr>
        <w:t>YS</w:t>
      </w:r>
      <w:r>
        <w:rPr>
          <w:color w:val="00539B"/>
          <w:spacing w:val="-1"/>
        </w:rPr>
        <w:t xml:space="preserve"> </w:t>
      </w:r>
      <w:r>
        <w:rPr>
          <w:color w:val="00539B"/>
        </w:rPr>
        <w:t>WEAR</w:t>
      </w:r>
      <w:r>
        <w:rPr>
          <w:color w:val="00539B"/>
          <w:spacing w:val="-1"/>
        </w:rPr>
        <w:t xml:space="preserve"> </w:t>
      </w:r>
      <w:r>
        <w:rPr>
          <w:color w:val="00539B"/>
        </w:rPr>
        <w:t>APPROPRI</w:t>
      </w:r>
      <w:r>
        <w:rPr>
          <w:color w:val="00539B"/>
          <w:spacing w:val="-23"/>
        </w:rPr>
        <w:t>A</w:t>
      </w:r>
      <w:r>
        <w:rPr>
          <w:color w:val="00539B"/>
        </w:rPr>
        <w:t>TE</w:t>
      </w:r>
      <w:r>
        <w:rPr>
          <w:color w:val="00539B"/>
          <w:spacing w:val="-1"/>
        </w:rPr>
        <w:t xml:space="preserve"> </w:t>
      </w:r>
      <w:r>
        <w:rPr>
          <w:color w:val="00539B"/>
        </w:rPr>
        <w:t>PROTECTION WHEN</w:t>
      </w:r>
      <w:r>
        <w:rPr>
          <w:color w:val="00539B"/>
          <w:spacing w:val="-1"/>
        </w:rPr>
        <w:t xml:space="preserve"> </w:t>
      </w:r>
      <w:r>
        <w:rPr>
          <w:color w:val="00539B"/>
        </w:rPr>
        <w:t>EXPOSED</w:t>
      </w:r>
      <w:r>
        <w:rPr>
          <w:color w:val="00539B"/>
          <w:spacing w:val="-1"/>
        </w:rPr>
        <w:t xml:space="preserve"> </w:t>
      </w:r>
      <w:r>
        <w:rPr>
          <w:color w:val="00539B"/>
        </w:rPr>
        <w:t>TO</w:t>
      </w:r>
      <w:r>
        <w:rPr>
          <w:color w:val="00539B"/>
          <w:spacing w:val="-1"/>
        </w:rPr>
        <w:t xml:space="preserve"> </w:t>
      </w:r>
      <w:r>
        <w:rPr>
          <w:color w:val="00539B"/>
        </w:rPr>
        <w:t>UV LIGH</w:t>
      </w:r>
      <w:r>
        <w:rPr>
          <w:color w:val="00539B"/>
          <w:spacing w:val="-25"/>
        </w:rPr>
        <w:t>T</w:t>
      </w:r>
      <w:r>
        <w:rPr>
          <w:color w:val="00539B"/>
        </w:rPr>
        <w:t>.</w:t>
      </w:r>
    </w:p>
    <w:p w14:paraId="0CEB9D11" w14:textId="77777777" w:rsidR="00880AB0" w:rsidRDefault="00141E74">
      <w:pPr>
        <w:spacing w:before="47"/>
        <w:ind w:left="1519"/>
        <w:jc w:val="both"/>
        <w:rPr>
          <w:rFonts w:ascii="Arial" w:eastAsia="Arial" w:hAnsi="Arial" w:cs="Arial"/>
        </w:rPr>
      </w:pPr>
      <w:r>
        <w:rPr>
          <w:rFonts w:ascii="Arial"/>
          <w:b/>
          <w:color w:val="00539B"/>
        </w:rPr>
        <w:t>The</w:t>
      </w:r>
      <w:r>
        <w:rPr>
          <w:rFonts w:ascii="Arial"/>
          <w:b/>
          <w:color w:val="00539B"/>
          <w:spacing w:val="-2"/>
        </w:rPr>
        <w:t xml:space="preserve"> </w:t>
      </w:r>
      <w:r>
        <w:rPr>
          <w:rFonts w:ascii="Arial"/>
          <w:b/>
          <w:color w:val="00539B"/>
        </w:rPr>
        <w:t>use</w:t>
      </w:r>
      <w:r>
        <w:rPr>
          <w:rFonts w:ascii="Arial"/>
          <w:b/>
          <w:color w:val="00539B"/>
          <w:spacing w:val="-1"/>
        </w:rPr>
        <w:t xml:space="preserve"> </w:t>
      </w:r>
      <w:r>
        <w:rPr>
          <w:rFonts w:ascii="Arial"/>
          <w:b/>
          <w:color w:val="00539B"/>
        </w:rPr>
        <w:t>of</w:t>
      </w:r>
      <w:r>
        <w:rPr>
          <w:rFonts w:ascii="Arial"/>
          <w:b/>
          <w:color w:val="00539B"/>
          <w:spacing w:val="-2"/>
        </w:rPr>
        <w:t xml:space="preserve"> </w:t>
      </w:r>
      <w:r>
        <w:rPr>
          <w:rFonts w:ascii="Arial"/>
          <w:b/>
          <w:color w:val="00539B"/>
          <w:spacing w:val="-1"/>
        </w:rPr>
        <w:t xml:space="preserve">protective </w:t>
      </w:r>
      <w:r>
        <w:rPr>
          <w:rFonts w:ascii="Arial"/>
          <w:b/>
          <w:color w:val="00539B"/>
        </w:rPr>
        <w:t>eyeglasses,</w:t>
      </w:r>
      <w:r>
        <w:rPr>
          <w:rFonts w:ascii="Arial"/>
          <w:b/>
          <w:color w:val="00539B"/>
          <w:spacing w:val="-2"/>
        </w:rPr>
        <w:t xml:space="preserve"> </w:t>
      </w:r>
      <w:r>
        <w:rPr>
          <w:rFonts w:ascii="Arial"/>
          <w:b/>
          <w:color w:val="00539B"/>
        </w:rPr>
        <w:t>mask,</w:t>
      </w:r>
      <w:r>
        <w:rPr>
          <w:rFonts w:ascii="Arial"/>
          <w:b/>
          <w:color w:val="00539B"/>
          <w:spacing w:val="-1"/>
        </w:rPr>
        <w:t xml:space="preserve"> </w:t>
      </w:r>
      <w:r>
        <w:rPr>
          <w:rFonts w:ascii="Arial"/>
          <w:b/>
          <w:color w:val="00539B"/>
        </w:rPr>
        <w:t>and/or</w:t>
      </w:r>
      <w:r>
        <w:rPr>
          <w:rFonts w:ascii="Arial"/>
          <w:b/>
          <w:color w:val="00539B"/>
          <w:spacing w:val="-2"/>
        </w:rPr>
        <w:t xml:space="preserve"> </w:t>
      </w:r>
      <w:r>
        <w:rPr>
          <w:rFonts w:ascii="Arial"/>
          <w:b/>
          <w:color w:val="00539B"/>
        </w:rPr>
        <w:t>gloves</w:t>
      </w:r>
      <w:r>
        <w:rPr>
          <w:rFonts w:ascii="Arial"/>
          <w:b/>
          <w:color w:val="00539B"/>
          <w:spacing w:val="-1"/>
        </w:rPr>
        <w:t xml:space="preserve"> </w:t>
      </w:r>
      <w:r>
        <w:rPr>
          <w:rFonts w:ascii="Arial"/>
          <w:b/>
          <w:color w:val="00539B"/>
        </w:rPr>
        <w:t>is</w:t>
      </w:r>
      <w:r>
        <w:rPr>
          <w:rFonts w:ascii="Arial"/>
          <w:b/>
          <w:color w:val="00539B"/>
          <w:spacing w:val="-1"/>
        </w:rPr>
        <w:t xml:space="preserve"> str</w:t>
      </w:r>
      <w:r>
        <w:rPr>
          <w:rFonts w:ascii="Arial"/>
          <w:b/>
          <w:color w:val="00539B"/>
          <w:spacing w:val="-2"/>
        </w:rPr>
        <w:t xml:space="preserve">ongly </w:t>
      </w:r>
      <w:r>
        <w:rPr>
          <w:rFonts w:ascii="Arial"/>
          <w:b/>
          <w:color w:val="00539B"/>
          <w:spacing w:val="-1"/>
        </w:rPr>
        <w:t>recommended.</w:t>
      </w:r>
    </w:p>
    <w:p w14:paraId="0CEB9D12" w14:textId="77777777" w:rsidR="00880AB0" w:rsidRDefault="00141E74">
      <w:pPr>
        <w:pStyle w:val="BodyText"/>
        <w:spacing w:before="167"/>
        <w:jc w:val="both"/>
      </w:pPr>
      <w:r>
        <w:rPr>
          <w:color w:val="807F83"/>
        </w:rPr>
        <w:t>After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selecting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Band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Excision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button,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pull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out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override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safety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switch.</w:t>
      </w:r>
    </w:p>
    <w:p w14:paraId="0CEB9D13" w14:textId="77777777" w:rsidR="00880AB0" w:rsidRDefault="00141E74">
      <w:pPr>
        <w:pStyle w:val="BodyText"/>
        <w:spacing w:before="107" w:line="243" w:lineRule="auto"/>
        <w:ind w:right="158"/>
        <w:jc w:val="both"/>
        <w:rPr>
          <w:rFonts w:ascii="Tahoma" w:eastAsia="Tahoma" w:hAnsi="Tahoma" w:cs="Tahoma"/>
        </w:rPr>
      </w:pPr>
      <w:r>
        <w:rPr>
          <w:color w:val="807F83"/>
        </w:rPr>
        <w:t>Select</w:t>
      </w:r>
      <w:r>
        <w:rPr>
          <w:color w:val="807F83"/>
          <w:spacing w:val="-10"/>
        </w:rPr>
        <w:t xml:space="preserve"> </w:t>
      </w:r>
      <w:r>
        <w:rPr>
          <w:b/>
          <w:color w:val="807F83"/>
        </w:rPr>
        <w:t>OK</w:t>
      </w:r>
      <w:r>
        <w:rPr>
          <w:b/>
          <w:color w:val="807F83"/>
          <w:spacing w:val="-9"/>
        </w:rPr>
        <w:t xml:space="preserve"> </w:t>
      </w:r>
      <w:r>
        <w:rPr>
          <w:color w:val="807F83"/>
          <w:spacing w:val="-1"/>
        </w:rPr>
        <w:t>from</w:t>
      </w:r>
      <w:r>
        <w:rPr>
          <w:color w:val="807F83"/>
          <w:spacing w:val="-10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9"/>
        </w:rPr>
        <w:t xml:space="preserve"> </w:t>
      </w:r>
      <w:r>
        <w:rPr>
          <w:color w:val="807F83"/>
          <w:spacing w:val="-1"/>
        </w:rPr>
        <w:t>scr</w:t>
      </w:r>
      <w:r>
        <w:rPr>
          <w:color w:val="807F83"/>
          <w:spacing w:val="-2"/>
        </w:rPr>
        <w:t>een</w:t>
      </w:r>
      <w:r>
        <w:rPr>
          <w:color w:val="807F83"/>
          <w:spacing w:val="-10"/>
        </w:rPr>
        <w:t xml:space="preserve"> </w:t>
      </w:r>
      <w:r>
        <w:rPr>
          <w:color w:val="807F83"/>
          <w:spacing w:val="-1"/>
        </w:rPr>
        <w:t>prompt,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0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-10"/>
        </w:rPr>
        <w:t xml:space="preserve"> </w:t>
      </w:r>
      <w:r>
        <w:rPr>
          <w:color w:val="807F83"/>
          <w:spacing w:val="-1"/>
        </w:rPr>
        <w:t>remain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10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5</w:t>
      </w:r>
      <w:r>
        <w:rPr>
          <w:color w:val="807F83"/>
          <w:spacing w:val="-10"/>
        </w:rPr>
        <w:t xml:space="preserve"> </w:t>
      </w:r>
      <w:r>
        <w:rPr>
          <w:color w:val="807F83"/>
        </w:rPr>
        <w:t>minutes,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-10"/>
        </w:rPr>
        <w:t xml:space="preserve"> </w:t>
      </w:r>
      <w:r>
        <w:rPr>
          <w:color w:val="807F83"/>
        </w:rPr>
        <w:t>until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10"/>
        </w:rPr>
        <w:t xml:space="preserve"> </w:t>
      </w:r>
      <w:r>
        <w:rPr>
          <w:color w:val="807F83"/>
        </w:rPr>
        <w:t>band</w:t>
      </w:r>
      <w:r>
        <w:rPr>
          <w:color w:val="807F83"/>
          <w:spacing w:val="-9"/>
        </w:rPr>
        <w:t xml:space="preserve"> </w:t>
      </w:r>
      <w:r>
        <w:rPr>
          <w:color w:val="807F83"/>
        </w:rPr>
        <w:t>excision</w:t>
      </w:r>
      <w:r>
        <w:rPr>
          <w:color w:val="807F83"/>
          <w:spacing w:val="28"/>
          <w:w w:val="101"/>
        </w:rPr>
        <w:t xml:space="preserve"> </w:t>
      </w:r>
      <w:r>
        <w:rPr>
          <w:color w:val="807F83"/>
        </w:rPr>
        <w:t>switch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8"/>
        </w:rPr>
        <w:t xml:space="preserve"> </w:t>
      </w:r>
      <w:r>
        <w:rPr>
          <w:color w:val="807F83"/>
          <w:spacing w:val="-1"/>
        </w:rPr>
        <w:t>pressed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again.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Capturing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an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image,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or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selecting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another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8"/>
        </w:rPr>
        <w:t xml:space="preserve"> </w:t>
      </w:r>
      <w:r>
        <w:rPr>
          <w:color w:val="807F83"/>
          <w:spacing w:val="-1"/>
        </w:rPr>
        <w:t>source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also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turn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8"/>
          <w:w w:val="101"/>
        </w:rPr>
        <w:t xml:space="preserve"> </w:t>
      </w:r>
      <w:r>
        <w:rPr>
          <w:rFonts w:ascii="Tahoma"/>
          <w:color w:val="807F83"/>
        </w:rPr>
        <w:t>light</w:t>
      </w:r>
      <w:r>
        <w:rPr>
          <w:rFonts w:ascii="Tahoma"/>
          <w:color w:val="807F83"/>
          <w:spacing w:val="-26"/>
        </w:rPr>
        <w:t xml:space="preserve"> </w:t>
      </w:r>
      <w:r>
        <w:rPr>
          <w:rFonts w:ascii="Tahoma"/>
          <w:color w:val="807F83"/>
        </w:rPr>
        <w:t>off.</w:t>
      </w:r>
    </w:p>
    <w:p w14:paraId="0CEB9D14" w14:textId="77777777" w:rsidR="00880AB0" w:rsidRDefault="00880AB0">
      <w:pPr>
        <w:spacing w:before="5"/>
        <w:rPr>
          <w:rFonts w:ascii="Tahoma" w:eastAsia="Tahoma" w:hAnsi="Tahoma" w:cs="Tahoma"/>
          <w:sz w:val="17"/>
          <w:szCs w:val="17"/>
        </w:rPr>
      </w:pPr>
    </w:p>
    <w:p w14:paraId="0CEB9D15" w14:textId="77777777" w:rsidR="00880AB0" w:rsidRDefault="00141E74">
      <w:pPr>
        <w:pStyle w:val="BodyText"/>
        <w:numPr>
          <w:ilvl w:val="0"/>
          <w:numId w:val="3"/>
        </w:numPr>
        <w:tabs>
          <w:tab w:val="left" w:pos="1520"/>
        </w:tabs>
        <w:spacing w:line="249" w:lineRule="auto"/>
        <w:ind w:left="1520" w:right="159" w:hanging="300"/>
      </w:pPr>
      <w:r>
        <w:rPr>
          <w:rFonts w:cs="Arial"/>
          <w:b/>
          <w:bCs/>
          <w:color w:val="807F83"/>
        </w:rPr>
        <w:t>LIGHT</w:t>
      </w:r>
      <w:r>
        <w:rPr>
          <w:rFonts w:cs="Arial"/>
          <w:b/>
          <w:bCs/>
          <w:color w:val="807F83"/>
          <w:spacing w:val="-26"/>
        </w:rPr>
        <w:t xml:space="preserve"> </w:t>
      </w:r>
      <w:r>
        <w:rPr>
          <w:rFonts w:cs="Arial"/>
          <w:b/>
          <w:bCs/>
          <w:color w:val="807F83"/>
        </w:rPr>
        <w:t>ON</w:t>
      </w:r>
      <w:r>
        <w:rPr>
          <w:rFonts w:cs="Arial"/>
          <w:b/>
          <w:bCs/>
          <w:color w:val="807F83"/>
          <w:spacing w:val="-26"/>
        </w:rPr>
        <w:t xml:space="preserve"> </w:t>
      </w:r>
      <w:r>
        <w:rPr>
          <w:rFonts w:cs="Arial"/>
          <w:b/>
          <w:bCs/>
          <w:color w:val="807F83"/>
        </w:rPr>
        <w:t>5</w:t>
      </w:r>
      <w:r>
        <w:rPr>
          <w:rFonts w:cs="Arial"/>
          <w:b/>
          <w:bCs/>
          <w:color w:val="807F83"/>
          <w:spacing w:val="-26"/>
        </w:rPr>
        <w:t xml:space="preserve"> </w:t>
      </w:r>
      <w:r>
        <w:rPr>
          <w:rFonts w:cs="Arial"/>
          <w:b/>
          <w:bCs/>
          <w:color w:val="807F83"/>
        </w:rPr>
        <w:t>MINUTES</w:t>
      </w:r>
      <w:r>
        <w:rPr>
          <w:rFonts w:cs="Arial"/>
          <w:b/>
          <w:bCs/>
          <w:color w:val="807F83"/>
          <w:spacing w:val="-20"/>
        </w:rPr>
        <w:t xml:space="preserve"> </w:t>
      </w:r>
      <w:r>
        <w:rPr>
          <w:color w:val="807F83"/>
        </w:rPr>
        <w:t>–</w:t>
      </w:r>
      <w:r>
        <w:rPr>
          <w:color w:val="807F83"/>
          <w:spacing w:val="-20"/>
        </w:rPr>
        <w:t xml:space="preserve"> </w:t>
      </w:r>
      <w:r>
        <w:rPr>
          <w:color w:val="807F83"/>
          <w:spacing w:val="-14"/>
        </w:rPr>
        <w:t>T</w:t>
      </w:r>
      <w:r>
        <w:rPr>
          <w:color w:val="807F83"/>
          <w:spacing w:val="-13"/>
        </w:rPr>
        <w:t>o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have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5</w:t>
      </w:r>
      <w:r>
        <w:rPr>
          <w:color w:val="807F83"/>
          <w:spacing w:val="-20"/>
        </w:rPr>
        <w:t xml:space="preserve"> </w:t>
      </w:r>
      <w:r>
        <w:rPr>
          <w:color w:val="807F83"/>
        </w:rPr>
        <w:t>minutes,</w:t>
      </w:r>
      <w:r>
        <w:rPr>
          <w:color w:val="807F83"/>
          <w:spacing w:val="-20"/>
        </w:rPr>
        <w:t xml:space="preserve"> </w:t>
      </w:r>
      <w:r>
        <w:rPr>
          <w:rFonts w:ascii="Tahoma" w:eastAsia="Tahoma" w:hAnsi="Tahoma" w:cs="Tahoma"/>
          <w:color w:val="807F83"/>
        </w:rPr>
        <w:t>first</w:t>
      </w:r>
      <w:r>
        <w:rPr>
          <w:rFonts w:ascii="Tahoma" w:eastAsia="Tahoma" w:hAnsi="Tahoma" w:cs="Tahoma"/>
          <w:color w:val="807F83"/>
          <w:spacing w:val="-28"/>
        </w:rPr>
        <w:t xml:space="preserve"> </w:t>
      </w:r>
      <w:r>
        <w:rPr>
          <w:rFonts w:ascii="Tahoma" w:eastAsia="Tahoma" w:hAnsi="Tahoma" w:cs="Tahoma"/>
          <w:color w:val="807F83"/>
        </w:rPr>
        <w:t>select</w:t>
      </w:r>
      <w:r>
        <w:rPr>
          <w:rFonts w:ascii="Tahoma" w:eastAsia="Tahoma" w:hAnsi="Tahoma" w:cs="Tahoma"/>
          <w:color w:val="807F83"/>
          <w:spacing w:val="-28"/>
        </w:rPr>
        <w:t xml:space="preserve"> </w:t>
      </w:r>
      <w:r>
        <w:rPr>
          <w:rFonts w:ascii="Tahoma" w:eastAsia="Tahoma" w:hAnsi="Tahoma" w:cs="Tahoma"/>
          <w:color w:val="807F83"/>
        </w:rPr>
        <w:t>your</w:t>
      </w:r>
      <w:r>
        <w:rPr>
          <w:rFonts w:ascii="Tahoma" w:eastAsia="Tahoma" w:hAnsi="Tahoma" w:cs="Tahoma"/>
          <w:color w:val="807F83"/>
          <w:spacing w:val="-28"/>
        </w:rPr>
        <w:t xml:space="preserve"> </w:t>
      </w:r>
      <w:r>
        <w:rPr>
          <w:rFonts w:ascii="Tahoma" w:eastAsia="Tahoma" w:hAnsi="Tahoma" w:cs="Tahoma"/>
          <w:color w:val="807F83"/>
        </w:rPr>
        <w:t>light</w:t>
      </w:r>
      <w:r>
        <w:rPr>
          <w:rFonts w:ascii="Tahoma" w:eastAsia="Tahoma" w:hAnsi="Tahoma" w:cs="Tahoma"/>
          <w:color w:val="807F83"/>
          <w:spacing w:val="-28"/>
        </w:rPr>
        <w:t xml:space="preserve"> </w:t>
      </w:r>
      <w:r>
        <w:rPr>
          <w:rFonts w:ascii="Tahoma" w:eastAsia="Tahoma" w:hAnsi="Tahoma" w:cs="Tahoma"/>
          <w:color w:val="807F83"/>
          <w:spacing w:val="-1"/>
        </w:rPr>
        <w:t>source,</w:t>
      </w:r>
      <w:r>
        <w:rPr>
          <w:rFonts w:ascii="Tahoma" w:eastAsia="Tahoma" w:hAnsi="Tahoma" w:cs="Tahoma"/>
          <w:color w:val="807F83"/>
          <w:spacing w:val="-28"/>
        </w:rPr>
        <w:t xml:space="preserve"> </w:t>
      </w:r>
      <w:r>
        <w:rPr>
          <w:rFonts w:ascii="Tahoma" w:eastAsia="Tahoma" w:hAnsi="Tahoma" w:cs="Tahoma"/>
          <w:color w:val="807F83"/>
        </w:rPr>
        <w:t>then</w:t>
      </w:r>
      <w:r>
        <w:rPr>
          <w:rFonts w:ascii="Tahoma" w:eastAsia="Tahoma" w:hAnsi="Tahoma" w:cs="Tahoma"/>
          <w:color w:val="807F83"/>
          <w:spacing w:val="-28"/>
        </w:rPr>
        <w:t xml:space="preserve"> </w:t>
      </w:r>
      <w:r>
        <w:rPr>
          <w:rFonts w:ascii="Tahoma" w:eastAsia="Tahoma" w:hAnsi="Tahoma" w:cs="Tahoma"/>
          <w:color w:val="807F83"/>
        </w:rPr>
        <w:t>select</w:t>
      </w:r>
      <w:r>
        <w:rPr>
          <w:rFonts w:ascii="Tahoma" w:eastAsia="Tahoma" w:hAnsi="Tahoma" w:cs="Tahoma"/>
          <w:color w:val="807F83"/>
          <w:spacing w:val="24"/>
          <w:w w:val="104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on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5</w:t>
      </w:r>
      <w:r>
        <w:rPr>
          <w:color w:val="807F83"/>
          <w:spacing w:val="6"/>
        </w:rPr>
        <w:t xml:space="preserve"> </w:t>
      </w:r>
      <w:r>
        <w:rPr>
          <w:color w:val="807F83"/>
        </w:rPr>
        <w:t>minutes.</w:t>
      </w:r>
    </w:p>
    <w:p w14:paraId="0CEB9D16" w14:textId="77777777" w:rsidR="00880AB0" w:rsidRDefault="00880AB0">
      <w:pPr>
        <w:spacing w:before="8"/>
        <w:rPr>
          <w:rFonts w:ascii="Arial" w:eastAsia="Arial" w:hAnsi="Arial" w:cs="Arial"/>
          <w:sz w:val="17"/>
          <w:szCs w:val="17"/>
        </w:rPr>
      </w:pPr>
    </w:p>
    <w:p w14:paraId="0CEB9D17" w14:textId="77777777" w:rsidR="00880AB0" w:rsidRDefault="00141E74">
      <w:pPr>
        <w:pStyle w:val="Heading3"/>
        <w:ind w:left="1220"/>
        <w:rPr>
          <w:rFonts w:ascii="Tahoma" w:eastAsia="Tahoma" w:hAnsi="Tahoma" w:cs="Tahoma"/>
          <w:b w:val="0"/>
          <w:bCs w:val="0"/>
        </w:rPr>
      </w:pPr>
      <w:r>
        <w:rPr>
          <w:rFonts w:ascii="Tahoma"/>
          <w:color w:val="807F83"/>
          <w:w w:val="95"/>
        </w:rPr>
        <w:t>Stain</w:t>
      </w:r>
      <w:r>
        <w:rPr>
          <w:rFonts w:ascii="Tahoma"/>
          <w:color w:val="807F83"/>
          <w:spacing w:val="-14"/>
          <w:w w:val="95"/>
        </w:rPr>
        <w:t xml:space="preserve"> </w:t>
      </w:r>
      <w:r>
        <w:rPr>
          <w:rFonts w:ascii="Tahoma"/>
          <w:color w:val="807F83"/>
          <w:spacing w:val="-1"/>
          <w:w w:val="95"/>
        </w:rPr>
        <w:t>Free</w:t>
      </w:r>
      <w:r>
        <w:rPr>
          <w:rFonts w:ascii="Tahoma"/>
          <w:color w:val="807F83"/>
          <w:spacing w:val="-13"/>
          <w:w w:val="95"/>
        </w:rPr>
        <w:t xml:space="preserve"> </w:t>
      </w:r>
      <w:r>
        <w:rPr>
          <w:rFonts w:ascii="Tahoma"/>
          <w:color w:val="807F83"/>
          <w:spacing w:val="-3"/>
          <w:w w:val="95"/>
        </w:rPr>
        <w:t>Workflow</w:t>
      </w:r>
    </w:p>
    <w:p w14:paraId="0CEB9D18" w14:textId="77777777" w:rsidR="00880AB0" w:rsidRDefault="00141E74">
      <w:pPr>
        <w:pStyle w:val="BodyText"/>
        <w:spacing w:before="94"/>
        <w:ind w:right="2457"/>
        <w:rPr>
          <w:rFonts w:ascii="Tahoma" w:eastAsia="Tahoma" w:hAnsi="Tahoma" w:cs="Tahoma"/>
        </w:rPr>
      </w:pPr>
      <w:r>
        <w:pict w14:anchorId="0CEB9DB7">
          <v:group id="_x0000_s1052" style="position:absolute;left:0;text-align:left;margin-left:474.5pt;margin-top:8.3pt;width:101.5pt;height:74pt;z-index:2104;mso-position-horizontal-relative:page" coordorigin="9490,166" coordsize="2030,1480">
            <v:shape id="_x0000_s1055" type="#_x0000_t75" style="position:absolute;left:9494;top:169;width:2023;height:1473">
              <v:imagedata r:id="rId48" o:title=""/>
            </v:shape>
            <v:group id="_x0000_s1053" style="position:absolute;left:9494;top:169;width:2024;height:1474" coordorigin="9494,169" coordsize="2024,1474">
              <v:shape id="_x0000_s1054" style="position:absolute;left:9494;top:169;width:2024;height:1474" coordorigin="9494,169" coordsize="2024,1474" path="m9506,169r-12,l9494,182r,1448l9494,1642r12,l11504,1642r13,l11517,1630r,-1448l11517,169r-13,l9506,169xe" filled="f" strokecolor="#807f83" strokeweight=".32pt">
                <v:path arrowok="t"/>
              </v:shape>
            </v:group>
            <w10:wrap anchorx="page"/>
          </v:group>
        </w:pict>
      </w:r>
      <w:r>
        <w:rPr>
          <w:rFonts w:ascii="Tahoma"/>
          <w:color w:val="807F83"/>
        </w:rPr>
        <w:t>When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working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with</w:t>
      </w:r>
      <w:r>
        <w:rPr>
          <w:rFonts w:ascii="Tahoma"/>
          <w:color w:val="807F83"/>
          <w:spacing w:val="7"/>
        </w:rPr>
        <w:t xml:space="preserve"> </w:t>
      </w:r>
      <w:r>
        <w:rPr>
          <w:rFonts w:ascii="Tahoma"/>
          <w:color w:val="807F83"/>
          <w:spacing w:val="-1"/>
        </w:rPr>
        <w:t>Stain-Free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Gels,</w:t>
      </w:r>
      <w:r>
        <w:rPr>
          <w:rFonts w:ascii="Tahoma"/>
          <w:color w:val="807F83"/>
          <w:spacing w:val="7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gels</w:t>
      </w:r>
      <w:r>
        <w:rPr>
          <w:rFonts w:ascii="Tahoma"/>
          <w:color w:val="807F83"/>
          <w:spacing w:val="7"/>
        </w:rPr>
        <w:t xml:space="preserve"> </w:t>
      </w:r>
      <w:r>
        <w:rPr>
          <w:rFonts w:ascii="Tahoma"/>
          <w:color w:val="807F83"/>
        </w:rPr>
        <w:t>must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be</w:t>
      </w:r>
      <w:r>
        <w:rPr>
          <w:rFonts w:ascii="Tahoma"/>
          <w:color w:val="807F83"/>
          <w:spacing w:val="7"/>
        </w:rPr>
        <w:t xml:space="preserve"> </w:t>
      </w:r>
      <w:r>
        <w:rPr>
          <w:rFonts w:ascii="Tahoma"/>
          <w:color w:val="807F83"/>
        </w:rPr>
        <w:t>UV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activated</w:t>
      </w:r>
      <w:r>
        <w:rPr>
          <w:rFonts w:ascii="Tahoma"/>
          <w:color w:val="807F83"/>
          <w:spacing w:val="6"/>
        </w:rPr>
        <w:t xml:space="preserve"> </w:t>
      </w:r>
      <w:r>
        <w:rPr>
          <w:rFonts w:ascii="Tahoma"/>
          <w:color w:val="807F83"/>
        </w:rPr>
        <w:t>prior</w:t>
      </w:r>
      <w:r>
        <w:rPr>
          <w:rFonts w:ascii="Tahoma"/>
          <w:color w:val="807F83"/>
          <w:spacing w:val="26"/>
        </w:rPr>
        <w:t xml:space="preserve"> </w:t>
      </w:r>
      <w:r>
        <w:rPr>
          <w:rFonts w:ascii="Tahoma"/>
          <w:color w:val="807F83"/>
        </w:rPr>
        <w:t>to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imaging.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  <w:spacing w:val="-1"/>
        </w:rPr>
        <w:t>Azure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supports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a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one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step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solution.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</w:rPr>
        <w:t>With</w:t>
      </w:r>
      <w:r>
        <w:rPr>
          <w:rFonts w:ascii="Tahoma"/>
          <w:color w:val="807F83"/>
          <w:spacing w:val="4"/>
        </w:rPr>
        <w:t xml:space="preserve"> </w:t>
      </w:r>
      <w:r>
        <w:rPr>
          <w:rFonts w:ascii="Tahoma"/>
          <w:color w:val="807F83"/>
          <w:spacing w:val="-1"/>
        </w:rPr>
        <w:t>Stain-Free</w:t>
      </w:r>
      <w:r>
        <w:rPr>
          <w:rFonts w:ascii="Tahoma"/>
          <w:color w:val="807F83"/>
          <w:spacing w:val="3"/>
        </w:rPr>
        <w:t xml:space="preserve"> </w:t>
      </w:r>
      <w:r>
        <w:rPr>
          <w:rFonts w:ascii="Tahoma"/>
          <w:color w:val="807F83"/>
        </w:rPr>
        <w:t>Gels:</w:t>
      </w:r>
    </w:p>
    <w:p w14:paraId="0CEB9D19" w14:textId="77777777" w:rsidR="00880AB0" w:rsidRDefault="00141E74">
      <w:pPr>
        <w:numPr>
          <w:ilvl w:val="1"/>
          <w:numId w:val="3"/>
        </w:numPr>
        <w:tabs>
          <w:tab w:val="left" w:pos="1880"/>
        </w:tabs>
        <w:spacing w:before="108" w:line="250" w:lineRule="auto"/>
        <w:ind w:right="2457" w:hanging="359"/>
        <w:rPr>
          <w:rFonts w:ascii="Arial" w:eastAsia="Arial" w:hAnsi="Arial" w:cs="Arial"/>
        </w:rPr>
      </w:pPr>
      <w:r>
        <w:rPr>
          <w:rFonts w:ascii="Arial" w:eastAsia="Arial" w:hAnsi="Arial" w:cs="Arial"/>
          <w:color w:val="807F83"/>
          <w:w w:val="95"/>
        </w:rPr>
        <w:t>Select</w:t>
      </w:r>
      <w:r>
        <w:rPr>
          <w:rFonts w:ascii="Arial" w:eastAsia="Arial" w:hAnsi="Arial" w:cs="Arial"/>
          <w:color w:val="807F83"/>
          <w:spacing w:val="7"/>
          <w:w w:val="9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95"/>
        </w:rPr>
        <w:t>UV</w:t>
      </w:r>
      <w:r>
        <w:rPr>
          <w:rFonts w:ascii="Arial" w:eastAsia="Arial" w:hAnsi="Arial" w:cs="Arial"/>
          <w:b/>
          <w:bCs/>
          <w:color w:val="807F83"/>
          <w:spacing w:val="-1"/>
          <w:w w:val="9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95"/>
        </w:rPr>
        <w:t>OVERRIDE</w:t>
      </w:r>
      <w:r>
        <w:rPr>
          <w:rFonts w:ascii="Arial" w:eastAsia="Arial" w:hAnsi="Arial" w:cs="Arial"/>
          <w:color w:val="807F83"/>
          <w:w w:val="95"/>
        </w:rPr>
        <w:t>,</w:t>
      </w:r>
      <w:r>
        <w:rPr>
          <w:rFonts w:ascii="Arial" w:eastAsia="Arial" w:hAnsi="Arial" w:cs="Arial"/>
          <w:color w:val="807F83"/>
          <w:spacing w:val="8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then</w:t>
      </w:r>
      <w:r>
        <w:rPr>
          <w:rFonts w:ascii="Arial" w:eastAsia="Arial" w:hAnsi="Arial" w:cs="Arial"/>
          <w:color w:val="807F83"/>
          <w:spacing w:val="8"/>
          <w:w w:val="9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95"/>
        </w:rPr>
        <w:t>LIGHT</w:t>
      </w:r>
      <w:r>
        <w:rPr>
          <w:rFonts w:ascii="Arial" w:eastAsia="Arial" w:hAnsi="Arial" w:cs="Arial"/>
          <w:b/>
          <w:bCs/>
          <w:color w:val="807F83"/>
          <w:spacing w:val="-1"/>
          <w:w w:val="9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95"/>
        </w:rPr>
        <w:t>ON</w:t>
      </w:r>
      <w:r>
        <w:rPr>
          <w:rFonts w:ascii="Arial" w:eastAsia="Arial" w:hAnsi="Arial" w:cs="Arial"/>
          <w:b/>
          <w:bCs/>
          <w:color w:val="807F83"/>
          <w:spacing w:val="-1"/>
          <w:w w:val="95"/>
        </w:rPr>
        <w:t xml:space="preserve"> </w:t>
      </w:r>
      <w:r>
        <w:rPr>
          <w:rFonts w:ascii="Arial" w:eastAsia="Arial" w:hAnsi="Arial" w:cs="Arial"/>
          <w:b/>
          <w:bCs/>
          <w:color w:val="807F83"/>
          <w:w w:val="95"/>
        </w:rPr>
        <w:t>5</w:t>
      </w:r>
      <w:r>
        <w:rPr>
          <w:rFonts w:ascii="Arial" w:eastAsia="Arial" w:hAnsi="Arial" w:cs="Arial"/>
          <w:b/>
          <w:bCs/>
          <w:color w:val="807F83"/>
          <w:spacing w:val="-2"/>
          <w:w w:val="95"/>
        </w:rPr>
        <w:t xml:space="preserve"> MINUTES</w:t>
      </w:r>
      <w:r>
        <w:rPr>
          <w:rFonts w:ascii="Arial" w:eastAsia="Arial" w:hAnsi="Arial" w:cs="Arial"/>
          <w:color w:val="807F83"/>
          <w:spacing w:val="-1"/>
          <w:w w:val="95"/>
        </w:rPr>
        <w:t>,</w:t>
      </w:r>
      <w:r>
        <w:rPr>
          <w:rFonts w:ascii="Arial" w:eastAsia="Arial" w:hAnsi="Arial" w:cs="Arial"/>
          <w:color w:val="807F83"/>
          <w:spacing w:val="8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and</w:t>
      </w:r>
      <w:r>
        <w:rPr>
          <w:rFonts w:ascii="Arial" w:eastAsia="Arial" w:hAnsi="Arial" w:cs="Arial"/>
          <w:color w:val="807F83"/>
          <w:spacing w:val="8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check</w:t>
      </w:r>
      <w:r>
        <w:rPr>
          <w:rFonts w:ascii="Arial" w:eastAsia="Arial" w:hAnsi="Arial" w:cs="Arial"/>
          <w:color w:val="807F83"/>
          <w:spacing w:val="8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the</w:t>
      </w:r>
      <w:r>
        <w:rPr>
          <w:rFonts w:ascii="Arial" w:eastAsia="Arial" w:hAnsi="Arial" w:cs="Arial"/>
          <w:color w:val="807F83"/>
          <w:spacing w:val="8"/>
          <w:w w:val="95"/>
        </w:rPr>
        <w:t xml:space="preserve"> </w:t>
      </w:r>
      <w:r>
        <w:rPr>
          <w:rFonts w:ascii="Arial" w:eastAsia="Arial" w:hAnsi="Arial" w:cs="Arial"/>
          <w:color w:val="807F83"/>
          <w:w w:val="95"/>
        </w:rPr>
        <w:t>box</w:t>
      </w:r>
      <w:r>
        <w:rPr>
          <w:rFonts w:ascii="Arial" w:eastAsia="Arial" w:hAnsi="Arial" w:cs="Arial"/>
          <w:color w:val="807F83"/>
          <w:spacing w:val="27"/>
          <w:w w:val="104"/>
        </w:rPr>
        <w:t xml:space="preserve"> </w:t>
      </w:r>
      <w:r>
        <w:rPr>
          <w:rFonts w:ascii="Arial" w:eastAsia="Arial" w:hAnsi="Arial" w:cs="Arial"/>
          <w:color w:val="807F83"/>
        </w:rPr>
        <w:t>“Automatically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  <w:spacing w:val="-1"/>
        </w:rPr>
        <w:t>acquir</w:t>
      </w:r>
      <w:r>
        <w:rPr>
          <w:rFonts w:ascii="Arial" w:eastAsia="Arial" w:hAnsi="Arial" w:cs="Arial"/>
          <w:color w:val="807F83"/>
          <w:spacing w:val="-2"/>
        </w:rPr>
        <w:t>e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image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when</w:t>
      </w:r>
      <w:r>
        <w:rPr>
          <w:rFonts w:ascii="Arial" w:eastAsia="Arial" w:hAnsi="Arial" w:cs="Arial"/>
          <w:color w:val="807F83"/>
          <w:spacing w:val="15"/>
        </w:rPr>
        <w:t xml:space="preserve"> </w:t>
      </w:r>
      <w:r>
        <w:rPr>
          <w:rFonts w:ascii="Arial" w:eastAsia="Arial" w:hAnsi="Arial" w:cs="Arial"/>
          <w:color w:val="807F83"/>
        </w:rPr>
        <w:t>done”.</w:t>
      </w:r>
    </w:p>
    <w:p w14:paraId="0CEB9D1A" w14:textId="77777777" w:rsidR="00880AB0" w:rsidRDefault="00141E74">
      <w:pPr>
        <w:pStyle w:val="BodyText"/>
        <w:spacing w:before="82" w:line="251" w:lineRule="auto"/>
        <w:ind w:right="2457"/>
      </w:pPr>
      <w:r>
        <w:rPr>
          <w:rFonts w:ascii="Tahoma"/>
          <w:color w:val="807F83"/>
        </w:rPr>
        <w:t xml:space="preserve">The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 xml:space="preserve">UV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 xml:space="preserve">light 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 xml:space="preserve">will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 xml:space="preserve">activate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 xml:space="preserve">the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  <w:spacing w:val="-1"/>
        </w:rPr>
        <w:t>Stain-Free</w:t>
      </w:r>
      <w:r>
        <w:rPr>
          <w:rFonts w:ascii="Tahoma"/>
          <w:color w:val="807F83"/>
        </w:rPr>
        <w:t xml:space="preserve"> 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 xml:space="preserve">Gel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 xml:space="preserve">for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 xml:space="preserve">5 </w:t>
      </w:r>
      <w:r>
        <w:rPr>
          <w:rFonts w:ascii="Tahoma"/>
          <w:color w:val="807F83"/>
          <w:spacing w:val="12"/>
        </w:rPr>
        <w:t xml:space="preserve"> </w:t>
      </w:r>
      <w:r>
        <w:rPr>
          <w:rFonts w:ascii="Tahoma"/>
          <w:color w:val="807F83"/>
        </w:rPr>
        <w:t xml:space="preserve">minutes, </w:t>
      </w:r>
      <w:r>
        <w:rPr>
          <w:rFonts w:ascii="Tahoma"/>
          <w:color w:val="807F83"/>
          <w:spacing w:val="11"/>
        </w:rPr>
        <w:t xml:space="preserve"> </w:t>
      </w:r>
      <w:r>
        <w:rPr>
          <w:rFonts w:ascii="Tahoma"/>
          <w:color w:val="807F83"/>
        </w:rPr>
        <w:t>then</w:t>
      </w:r>
      <w:r>
        <w:rPr>
          <w:rFonts w:ascii="Tahoma"/>
          <w:color w:val="807F83"/>
          <w:spacing w:val="26"/>
          <w:w w:val="99"/>
        </w:rPr>
        <w:t xml:space="preserve"> </w:t>
      </w:r>
      <w:r>
        <w:rPr>
          <w:color w:val="807F83"/>
        </w:rPr>
        <w:t>automatically</w:t>
      </w:r>
      <w:r>
        <w:rPr>
          <w:color w:val="807F83"/>
          <w:spacing w:val="9"/>
        </w:rPr>
        <w:t xml:space="preserve"> </w:t>
      </w:r>
      <w:r>
        <w:rPr>
          <w:color w:val="807F83"/>
          <w:spacing w:val="-1"/>
        </w:rPr>
        <w:t>captur</w:t>
      </w:r>
      <w:r>
        <w:rPr>
          <w:color w:val="807F83"/>
          <w:spacing w:val="-2"/>
        </w:rPr>
        <w:t>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image</w:t>
      </w:r>
      <w:r>
        <w:rPr>
          <w:color w:val="807F83"/>
          <w:spacing w:val="9"/>
        </w:rPr>
        <w:t xml:space="preserve"> </w:t>
      </w:r>
      <w:r>
        <w:rPr>
          <w:color w:val="807F83"/>
        </w:rPr>
        <w:t>when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activation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is</w:t>
      </w:r>
      <w:r>
        <w:rPr>
          <w:color w:val="807F83"/>
          <w:spacing w:val="10"/>
        </w:rPr>
        <w:t xml:space="preserve"> </w:t>
      </w:r>
      <w:r>
        <w:rPr>
          <w:color w:val="807F83"/>
        </w:rPr>
        <w:t>complete.</w:t>
      </w:r>
    </w:p>
    <w:p w14:paraId="0CEB9D1B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D1F" w14:textId="77777777" w:rsidR="00880AB0" w:rsidRDefault="00880AB0">
      <w:pPr>
        <w:rPr>
          <w:rFonts w:ascii="Arial" w:eastAsia="Arial" w:hAnsi="Arial" w:cs="Arial"/>
          <w:sz w:val="18"/>
          <w:szCs w:val="18"/>
        </w:rPr>
      </w:pPr>
    </w:p>
    <w:p w14:paraId="0CEB9D20" w14:textId="77777777" w:rsidR="00880AB0" w:rsidRDefault="00141E74">
      <w:pPr>
        <w:pStyle w:val="BodyText"/>
        <w:spacing w:before="59"/>
        <w:ind w:left="1019"/>
        <w:rPr>
          <w:rFonts w:ascii="Tahoma" w:eastAsia="Tahoma" w:hAnsi="Tahoma" w:cs="Tahoma"/>
        </w:rPr>
      </w:pPr>
      <w:r>
        <w:rPr>
          <w:rFonts w:ascii="Tahoma"/>
          <w:color w:val="807F83"/>
        </w:rPr>
        <w:t>For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all</w:t>
      </w:r>
      <w:r>
        <w:rPr>
          <w:rFonts w:ascii="Tahoma"/>
          <w:color w:val="807F83"/>
          <w:spacing w:val="-2"/>
        </w:rPr>
        <w:t xml:space="preserve"> </w:t>
      </w:r>
      <w:r>
        <w:rPr>
          <w:rFonts w:ascii="Tahoma"/>
          <w:color w:val="807F83"/>
        </w:rPr>
        <w:t>blots,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use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blot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tray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which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is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stored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in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-1"/>
        </w:rPr>
        <w:t xml:space="preserve"> </w:t>
      </w:r>
      <w:r>
        <w:rPr>
          <w:rFonts w:ascii="Tahoma"/>
          <w:color w:val="807F83"/>
        </w:rPr>
        <w:t>door.</w:t>
      </w:r>
    </w:p>
    <w:p w14:paraId="0CEB9D21" w14:textId="77777777" w:rsidR="00880AB0" w:rsidRDefault="00880AB0">
      <w:pPr>
        <w:rPr>
          <w:rFonts w:ascii="Tahoma" w:eastAsia="Tahoma" w:hAnsi="Tahoma" w:cs="Tahoma"/>
        </w:rPr>
      </w:pPr>
    </w:p>
    <w:p w14:paraId="0CEB9D23" w14:textId="77777777" w:rsidR="00880AB0" w:rsidRDefault="00880AB0">
      <w:pPr>
        <w:spacing w:before="8"/>
        <w:rPr>
          <w:rFonts w:ascii="Tahoma" w:eastAsia="Tahoma" w:hAnsi="Tahoma" w:cs="Tahoma"/>
          <w:sz w:val="27"/>
          <w:szCs w:val="27"/>
        </w:rPr>
      </w:pPr>
    </w:p>
    <w:p w14:paraId="0CEB9D24" w14:textId="77777777" w:rsidR="00880AB0" w:rsidRDefault="00141E74">
      <w:pPr>
        <w:pStyle w:val="Heading3"/>
        <w:ind w:left="1019"/>
        <w:rPr>
          <w:b w:val="0"/>
          <w:bCs w:val="0"/>
        </w:rPr>
      </w:pPr>
      <w:r>
        <w:pict w14:anchorId="0CEB9DB8">
          <v:group id="_x0000_s1042" style="position:absolute;left:0;text-align:left;margin-left:216.65pt;margin-top:-16.95pt;width:215.3pt;height:215.3pt;z-index:-23728;mso-position-horizontal-relative:page" coordorigin="4333,-339" coordsize="4306,4306">
            <v:shape id="_x0000_s1051" type="#_x0000_t75" style="position:absolute;left:4333;top:-339;width:4306;height:4306">
              <v:imagedata r:id="rId49" o:title=""/>
            </v:shape>
            <v:group id="_x0000_s1049" style="position:absolute;left:6994;top:2520;width:1198;height:2" coordorigin="6994,2520" coordsize="1198,2">
              <v:shape id="_x0000_s1050" style="position:absolute;left:6994;top:2520;width:1198;height:2" coordorigin="6994,2520" coordsize="1198,0" path="m6994,2520r1198,e" filled="f" strokecolor="#807f83" strokeweight="1pt">
                <v:path arrowok="t"/>
              </v:shape>
            </v:group>
            <v:group id="_x0000_s1047" style="position:absolute;left:6885;top:2490;width:141;height:81" coordorigin="6885,2490" coordsize="141,81">
              <v:shape id="_x0000_s1048" style="position:absolute;left:6885;top:2490;width:141;height:81" coordorigin="6885,2490" coordsize="141,81" path="m7013,2490r-128,30l7025,2571r-13,-22l7005,2533r-3,-14l7005,2506r8,-16xe" fillcolor="#807f83" stroked="f">
                <v:path arrowok="t"/>
              </v:shape>
            </v:group>
            <v:group id="_x0000_s1045" style="position:absolute;left:6631;top:3225;width:1562;height:2" coordorigin="6631,3225" coordsize="1562,2">
              <v:shape id="_x0000_s1046" style="position:absolute;left:6631;top:3225;width:1562;height:2" coordorigin="6631,3225" coordsize="1562,0" path="m6631,3225r1561,e" filled="f" strokecolor="#807f83" strokeweight="1pt">
                <v:path arrowok="t"/>
              </v:shape>
            </v:group>
            <v:group id="_x0000_s1043" style="position:absolute;left:6522;top:3195;width:141;height:81" coordorigin="6522,3195" coordsize="141,81">
              <v:shape id="_x0000_s1044" style="position:absolute;left:6522;top:3195;width:141;height:81" coordorigin="6522,3195" coordsize="141,81" path="m6649,3195r-127,30l6662,3276r-13,-22l6641,3238r-2,-13l6641,3212r8,-17xe" fillcolor="#807f83" stroked="f">
                <v:path arrowok="t"/>
              </v:shape>
            </v:group>
            <w10:wrap anchorx="page"/>
          </v:group>
        </w:pict>
      </w:r>
      <w:r>
        <w:rPr>
          <w:color w:val="807F83"/>
        </w:rPr>
        <w:t>Positions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blot</w:t>
      </w:r>
      <w:r>
        <w:rPr>
          <w:color w:val="807F83"/>
          <w:spacing w:val="-13"/>
        </w:rPr>
        <w:t xml:space="preserve"> </w:t>
      </w:r>
      <w:r>
        <w:rPr>
          <w:color w:val="807F83"/>
        </w:rPr>
        <w:t>tray:</w:t>
      </w:r>
    </w:p>
    <w:p w14:paraId="0CEB9D25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6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7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8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9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A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B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C" w14:textId="77777777" w:rsidR="00880AB0" w:rsidRDefault="00880AB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EB9D2D" w14:textId="77777777" w:rsidR="00880AB0" w:rsidRDefault="00880AB0">
      <w:pPr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0CEB9D2E" w14:textId="77777777" w:rsidR="00880AB0" w:rsidRDefault="00141E74">
      <w:pPr>
        <w:spacing w:before="73"/>
        <w:ind w:right="103"/>
        <w:jc w:val="right"/>
        <w:rPr>
          <w:rFonts w:ascii="Arial" w:eastAsia="Arial" w:hAnsi="Arial" w:cs="Arial"/>
        </w:rPr>
      </w:pPr>
      <w:r>
        <w:rPr>
          <w:rFonts w:ascii="Arial"/>
          <w:color w:val="807F83"/>
        </w:rPr>
        <w:t>Chemi</w:t>
      </w:r>
      <w:r>
        <w:rPr>
          <w:rFonts w:ascii="Arial"/>
          <w:color w:val="807F83"/>
          <w:spacing w:val="-3"/>
        </w:rPr>
        <w:t xml:space="preserve"> </w:t>
      </w:r>
      <w:r>
        <w:rPr>
          <w:rFonts w:ascii="Arial"/>
          <w:color w:val="807F83"/>
        </w:rPr>
        <w:t>Shelf</w:t>
      </w:r>
      <w:r>
        <w:rPr>
          <w:rFonts w:ascii="Arial"/>
          <w:color w:val="807F83"/>
          <w:spacing w:val="-3"/>
        </w:rPr>
        <w:t xml:space="preserve"> </w:t>
      </w:r>
      <w:r>
        <w:rPr>
          <w:rFonts w:ascii="Arial"/>
          <w:i/>
          <w:color w:val="807F83"/>
        </w:rPr>
        <w:t>(for</w:t>
      </w:r>
      <w:r>
        <w:rPr>
          <w:rFonts w:ascii="Arial"/>
          <w:i/>
          <w:color w:val="807F83"/>
          <w:spacing w:val="-3"/>
        </w:rPr>
        <w:t xml:space="preserve"> </w:t>
      </w:r>
      <w:r>
        <w:rPr>
          <w:rFonts w:ascii="Arial"/>
          <w:i/>
          <w:color w:val="807F83"/>
        </w:rPr>
        <w:t>chemi</w:t>
      </w:r>
      <w:r>
        <w:rPr>
          <w:rFonts w:ascii="Arial"/>
          <w:i/>
          <w:color w:val="807F83"/>
          <w:spacing w:val="-3"/>
        </w:rPr>
        <w:t xml:space="preserve"> </w:t>
      </w:r>
      <w:r>
        <w:rPr>
          <w:rFonts w:ascii="Arial"/>
          <w:i/>
          <w:color w:val="807F83"/>
        </w:rPr>
        <w:t>blots</w:t>
      </w:r>
      <w:r>
        <w:rPr>
          <w:rFonts w:ascii="Arial"/>
          <w:i/>
          <w:color w:val="807F83"/>
          <w:spacing w:val="-3"/>
        </w:rPr>
        <w:t xml:space="preserve"> </w:t>
      </w:r>
      <w:r>
        <w:rPr>
          <w:rFonts w:ascii="Arial"/>
          <w:i/>
          <w:color w:val="807F83"/>
        </w:rPr>
        <w:t>only)</w:t>
      </w:r>
    </w:p>
    <w:p w14:paraId="0CEB9D2F" w14:textId="77777777" w:rsidR="00880AB0" w:rsidRDefault="00880AB0">
      <w:pPr>
        <w:rPr>
          <w:rFonts w:ascii="Arial" w:eastAsia="Arial" w:hAnsi="Arial" w:cs="Arial"/>
          <w:i/>
        </w:rPr>
      </w:pPr>
    </w:p>
    <w:p w14:paraId="0CEB9D30" w14:textId="77777777" w:rsidR="00880AB0" w:rsidRDefault="00141E74">
      <w:pPr>
        <w:spacing w:before="194"/>
        <w:ind w:right="246"/>
        <w:jc w:val="right"/>
        <w:rPr>
          <w:rFonts w:ascii="Arial" w:eastAsia="Arial" w:hAnsi="Arial" w:cs="Arial"/>
        </w:rPr>
      </w:pPr>
      <w:r>
        <w:rPr>
          <w:rFonts w:ascii="Arial"/>
          <w:color w:val="807F83"/>
        </w:rPr>
        <w:t>UV</w:t>
      </w:r>
      <w:r>
        <w:rPr>
          <w:rFonts w:ascii="Arial"/>
          <w:color w:val="807F83"/>
          <w:spacing w:val="-12"/>
        </w:rPr>
        <w:t xml:space="preserve"> </w:t>
      </w:r>
      <w:r>
        <w:rPr>
          <w:rFonts w:ascii="Arial"/>
          <w:color w:val="807F83"/>
          <w:spacing w:val="-3"/>
        </w:rPr>
        <w:t>T</w:t>
      </w:r>
      <w:r>
        <w:rPr>
          <w:rFonts w:ascii="Arial"/>
          <w:color w:val="807F83"/>
          <w:spacing w:val="-2"/>
        </w:rPr>
        <w:t>ransilluminator</w:t>
      </w:r>
      <w:r>
        <w:rPr>
          <w:rFonts w:ascii="Arial"/>
          <w:color w:val="807F83"/>
          <w:spacing w:val="-12"/>
        </w:rPr>
        <w:t xml:space="preserve"> </w:t>
      </w:r>
      <w:r>
        <w:rPr>
          <w:rFonts w:ascii="Arial"/>
          <w:i/>
          <w:color w:val="807F83"/>
        </w:rPr>
        <w:t>(for</w:t>
      </w:r>
      <w:r>
        <w:rPr>
          <w:rFonts w:ascii="Arial"/>
          <w:i/>
          <w:color w:val="807F83"/>
          <w:spacing w:val="-12"/>
        </w:rPr>
        <w:t xml:space="preserve"> </w:t>
      </w:r>
      <w:r>
        <w:rPr>
          <w:rFonts w:ascii="Arial"/>
          <w:i/>
          <w:color w:val="807F83"/>
        </w:rPr>
        <w:t>all</w:t>
      </w:r>
      <w:r>
        <w:rPr>
          <w:rFonts w:ascii="Arial"/>
          <w:i/>
          <w:color w:val="807F83"/>
          <w:spacing w:val="-12"/>
        </w:rPr>
        <w:t xml:space="preserve"> </w:t>
      </w:r>
      <w:r>
        <w:rPr>
          <w:rFonts w:ascii="Arial"/>
          <w:i/>
          <w:color w:val="807F83"/>
        </w:rPr>
        <w:t>blots)</w:t>
      </w:r>
    </w:p>
    <w:p w14:paraId="0CEB9D31" w14:textId="77777777" w:rsidR="00880AB0" w:rsidRDefault="00880AB0">
      <w:pPr>
        <w:jc w:val="right"/>
        <w:rPr>
          <w:rFonts w:ascii="Arial" w:eastAsia="Arial" w:hAnsi="Arial" w:cs="Arial"/>
        </w:rPr>
        <w:sectPr w:rsidR="00880AB0">
          <w:pgSz w:w="12240" w:h="15840"/>
          <w:pgMar w:top="1040" w:right="560" w:bottom="820" w:left="620" w:header="0" w:footer="621" w:gutter="0"/>
          <w:cols w:space="720"/>
        </w:sectPr>
      </w:pPr>
    </w:p>
    <w:p w14:paraId="0CEB9D32" w14:textId="77777777" w:rsidR="00880AB0" w:rsidRDefault="00141E74">
      <w:pPr>
        <w:pStyle w:val="Heading2"/>
        <w:numPr>
          <w:ilvl w:val="1"/>
          <w:numId w:val="2"/>
        </w:numPr>
        <w:tabs>
          <w:tab w:val="left" w:pos="1400"/>
        </w:tabs>
        <w:spacing w:before="60"/>
        <w:ind w:hanging="400"/>
      </w:pPr>
      <w:r>
        <w:rPr>
          <w:color w:val="007DC3"/>
          <w:w w:val="105"/>
        </w:rPr>
        <w:lastRenderedPageBreak/>
        <w:t>Custom</w:t>
      </w:r>
      <w:r>
        <w:rPr>
          <w:color w:val="007DC3"/>
          <w:spacing w:val="1"/>
          <w:w w:val="105"/>
        </w:rPr>
        <w:t xml:space="preserve"> </w:t>
      </w:r>
      <w:r>
        <w:rPr>
          <w:color w:val="007DC3"/>
          <w:w w:val="105"/>
        </w:rPr>
        <w:t>Applications</w:t>
      </w:r>
    </w:p>
    <w:p w14:paraId="0CEB9D33" w14:textId="77777777" w:rsidR="00880AB0" w:rsidRDefault="00141E74">
      <w:pPr>
        <w:pStyle w:val="BodyText"/>
        <w:spacing w:before="89" w:line="251" w:lineRule="auto"/>
        <w:ind w:left="998" w:right="3528"/>
      </w:pPr>
      <w:r>
        <w:pict w14:anchorId="0CEB9DB9">
          <v:group id="_x0000_s1038" style="position:absolute;left:0;text-align:left;margin-left:408.35pt;margin-top:8.1pt;width:176.6pt;height:99.5pt;z-index:2152;mso-position-horizontal-relative:page" coordorigin="8167,162" coordsize="3532,1990">
            <v:shape id="_x0000_s1041" type="#_x0000_t75" style="position:absolute;left:8172;top:167;width:3522;height:1980">
              <v:imagedata r:id="rId50" o:title=""/>
            </v:shape>
            <v:group id="_x0000_s1039" style="position:absolute;left:8172;top:167;width:3522;height:1980" coordorigin="8172,167" coordsize="3522,1980">
              <v:shape id="_x0000_s1040" style="position:absolute;left:8172;top:167;width:3522;height:1980" coordorigin="8172,167" coordsize="3522,1980" path="m8172,2147r3522,l11694,167r-3522,l8172,2147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29"/>
        </w:rPr>
        <w:t xml:space="preserve"> </w:t>
      </w:r>
      <w:r>
        <w:rPr>
          <w:rFonts w:ascii="Tahoma"/>
          <w:color w:val="807F83"/>
        </w:rPr>
        <w:t>custom</w:t>
      </w:r>
      <w:r>
        <w:rPr>
          <w:rFonts w:ascii="Tahoma"/>
          <w:color w:val="807F83"/>
          <w:spacing w:val="30"/>
        </w:rPr>
        <w:t xml:space="preserve"> </w:t>
      </w:r>
      <w:r>
        <w:rPr>
          <w:rFonts w:ascii="Tahoma"/>
          <w:color w:val="807F83"/>
        </w:rPr>
        <w:t>tab</w:t>
      </w:r>
      <w:r>
        <w:rPr>
          <w:rFonts w:ascii="Tahoma"/>
          <w:color w:val="807F83"/>
          <w:spacing w:val="30"/>
        </w:rPr>
        <w:t xml:space="preserve"> </w:t>
      </w:r>
      <w:r>
        <w:rPr>
          <w:rFonts w:ascii="Tahoma"/>
          <w:color w:val="807F83"/>
        </w:rPr>
        <w:t>allows</w:t>
      </w:r>
      <w:r>
        <w:rPr>
          <w:rFonts w:ascii="Tahoma"/>
          <w:color w:val="807F83"/>
          <w:spacing w:val="29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30"/>
        </w:rPr>
        <w:t xml:space="preserve"> </w:t>
      </w:r>
      <w:r>
        <w:rPr>
          <w:rFonts w:ascii="Tahoma"/>
          <w:color w:val="807F83"/>
        </w:rPr>
        <w:t>users</w:t>
      </w:r>
      <w:r>
        <w:rPr>
          <w:rFonts w:ascii="Tahoma"/>
          <w:color w:val="807F83"/>
          <w:spacing w:val="30"/>
        </w:rPr>
        <w:t xml:space="preserve"> </w:t>
      </w:r>
      <w:r>
        <w:rPr>
          <w:rFonts w:ascii="Tahoma"/>
          <w:color w:val="807F83"/>
        </w:rPr>
        <w:t>full</w:t>
      </w:r>
      <w:r>
        <w:rPr>
          <w:rFonts w:ascii="Tahoma"/>
          <w:color w:val="807F83"/>
          <w:spacing w:val="30"/>
        </w:rPr>
        <w:t xml:space="preserve"> </w:t>
      </w:r>
      <w:r>
        <w:rPr>
          <w:rFonts w:ascii="Tahoma"/>
          <w:color w:val="807F83"/>
        </w:rPr>
        <w:t>flexibility</w:t>
      </w:r>
      <w:r>
        <w:rPr>
          <w:rFonts w:ascii="Tahoma"/>
          <w:color w:val="807F83"/>
          <w:spacing w:val="29"/>
        </w:rPr>
        <w:t xml:space="preserve"> </w:t>
      </w:r>
      <w:r>
        <w:rPr>
          <w:rFonts w:ascii="Tahoma"/>
          <w:color w:val="807F83"/>
        </w:rPr>
        <w:t>when</w:t>
      </w:r>
      <w:r>
        <w:rPr>
          <w:rFonts w:ascii="Tahoma"/>
          <w:color w:val="807F83"/>
          <w:spacing w:val="30"/>
        </w:rPr>
        <w:t xml:space="preserve"> </w:t>
      </w:r>
      <w:r>
        <w:rPr>
          <w:rFonts w:ascii="Tahoma"/>
          <w:color w:val="807F83"/>
        </w:rPr>
        <w:t>acquiring</w:t>
      </w:r>
      <w:r>
        <w:rPr>
          <w:rFonts w:ascii="Tahoma"/>
          <w:color w:val="807F83"/>
          <w:w w:val="102"/>
        </w:rPr>
        <w:t xml:space="preserve"> </w:t>
      </w:r>
      <w:r>
        <w:rPr>
          <w:color w:val="807F83"/>
        </w:rPr>
        <w:t>their image.</w:t>
      </w:r>
    </w:p>
    <w:p w14:paraId="0CEB9D34" w14:textId="77777777" w:rsidR="00880AB0" w:rsidRDefault="00880AB0">
      <w:pPr>
        <w:rPr>
          <w:rFonts w:ascii="Arial" w:eastAsia="Arial" w:hAnsi="Arial" w:cs="Arial"/>
        </w:rPr>
      </w:pPr>
    </w:p>
    <w:p w14:paraId="0CEB9D35" w14:textId="77777777" w:rsidR="00880AB0" w:rsidRDefault="00880AB0">
      <w:pPr>
        <w:rPr>
          <w:rFonts w:ascii="Arial" w:eastAsia="Arial" w:hAnsi="Arial" w:cs="Arial"/>
        </w:rPr>
      </w:pPr>
    </w:p>
    <w:p w14:paraId="0CEB9D36" w14:textId="77777777" w:rsidR="00880AB0" w:rsidRDefault="00880AB0">
      <w:pPr>
        <w:rPr>
          <w:rFonts w:ascii="Arial" w:eastAsia="Arial" w:hAnsi="Arial" w:cs="Arial"/>
        </w:rPr>
      </w:pPr>
    </w:p>
    <w:p w14:paraId="0CEB9D37" w14:textId="77777777" w:rsidR="00880AB0" w:rsidRDefault="00880AB0">
      <w:pPr>
        <w:rPr>
          <w:rFonts w:ascii="Arial" w:eastAsia="Arial" w:hAnsi="Arial" w:cs="Arial"/>
        </w:rPr>
      </w:pPr>
    </w:p>
    <w:p w14:paraId="0CEB9D38" w14:textId="77777777" w:rsidR="00880AB0" w:rsidRDefault="00880AB0">
      <w:pPr>
        <w:rPr>
          <w:rFonts w:ascii="Arial" w:eastAsia="Arial" w:hAnsi="Arial" w:cs="Arial"/>
        </w:rPr>
      </w:pPr>
    </w:p>
    <w:p w14:paraId="0CEB9D39" w14:textId="77777777" w:rsidR="00880AB0" w:rsidRDefault="00880AB0">
      <w:pPr>
        <w:rPr>
          <w:rFonts w:ascii="Arial" w:eastAsia="Arial" w:hAnsi="Arial" w:cs="Arial"/>
        </w:rPr>
      </w:pPr>
    </w:p>
    <w:p w14:paraId="0CEB9D3A" w14:textId="77777777" w:rsidR="00880AB0" w:rsidRDefault="00880AB0">
      <w:pPr>
        <w:spacing w:before="4"/>
        <w:rPr>
          <w:rFonts w:ascii="Arial" w:eastAsia="Arial" w:hAnsi="Arial" w:cs="Arial"/>
          <w:sz w:val="23"/>
          <w:szCs w:val="23"/>
        </w:rPr>
      </w:pPr>
    </w:p>
    <w:p w14:paraId="0CEB9D3B" w14:textId="77777777" w:rsidR="00880AB0" w:rsidRDefault="00141E74">
      <w:pPr>
        <w:spacing w:line="678" w:lineRule="auto"/>
        <w:ind w:left="998" w:right="2250"/>
        <w:rPr>
          <w:rFonts w:ascii="Arial" w:eastAsia="Arial" w:hAnsi="Arial" w:cs="Arial"/>
        </w:rPr>
      </w:pPr>
      <w:r>
        <w:pict w14:anchorId="0CEB9DBA">
          <v:group id="_x0000_s1034" style="position:absolute;left:0;text-align:left;margin-left:511.85pt;margin-top:3.9pt;width:73.1pt;height:25.6pt;z-index:2176;mso-position-horizontal-relative:page" coordorigin="10237,78" coordsize="1462,512">
            <v:shape id="_x0000_s1037" type="#_x0000_t75" style="position:absolute;left:10242;top:83;width:1452;height:502">
              <v:imagedata r:id="rId51" o:title=""/>
            </v:shape>
            <v:group id="_x0000_s1035" style="position:absolute;left:10242;top:83;width:1452;height:502" coordorigin="10242,83" coordsize="1452,502">
              <v:shape id="_x0000_s1036" style="position:absolute;left:10242;top:83;width:1452;height:502" coordorigin="10242,83" coordsize="1452,502" path="m10242,585r1452,l11694,83r-1452,l10242,585xe" filled="f" strokecolor="#807f83" strokeweight=".5pt">
                <v:path arrowok="t"/>
              </v:shape>
            </v:group>
            <w10:wrap anchorx="page"/>
          </v:group>
        </w:pict>
      </w:r>
      <w:r>
        <w:pict w14:anchorId="0CEB9DBB">
          <v:group id="_x0000_s1030" style="position:absolute;left:0;text-align:left;margin-left:511.85pt;margin-top:39.9pt;width:73.1pt;height:25.6pt;z-index:2200;mso-position-horizontal-relative:page" coordorigin="10237,798" coordsize="1462,512">
            <v:shape id="_x0000_s1033" type="#_x0000_t75" style="position:absolute;left:10242;top:803;width:1452;height:495">
              <v:imagedata r:id="rId52" o:title=""/>
            </v:shape>
            <v:group id="_x0000_s1031" style="position:absolute;left:10242;top:803;width:1452;height:502" coordorigin="10242,803" coordsize="1452,502">
              <v:shape id="_x0000_s1032" style="position:absolute;left:10242;top:803;width:1452;height:502" coordorigin="10242,803" coordsize="1452,502" path="m10242,1305r1452,l11694,803r-1452,l10242,1305xe" filled="f" strokecolor="#807f83" strokeweight=".5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807F83"/>
        </w:rPr>
        <w:t>LOAD</w:t>
      </w:r>
      <w:r>
        <w:rPr>
          <w:rFonts w:ascii="Arial" w:eastAsia="Arial" w:hAnsi="Arial" w:cs="Arial"/>
          <w:b/>
          <w:bCs/>
          <w:color w:val="807F83"/>
          <w:spacing w:val="-41"/>
        </w:rPr>
        <w:t xml:space="preserve"> </w:t>
      </w:r>
      <w:r>
        <w:rPr>
          <w:rFonts w:ascii="Arial" w:eastAsia="Arial" w:hAnsi="Arial" w:cs="Arial"/>
          <w:b/>
          <w:bCs/>
          <w:color w:val="807F83"/>
        </w:rPr>
        <w:t>PROTOCOL</w:t>
      </w:r>
      <w:r>
        <w:rPr>
          <w:rFonts w:ascii="Arial" w:eastAsia="Arial" w:hAnsi="Arial" w:cs="Arial"/>
          <w:b/>
          <w:bCs/>
          <w:color w:val="807F83"/>
          <w:spacing w:val="-37"/>
        </w:rPr>
        <w:t xml:space="preserve"> </w:t>
      </w:r>
      <w:r>
        <w:rPr>
          <w:rFonts w:ascii="Tahoma" w:eastAsia="Tahoma" w:hAnsi="Tahoma" w:cs="Tahoma"/>
          <w:color w:val="807F83"/>
        </w:rPr>
        <w:t>–</w:t>
      </w:r>
      <w:r>
        <w:rPr>
          <w:rFonts w:ascii="Tahoma" w:eastAsia="Tahoma" w:hAnsi="Tahoma" w:cs="Tahoma"/>
          <w:color w:val="807F83"/>
          <w:spacing w:val="-45"/>
        </w:rPr>
        <w:t xml:space="preserve"> </w:t>
      </w:r>
      <w:r>
        <w:rPr>
          <w:rFonts w:ascii="Tahoma" w:eastAsia="Tahoma" w:hAnsi="Tahoma" w:cs="Tahoma"/>
          <w:color w:val="807F83"/>
        </w:rPr>
        <w:t>Load</w:t>
      </w:r>
      <w:r>
        <w:rPr>
          <w:rFonts w:ascii="Tahoma" w:eastAsia="Tahoma" w:hAnsi="Tahoma" w:cs="Tahoma"/>
          <w:color w:val="807F83"/>
          <w:spacing w:val="-44"/>
        </w:rPr>
        <w:t xml:space="preserve"> </w:t>
      </w:r>
      <w:r>
        <w:rPr>
          <w:rFonts w:ascii="Tahoma" w:eastAsia="Tahoma" w:hAnsi="Tahoma" w:cs="Tahoma"/>
          <w:color w:val="807F83"/>
        </w:rPr>
        <w:t>previously</w:t>
      </w:r>
      <w:r>
        <w:rPr>
          <w:rFonts w:ascii="Tahoma" w:eastAsia="Tahoma" w:hAnsi="Tahoma" w:cs="Tahoma"/>
          <w:color w:val="807F83"/>
          <w:spacing w:val="-45"/>
        </w:rPr>
        <w:t xml:space="preserve"> </w:t>
      </w:r>
      <w:r>
        <w:rPr>
          <w:rFonts w:ascii="Tahoma" w:eastAsia="Tahoma" w:hAnsi="Tahoma" w:cs="Tahoma"/>
          <w:color w:val="807F83"/>
        </w:rPr>
        <w:t>saved</w:t>
      </w:r>
      <w:r>
        <w:rPr>
          <w:rFonts w:ascii="Tahoma" w:eastAsia="Tahoma" w:hAnsi="Tahoma" w:cs="Tahoma"/>
          <w:color w:val="807F83"/>
          <w:spacing w:val="-45"/>
        </w:rPr>
        <w:t xml:space="preserve"> </w:t>
      </w:r>
      <w:r>
        <w:rPr>
          <w:rFonts w:ascii="Arial" w:eastAsia="Arial" w:hAnsi="Arial" w:cs="Arial"/>
          <w:color w:val="807F83"/>
        </w:rPr>
        <w:t>protocols,</w:t>
      </w:r>
      <w:r>
        <w:rPr>
          <w:rFonts w:ascii="Arial" w:eastAsia="Arial" w:hAnsi="Arial" w:cs="Arial"/>
          <w:color w:val="807F83"/>
          <w:spacing w:val="-37"/>
        </w:rPr>
        <w:t xml:space="preserve"> </w:t>
      </w:r>
      <w:r>
        <w:rPr>
          <w:rFonts w:ascii="Arial" w:eastAsia="Arial" w:hAnsi="Arial" w:cs="Arial"/>
          <w:color w:val="807F83"/>
        </w:rPr>
        <w:t>for</w:t>
      </w:r>
      <w:r>
        <w:rPr>
          <w:rFonts w:ascii="Arial" w:eastAsia="Arial" w:hAnsi="Arial" w:cs="Arial"/>
          <w:color w:val="807F83"/>
          <w:spacing w:val="-37"/>
        </w:rPr>
        <w:t xml:space="preserve"> </w:t>
      </w:r>
      <w:r>
        <w:rPr>
          <w:rFonts w:ascii="Arial" w:eastAsia="Arial" w:hAnsi="Arial" w:cs="Arial"/>
          <w:color w:val="807F83"/>
        </w:rPr>
        <w:t>quick</w:t>
      </w:r>
      <w:r>
        <w:rPr>
          <w:rFonts w:ascii="Arial" w:eastAsia="Arial" w:hAnsi="Arial" w:cs="Arial"/>
          <w:color w:val="807F83"/>
          <w:spacing w:val="-37"/>
        </w:rPr>
        <w:t xml:space="preserve"> </w:t>
      </w:r>
      <w:r>
        <w:rPr>
          <w:rFonts w:ascii="Arial" w:eastAsia="Arial" w:hAnsi="Arial" w:cs="Arial"/>
          <w:color w:val="807F83"/>
        </w:rPr>
        <w:t>image</w:t>
      </w:r>
      <w:r>
        <w:rPr>
          <w:rFonts w:ascii="Arial" w:eastAsia="Arial" w:hAnsi="Arial" w:cs="Arial"/>
          <w:color w:val="807F83"/>
          <w:spacing w:val="-36"/>
        </w:rPr>
        <w:t xml:space="preserve"> </w:t>
      </w:r>
      <w:r>
        <w:rPr>
          <w:rFonts w:ascii="Arial" w:eastAsia="Arial" w:hAnsi="Arial" w:cs="Arial"/>
          <w:color w:val="807F83"/>
        </w:rPr>
        <w:t>capture</w:t>
      </w:r>
      <w:r>
        <w:rPr>
          <w:rFonts w:ascii="Arial" w:eastAsia="Arial" w:hAnsi="Arial" w:cs="Arial"/>
          <w:b/>
          <w:bCs/>
          <w:color w:val="807F83"/>
        </w:rPr>
        <w:t>.</w:t>
      </w:r>
      <w:r>
        <w:rPr>
          <w:rFonts w:ascii="Arial" w:eastAsia="Arial" w:hAnsi="Arial" w:cs="Arial"/>
          <w:b/>
          <w:bCs/>
          <w:color w:val="807F83"/>
          <w:w w:val="86"/>
        </w:rPr>
        <w:t xml:space="preserve"> </w:t>
      </w:r>
      <w:r>
        <w:rPr>
          <w:rFonts w:ascii="Arial" w:eastAsia="Arial" w:hAnsi="Arial" w:cs="Arial"/>
          <w:b/>
          <w:bCs/>
          <w:color w:val="807F83"/>
        </w:rPr>
        <w:t>SAVE</w:t>
      </w:r>
      <w:r>
        <w:rPr>
          <w:rFonts w:ascii="Arial" w:eastAsia="Arial" w:hAnsi="Arial" w:cs="Arial"/>
          <w:b/>
          <w:bCs/>
          <w:color w:val="807F83"/>
          <w:spacing w:val="-44"/>
        </w:rPr>
        <w:t xml:space="preserve"> </w:t>
      </w:r>
      <w:r>
        <w:rPr>
          <w:rFonts w:ascii="Arial" w:eastAsia="Arial" w:hAnsi="Arial" w:cs="Arial"/>
          <w:b/>
          <w:bCs/>
          <w:color w:val="807F83"/>
        </w:rPr>
        <w:t>PROTOCOL</w:t>
      </w:r>
      <w:r>
        <w:rPr>
          <w:rFonts w:ascii="Arial" w:eastAsia="Arial" w:hAnsi="Arial" w:cs="Arial"/>
          <w:b/>
          <w:bCs/>
          <w:color w:val="807F83"/>
          <w:spacing w:val="-39"/>
        </w:rPr>
        <w:t xml:space="preserve"> </w:t>
      </w:r>
      <w:r>
        <w:rPr>
          <w:rFonts w:ascii="Arial" w:eastAsia="Arial" w:hAnsi="Arial" w:cs="Arial"/>
          <w:color w:val="807F83"/>
        </w:rPr>
        <w:t>–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Save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custom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settings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for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quick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  <w:spacing w:val="-1"/>
        </w:rPr>
        <w:t>recall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in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</w:rPr>
        <w:t>the</w:t>
      </w:r>
      <w:r>
        <w:rPr>
          <w:rFonts w:ascii="Arial" w:eastAsia="Arial" w:hAnsi="Arial" w:cs="Arial"/>
          <w:color w:val="807F83"/>
          <w:spacing w:val="-40"/>
        </w:rPr>
        <w:t xml:space="preserve"> </w:t>
      </w:r>
      <w:r>
        <w:rPr>
          <w:rFonts w:ascii="Arial" w:eastAsia="Arial" w:hAnsi="Arial" w:cs="Arial"/>
          <w:color w:val="807F83"/>
          <w:spacing w:val="-1"/>
        </w:rPr>
        <w:t>futur</w:t>
      </w:r>
      <w:r>
        <w:rPr>
          <w:rFonts w:ascii="Arial" w:eastAsia="Arial" w:hAnsi="Arial" w:cs="Arial"/>
          <w:color w:val="807F83"/>
          <w:spacing w:val="-2"/>
        </w:rPr>
        <w:t>e.</w:t>
      </w:r>
    </w:p>
    <w:p w14:paraId="0CEB9D3C" w14:textId="77777777" w:rsidR="00880AB0" w:rsidRDefault="00141E74">
      <w:pPr>
        <w:pStyle w:val="BodyText"/>
        <w:spacing w:before="4"/>
        <w:ind w:left="998"/>
        <w:rPr>
          <w:rFonts w:ascii="Tahoma" w:eastAsia="Tahoma" w:hAnsi="Tahoma" w:cs="Tahoma"/>
        </w:rPr>
      </w:pPr>
      <w:r>
        <w:rPr>
          <w:rFonts w:ascii="Tahoma"/>
          <w:color w:val="807F83"/>
        </w:rPr>
        <w:t>Imaging</w:t>
      </w:r>
      <w:r>
        <w:rPr>
          <w:rFonts w:ascii="Tahoma"/>
          <w:color w:val="807F83"/>
          <w:spacing w:val="-34"/>
        </w:rPr>
        <w:t xml:space="preserve"> </w:t>
      </w:r>
      <w:r>
        <w:rPr>
          <w:rFonts w:ascii="Tahoma"/>
          <w:color w:val="807F83"/>
        </w:rPr>
        <w:t>workflow:</w:t>
      </w:r>
    </w:p>
    <w:p w14:paraId="0CEB9D3D" w14:textId="77777777" w:rsidR="00880AB0" w:rsidRDefault="00141E74">
      <w:pPr>
        <w:pStyle w:val="BodyText"/>
        <w:numPr>
          <w:ilvl w:val="2"/>
          <w:numId w:val="2"/>
        </w:numPr>
        <w:tabs>
          <w:tab w:val="left" w:pos="1700"/>
        </w:tabs>
        <w:spacing w:before="108"/>
      </w:pPr>
      <w:r>
        <w:rPr>
          <w:color w:val="807F83"/>
        </w:rPr>
        <w:t>Select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sensitivity/resolution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your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setting.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use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full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camera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resolution,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select</w:t>
      </w:r>
    </w:p>
    <w:p w14:paraId="0CEB9D3E" w14:textId="77777777" w:rsidR="00880AB0" w:rsidRDefault="00141E74">
      <w:pPr>
        <w:pStyle w:val="Heading3"/>
        <w:spacing w:before="11"/>
        <w:ind w:left="1699"/>
        <w:rPr>
          <w:rFonts w:cs="Arial"/>
          <w:b w:val="0"/>
          <w:bCs w:val="0"/>
        </w:rPr>
      </w:pPr>
      <w:r>
        <w:rPr>
          <w:color w:val="807F83"/>
          <w:w w:val="85"/>
        </w:rPr>
        <w:t>LOWEST</w:t>
      </w:r>
      <w:r>
        <w:rPr>
          <w:b w:val="0"/>
          <w:color w:val="807F83"/>
          <w:w w:val="85"/>
        </w:rPr>
        <w:t>.</w:t>
      </w:r>
    </w:p>
    <w:p w14:paraId="0CEB9D3F" w14:textId="77777777" w:rsidR="00880AB0" w:rsidRDefault="00141E74">
      <w:pPr>
        <w:pStyle w:val="BodyText"/>
        <w:numPr>
          <w:ilvl w:val="2"/>
          <w:numId w:val="2"/>
        </w:numPr>
        <w:tabs>
          <w:tab w:val="left" w:pos="1700"/>
        </w:tabs>
        <w:spacing w:before="107"/>
      </w:pPr>
      <w:r>
        <w:rPr>
          <w:color w:val="807F83"/>
        </w:rPr>
        <w:t>Select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sources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wish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use.</w:t>
      </w:r>
    </w:p>
    <w:p w14:paraId="0CEB9D40" w14:textId="77777777" w:rsidR="00880AB0" w:rsidRDefault="00141E74">
      <w:pPr>
        <w:pStyle w:val="BodyText"/>
        <w:numPr>
          <w:ilvl w:val="3"/>
          <w:numId w:val="2"/>
        </w:numPr>
        <w:tabs>
          <w:tab w:val="left" w:pos="2059"/>
        </w:tabs>
        <w:spacing w:before="107"/>
        <w:ind w:hanging="359"/>
      </w:pPr>
      <w:r>
        <w:rPr>
          <w:color w:val="807F83"/>
        </w:rPr>
        <w:t>If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-22"/>
        </w:rPr>
        <w:t xml:space="preserve"> </w:t>
      </w:r>
      <w:r>
        <w:rPr>
          <w:color w:val="807F83"/>
        </w:rPr>
        <w:t>wish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take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single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channel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image,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source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next</w:t>
      </w:r>
      <w:r>
        <w:rPr>
          <w:color w:val="807F83"/>
          <w:spacing w:val="-21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21"/>
        </w:rPr>
        <w:t xml:space="preserve"> </w:t>
      </w:r>
      <w:r>
        <w:rPr>
          <w:b/>
          <w:color w:val="807F83"/>
        </w:rPr>
        <w:t>GRAYSCALE</w:t>
      </w:r>
      <w:r>
        <w:rPr>
          <w:color w:val="807F83"/>
        </w:rPr>
        <w:t>.</w:t>
      </w:r>
    </w:p>
    <w:p w14:paraId="0CEB9D41" w14:textId="77777777" w:rsidR="00880AB0" w:rsidRDefault="00141E74">
      <w:pPr>
        <w:pStyle w:val="BodyText"/>
        <w:numPr>
          <w:ilvl w:val="3"/>
          <w:numId w:val="2"/>
        </w:numPr>
        <w:tabs>
          <w:tab w:val="left" w:pos="2059"/>
        </w:tabs>
        <w:spacing w:before="107" w:line="250" w:lineRule="auto"/>
        <w:ind w:right="337" w:hanging="359"/>
      </w:pPr>
      <w:r>
        <w:rPr>
          <w:color w:val="807F83"/>
        </w:rPr>
        <w:t>If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wish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take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a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multichannel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image,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make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sure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imaging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next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Grayscale</w:t>
      </w:r>
      <w:r>
        <w:rPr>
          <w:color w:val="807F83"/>
          <w:spacing w:val="2"/>
        </w:rPr>
        <w:t xml:space="preserve"> </w:t>
      </w:r>
      <w:r>
        <w:rPr>
          <w:color w:val="807F83"/>
        </w:rPr>
        <w:t>is set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4"/>
        </w:rPr>
        <w:t xml:space="preserve"> </w:t>
      </w:r>
      <w:r>
        <w:rPr>
          <w:b/>
          <w:color w:val="807F83"/>
        </w:rPr>
        <w:t>0</w:t>
      </w:r>
      <w:r>
        <w:rPr>
          <w:color w:val="807F83"/>
        </w:rPr>
        <w:t>.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Then,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select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light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sources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would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like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image,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next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color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channel</w:t>
      </w:r>
      <w:r>
        <w:rPr>
          <w:color w:val="807F83"/>
          <w:w w:val="99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would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like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them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assigned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to.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Set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exposure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time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for</w:t>
      </w:r>
      <w:r>
        <w:rPr>
          <w:color w:val="807F83"/>
          <w:spacing w:val="3"/>
        </w:rPr>
        <w:t xml:space="preserve"> </w:t>
      </w:r>
      <w:r>
        <w:rPr>
          <w:color w:val="807F83"/>
        </w:rPr>
        <w:t>each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channel.</w:t>
      </w:r>
    </w:p>
    <w:p w14:paraId="0CEB9D42" w14:textId="77777777" w:rsidR="00880AB0" w:rsidRDefault="00141E74">
      <w:pPr>
        <w:pStyle w:val="BodyText"/>
        <w:numPr>
          <w:ilvl w:val="2"/>
          <w:numId w:val="2"/>
        </w:numPr>
        <w:tabs>
          <w:tab w:val="left" w:pos="1700"/>
        </w:tabs>
        <w:spacing w:before="82"/>
        <w:ind w:right="179"/>
        <w:rPr>
          <w:rFonts w:ascii="Tahoma" w:eastAsia="Tahoma" w:hAnsi="Tahoma" w:cs="Tahoma"/>
        </w:rPr>
      </w:pPr>
      <w:r>
        <w:rPr>
          <w:rFonts w:ascii="Tahoma"/>
          <w:color w:val="807F83"/>
          <w:w w:val="105"/>
        </w:rPr>
        <w:t>Select</w:t>
      </w:r>
      <w:r>
        <w:rPr>
          <w:rFonts w:ascii="Tahoma"/>
          <w:color w:val="807F83"/>
          <w:spacing w:val="-40"/>
          <w:w w:val="105"/>
        </w:rPr>
        <w:t xml:space="preserve"> </w:t>
      </w:r>
      <w:r>
        <w:rPr>
          <w:rFonts w:ascii="Tahoma"/>
          <w:color w:val="807F83"/>
          <w:w w:val="105"/>
        </w:rPr>
        <w:t>the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aperture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setting:</w:t>
      </w:r>
      <w:r>
        <w:rPr>
          <w:rFonts w:ascii="Tahoma"/>
          <w:color w:val="807F83"/>
          <w:spacing w:val="-40"/>
          <w:w w:val="105"/>
        </w:rPr>
        <w:t xml:space="preserve"> </w:t>
      </w:r>
      <w:r>
        <w:rPr>
          <w:rFonts w:ascii="Tahoma"/>
          <w:color w:val="807F83"/>
          <w:w w:val="105"/>
        </w:rPr>
        <w:t>the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smaller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the</w:t>
      </w:r>
      <w:r>
        <w:rPr>
          <w:rFonts w:ascii="Tahoma"/>
          <w:color w:val="807F83"/>
          <w:spacing w:val="-40"/>
          <w:w w:val="105"/>
        </w:rPr>
        <w:t xml:space="preserve"> </w:t>
      </w:r>
      <w:r>
        <w:rPr>
          <w:rFonts w:ascii="Tahoma"/>
          <w:color w:val="807F83"/>
          <w:w w:val="105"/>
        </w:rPr>
        <w:t>number,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the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wider</w:t>
      </w:r>
      <w:r>
        <w:rPr>
          <w:rFonts w:ascii="Tahoma"/>
          <w:color w:val="807F83"/>
          <w:spacing w:val="-40"/>
          <w:w w:val="105"/>
        </w:rPr>
        <w:t xml:space="preserve"> </w:t>
      </w:r>
      <w:r>
        <w:rPr>
          <w:rFonts w:ascii="Tahoma"/>
          <w:color w:val="807F83"/>
          <w:w w:val="105"/>
        </w:rPr>
        <w:t>the</w:t>
      </w:r>
      <w:r>
        <w:rPr>
          <w:rFonts w:ascii="Tahoma"/>
          <w:color w:val="807F83"/>
          <w:spacing w:val="-39"/>
          <w:w w:val="105"/>
        </w:rPr>
        <w:t xml:space="preserve"> </w:t>
      </w:r>
      <w:r>
        <w:rPr>
          <w:rFonts w:ascii="Tahoma"/>
          <w:color w:val="807F83"/>
          <w:w w:val="105"/>
        </w:rPr>
        <w:t>aperture.</w:t>
      </w:r>
      <w:r>
        <w:rPr>
          <w:rFonts w:ascii="Tahoma"/>
          <w:color w:val="807F83"/>
          <w:spacing w:val="-40"/>
          <w:w w:val="105"/>
        </w:rPr>
        <w:t xml:space="preserve"> </w:t>
      </w:r>
      <w:r>
        <w:rPr>
          <w:rFonts w:ascii="Tahoma"/>
          <w:color w:val="807F83"/>
          <w:w w:val="105"/>
        </w:rPr>
        <w:t>For</w:t>
      </w:r>
      <w:r>
        <w:rPr>
          <w:rFonts w:ascii="Tahoma"/>
          <w:color w:val="807F83"/>
          <w:w w:val="104"/>
        </w:rPr>
        <w:t xml:space="preserve"> </w:t>
      </w:r>
      <w:r>
        <w:rPr>
          <w:rFonts w:ascii="Tahoma"/>
          <w:color w:val="807F83"/>
          <w:w w:val="105"/>
        </w:rPr>
        <w:t>chemiluminescence,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we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recommend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0.95</w:t>
      </w:r>
      <w:r>
        <w:rPr>
          <w:rFonts w:ascii="Tahoma"/>
          <w:color w:val="807F83"/>
          <w:spacing w:val="-32"/>
          <w:w w:val="105"/>
        </w:rPr>
        <w:t xml:space="preserve"> </w:t>
      </w:r>
      <w:r>
        <w:rPr>
          <w:rFonts w:ascii="Tahoma"/>
          <w:color w:val="807F83"/>
          <w:w w:val="105"/>
        </w:rPr>
        <w:t>for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fastest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light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gathering.</w:t>
      </w:r>
      <w:r>
        <w:rPr>
          <w:rFonts w:ascii="Tahoma"/>
          <w:color w:val="807F83"/>
          <w:spacing w:val="-32"/>
          <w:w w:val="105"/>
        </w:rPr>
        <w:t xml:space="preserve"> </w:t>
      </w:r>
      <w:r>
        <w:rPr>
          <w:rFonts w:ascii="Tahoma"/>
          <w:color w:val="807F83"/>
          <w:w w:val="105"/>
        </w:rPr>
        <w:t>For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UV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applications,</w:t>
      </w:r>
      <w:r>
        <w:rPr>
          <w:rFonts w:ascii="Tahoma"/>
          <w:color w:val="807F83"/>
          <w:spacing w:val="-33"/>
          <w:w w:val="105"/>
        </w:rPr>
        <w:t xml:space="preserve"> </w:t>
      </w:r>
      <w:r>
        <w:rPr>
          <w:rFonts w:ascii="Tahoma"/>
          <w:color w:val="807F83"/>
          <w:w w:val="105"/>
        </w:rPr>
        <w:t>2.8</w:t>
      </w:r>
      <w:r>
        <w:rPr>
          <w:rFonts w:ascii="Tahoma"/>
          <w:color w:val="807F83"/>
          <w:spacing w:val="-32"/>
          <w:w w:val="105"/>
        </w:rPr>
        <w:t xml:space="preserve"> </w:t>
      </w:r>
      <w:r>
        <w:rPr>
          <w:rFonts w:ascii="Tahoma"/>
          <w:color w:val="807F83"/>
          <w:w w:val="105"/>
        </w:rPr>
        <w:t>is</w:t>
      </w:r>
      <w:r>
        <w:rPr>
          <w:rFonts w:ascii="Tahoma"/>
          <w:color w:val="807F83"/>
          <w:w w:val="106"/>
        </w:rPr>
        <w:t xml:space="preserve"> </w:t>
      </w:r>
      <w:r>
        <w:rPr>
          <w:rFonts w:ascii="Tahoma"/>
          <w:color w:val="807F83"/>
          <w:w w:val="105"/>
        </w:rPr>
        <w:t>the</w:t>
      </w:r>
      <w:r>
        <w:rPr>
          <w:rFonts w:ascii="Tahoma"/>
          <w:color w:val="807F83"/>
          <w:spacing w:val="-30"/>
          <w:w w:val="105"/>
        </w:rPr>
        <w:t xml:space="preserve"> </w:t>
      </w:r>
      <w:r>
        <w:rPr>
          <w:rFonts w:ascii="Tahoma"/>
          <w:color w:val="807F83"/>
          <w:spacing w:val="-2"/>
          <w:w w:val="105"/>
        </w:rPr>
        <w:t>r</w:t>
      </w:r>
      <w:r>
        <w:rPr>
          <w:rFonts w:ascii="Tahoma"/>
          <w:color w:val="807F83"/>
          <w:spacing w:val="-1"/>
          <w:w w:val="105"/>
        </w:rPr>
        <w:t>ecommended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spacing w:val="-2"/>
          <w:w w:val="105"/>
        </w:rPr>
        <w:t>aperture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setting.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For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RGB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and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NIR,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1.4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w w:val="105"/>
        </w:rPr>
        <w:t>is</w:t>
      </w:r>
      <w:r>
        <w:rPr>
          <w:rFonts w:ascii="Tahoma"/>
          <w:color w:val="807F83"/>
          <w:spacing w:val="-29"/>
          <w:w w:val="105"/>
        </w:rPr>
        <w:t xml:space="preserve"> </w:t>
      </w:r>
      <w:r>
        <w:rPr>
          <w:rFonts w:ascii="Tahoma"/>
          <w:color w:val="807F83"/>
          <w:spacing w:val="-2"/>
          <w:w w:val="105"/>
        </w:rPr>
        <w:t>r</w:t>
      </w:r>
      <w:r>
        <w:rPr>
          <w:rFonts w:ascii="Tahoma"/>
          <w:color w:val="807F83"/>
          <w:spacing w:val="-1"/>
          <w:w w:val="105"/>
        </w:rPr>
        <w:t>ecommended.</w:t>
      </w:r>
    </w:p>
    <w:p w14:paraId="0CEB9D43" w14:textId="77777777" w:rsidR="00880AB0" w:rsidRDefault="00141E74">
      <w:pPr>
        <w:pStyle w:val="BodyText"/>
        <w:numPr>
          <w:ilvl w:val="2"/>
          <w:numId w:val="2"/>
        </w:numPr>
        <w:tabs>
          <w:tab w:val="left" w:pos="1700"/>
        </w:tabs>
        <w:spacing w:before="108"/>
      </w:pPr>
      <w:r>
        <w:rPr>
          <w:color w:val="807F83"/>
        </w:rPr>
        <w:t>Adjust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focus</w:t>
      </w:r>
      <w:r>
        <w:rPr>
          <w:color w:val="807F83"/>
          <w:spacing w:val="7"/>
        </w:rPr>
        <w:t xml:space="preserve"> </w:t>
      </w:r>
      <w:r>
        <w:rPr>
          <w:color w:val="807F83"/>
        </w:rPr>
        <w:t>settings</w:t>
      </w:r>
      <w:r>
        <w:rPr>
          <w:color w:val="807F83"/>
          <w:spacing w:val="8"/>
        </w:rPr>
        <w:t xml:space="preserve"> </w:t>
      </w:r>
      <w:r>
        <w:rPr>
          <w:color w:val="807F83"/>
        </w:rPr>
        <w:t>as</w:t>
      </w:r>
      <w:r>
        <w:rPr>
          <w:color w:val="807F83"/>
          <w:spacing w:val="7"/>
        </w:rPr>
        <w:t xml:space="preserve"> </w:t>
      </w:r>
      <w:r>
        <w:rPr>
          <w:color w:val="807F83"/>
          <w:spacing w:val="-1"/>
        </w:rPr>
        <w:t>desired</w:t>
      </w:r>
    </w:p>
    <w:p w14:paraId="0CEB9D44" w14:textId="77777777" w:rsidR="00880AB0" w:rsidRDefault="00141E74">
      <w:pPr>
        <w:pStyle w:val="BodyText"/>
        <w:numPr>
          <w:ilvl w:val="2"/>
          <w:numId w:val="2"/>
        </w:numPr>
        <w:tabs>
          <w:tab w:val="left" w:pos="1700"/>
        </w:tabs>
        <w:spacing w:before="107"/>
      </w:pPr>
      <w:r>
        <w:rPr>
          <w:color w:val="807F83"/>
        </w:rPr>
        <w:t>Select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number</w:t>
      </w:r>
      <w:r>
        <w:rPr>
          <w:color w:val="807F83"/>
          <w:spacing w:val="5"/>
        </w:rPr>
        <w:t xml:space="preserve"> </w:t>
      </w:r>
      <w:r>
        <w:rPr>
          <w:color w:val="807F83"/>
        </w:rPr>
        <w:t>of</w:t>
      </w:r>
      <w:r>
        <w:rPr>
          <w:color w:val="807F83"/>
          <w:spacing w:val="4"/>
        </w:rPr>
        <w:t xml:space="preserve"> </w:t>
      </w:r>
      <w:r>
        <w:rPr>
          <w:color w:val="807F83"/>
        </w:rPr>
        <w:t>frames.</w:t>
      </w:r>
    </w:p>
    <w:p w14:paraId="0CEB9D46" w14:textId="25590C28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D4D" w14:textId="77777777" w:rsidR="00880AB0" w:rsidRDefault="00141E74">
      <w:pPr>
        <w:pStyle w:val="Heading1"/>
        <w:numPr>
          <w:ilvl w:val="0"/>
          <w:numId w:val="1"/>
        </w:numPr>
        <w:tabs>
          <w:tab w:val="left" w:pos="440"/>
        </w:tabs>
        <w:spacing w:line="395" w:lineRule="exact"/>
        <w:ind w:left="439" w:hanging="339"/>
        <w:jc w:val="left"/>
      </w:pPr>
      <w:r>
        <w:rPr>
          <w:color w:val="00539B"/>
        </w:rPr>
        <w:t>Help</w:t>
      </w:r>
    </w:p>
    <w:p w14:paraId="0CEB9D4E" w14:textId="77777777" w:rsidR="00880AB0" w:rsidRDefault="00141E74">
      <w:pPr>
        <w:pStyle w:val="BodyText"/>
        <w:spacing w:before="222" w:line="325" w:lineRule="auto"/>
        <w:ind w:left="819" w:right="2988"/>
      </w:pP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complete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PDF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of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user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manual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is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accessible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under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the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</w:rPr>
        <w:t>Help</w:t>
      </w:r>
      <w:r>
        <w:rPr>
          <w:rFonts w:ascii="Tahoma"/>
          <w:color w:val="807F83"/>
          <w:spacing w:val="5"/>
        </w:rPr>
        <w:t xml:space="preserve"> </w:t>
      </w:r>
      <w:r>
        <w:rPr>
          <w:rFonts w:ascii="Tahoma"/>
          <w:color w:val="807F83"/>
          <w:spacing w:val="-8"/>
        </w:rPr>
        <w:t>T</w:t>
      </w:r>
      <w:r>
        <w:rPr>
          <w:rFonts w:ascii="Tahoma"/>
          <w:color w:val="807F83"/>
          <w:spacing w:val="-7"/>
        </w:rPr>
        <w:t>ab.</w:t>
      </w:r>
      <w:r>
        <w:rPr>
          <w:rFonts w:ascii="Tahoma"/>
          <w:color w:val="807F83"/>
          <w:spacing w:val="23"/>
          <w:w w:val="101"/>
        </w:rPr>
        <w:t xml:space="preserve"> </w:t>
      </w:r>
      <w:r>
        <w:rPr>
          <w:rFonts w:ascii="Tahoma"/>
          <w:color w:val="807F83"/>
        </w:rPr>
        <w:t>For</w:t>
      </w:r>
      <w:r>
        <w:rPr>
          <w:rFonts w:ascii="Tahoma"/>
          <w:color w:val="807F83"/>
          <w:spacing w:val="-9"/>
        </w:rPr>
        <w:t xml:space="preserve"> </w:t>
      </w:r>
      <w:r>
        <w:rPr>
          <w:rFonts w:ascii="Tahoma"/>
          <w:color w:val="807F83"/>
        </w:rPr>
        <w:t>further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help,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please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email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us</w:t>
      </w:r>
      <w:r>
        <w:rPr>
          <w:rFonts w:ascii="Tahoma"/>
          <w:color w:val="807F83"/>
          <w:spacing w:val="-8"/>
        </w:rPr>
        <w:t xml:space="preserve"> </w:t>
      </w:r>
      <w:r>
        <w:rPr>
          <w:rFonts w:ascii="Tahoma"/>
          <w:color w:val="807F83"/>
        </w:rPr>
        <w:t>at</w:t>
      </w:r>
      <w:r>
        <w:rPr>
          <w:rFonts w:ascii="Tahoma"/>
          <w:color w:val="807F83"/>
          <w:spacing w:val="-8"/>
        </w:rPr>
        <w:t xml:space="preserve"> </w:t>
      </w:r>
      <w:hyperlink r:id="rId53">
        <w:r>
          <w:rPr>
            <w:color w:val="007DC3"/>
          </w:rPr>
          <w:t>info@azurebiosystems.com</w:t>
        </w:r>
        <w:r>
          <w:rPr>
            <w:color w:val="807F83"/>
          </w:rPr>
          <w:t>.</w:t>
        </w:r>
      </w:hyperlink>
    </w:p>
    <w:p w14:paraId="0CEB9D4F" w14:textId="77777777" w:rsidR="00880AB0" w:rsidRDefault="00880AB0">
      <w:pPr>
        <w:rPr>
          <w:rFonts w:ascii="Arial" w:eastAsia="Arial" w:hAnsi="Arial" w:cs="Arial"/>
        </w:rPr>
      </w:pPr>
    </w:p>
    <w:p w14:paraId="0CEB9D50" w14:textId="77777777" w:rsidR="00880AB0" w:rsidRDefault="00141E74">
      <w:pPr>
        <w:pStyle w:val="Heading1"/>
        <w:numPr>
          <w:ilvl w:val="0"/>
          <w:numId w:val="1"/>
        </w:numPr>
        <w:tabs>
          <w:tab w:val="left" w:pos="441"/>
        </w:tabs>
        <w:spacing w:before="190"/>
        <w:ind w:left="440" w:hanging="339"/>
        <w:jc w:val="left"/>
      </w:pPr>
      <w:r>
        <w:rPr>
          <w:color w:val="00539B"/>
        </w:rPr>
        <w:t>Quit</w:t>
      </w:r>
    </w:p>
    <w:p w14:paraId="0CEB9D51" w14:textId="77777777" w:rsidR="00880AB0" w:rsidRDefault="00141E74">
      <w:pPr>
        <w:pStyle w:val="BodyText"/>
        <w:spacing w:before="238"/>
        <w:ind w:left="819"/>
      </w:pPr>
      <w:r>
        <w:pict w14:anchorId="0CEB9DBC">
          <v:group id="_x0000_s1026" style="position:absolute;left:0;text-align:left;margin-left:502.85pt;margin-top:11pt;width:73.1pt;height:35.4pt;z-index:2224;mso-position-horizontal-relative:page" coordorigin="10057,220" coordsize="1462,708">
            <v:shape id="_x0000_s1029" type="#_x0000_t75" style="position:absolute;left:10062;top:225;width:1452;height:697">
              <v:imagedata r:id="rId54" o:title=""/>
            </v:shape>
            <v:group id="_x0000_s1027" style="position:absolute;left:10062;top:225;width:1452;height:698" coordorigin="10062,225" coordsize="1452,698">
              <v:shape id="_x0000_s1028" style="position:absolute;left:10062;top:225;width:1452;height:698" coordorigin="10062,225" coordsize="1452,698" path="m10082,225r-20,l10062,245r,658l10062,922r20,l11494,922r20,l11514,903r,-658l11514,225r-20,l10082,225xe" filled="f" strokecolor="#807f83" strokeweight=".5pt">
                <v:path arrowok="t"/>
              </v:shape>
            </v:group>
            <w10:wrap anchorx="page"/>
          </v:group>
        </w:pict>
      </w:r>
      <w:r>
        <w:rPr>
          <w:color w:val="807F83"/>
        </w:rPr>
        <w:t>Selecting</w:t>
      </w:r>
      <w:r>
        <w:rPr>
          <w:color w:val="807F83"/>
          <w:spacing w:val="-8"/>
        </w:rPr>
        <w:t xml:space="preserve"> </w:t>
      </w:r>
      <w:r>
        <w:rPr>
          <w:b/>
          <w:color w:val="807F83"/>
        </w:rPr>
        <w:t>QUIT</w:t>
      </w:r>
      <w:r>
        <w:rPr>
          <w:b/>
          <w:color w:val="807F83"/>
          <w:spacing w:val="-15"/>
        </w:rPr>
        <w:t xml:space="preserve"> </w:t>
      </w:r>
      <w:r>
        <w:rPr>
          <w:color w:val="807F83"/>
        </w:rPr>
        <w:t>will</w:t>
      </w:r>
      <w:r>
        <w:rPr>
          <w:color w:val="807F83"/>
          <w:spacing w:val="-7"/>
        </w:rPr>
        <w:t xml:space="preserve"> </w:t>
      </w:r>
      <w:r>
        <w:rPr>
          <w:color w:val="807F83"/>
          <w:spacing w:val="-1"/>
        </w:rPr>
        <w:t>return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you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to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the</w:t>
      </w:r>
      <w:r>
        <w:rPr>
          <w:color w:val="807F83"/>
          <w:spacing w:val="-8"/>
        </w:rPr>
        <w:t xml:space="preserve"> </w:t>
      </w:r>
      <w:r>
        <w:rPr>
          <w:color w:val="807F83"/>
        </w:rPr>
        <w:t>Windows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10</w:t>
      </w:r>
      <w:r>
        <w:rPr>
          <w:color w:val="807F83"/>
          <w:spacing w:val="-7"/>
        </w:rPr>
        <w:t xml:space="preserve"> </w:t>
      </w:r>
      <w:r>
        <w:rPr>
          <w:color w:val="807F83"/>
        </w:rPr>
        <w:t>desktop.</w:t>
      </w:r>
    </w:p>
    <w:p w14:paraId="0CEB9D52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0CEB9D53" w14:textId="77777777" w:rsidR="00880AB0" w:rsidRDefault="00880AB0">
      <w:pPr>
        <w:rPr>
          <w:rFonts w:ascii="Arial" w:eastAsia="Arial" w:hAnsi="Arial" w:cs="Arial"/>
          <w:sz w:val="20"/>
          <w:szCs w:val="20"/>
        </w:rPr>
      </w:pPr>
    </w:p>
    <w:p w14:paraId="15C822D6" w14:textId="7C44E47E" w:rsidR="004326BE" w:rsidRDefault="004326BE">
      <w:pPr>
        <w:rPr>
          <w:rFonts w:ascii="Century Gothic" w:eastAsia="Century Gothic" w:hAnsi="Century Gothic"/>
          <w:color w:val="00539B"/>
          <w:sz w:val="36"/>
          <w:szCs w:val="36"/>
        </w:rPr>
      </w:pPr>
    </w:p>
    <w:sectPr w:rsidR="004326BE">
      <w:footerReference w:type="default" r:id="rId55"/>
      <w:pgSz w:w="12240" w:h="15840"/>
      <w:pgMar w:top="1160" w:right="600" w:bottom="820" w:left="620" w:header="0" w:footer="6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EB9DC5" w14:textId="77777777" w:rsidR="00000000" w:rsidRDefault="00141E74">
      <w:r>
        <w:separator/>
      </w:r>
    </w:p>
  </w:endnote>
  <w:endnote w:type="continuationSeparator" w:id="0">
    <w:p w14:paraId="0CEB9DC7" w14:textId="77777777" w:rsidR="00000000" w:rsidRDefault="00141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EB9DBD" w14:textId="77777777" w:rsidR="00880AB0" w:rsidRDefault="00141E74">
    <w:pPr>
      <w:spacing w:line="14" w:lineRule="auto"/>
      <w:rPr>
        <w:sz w:val="20"/>
        <w:szCs w:val="20"/>
      </w:rPr>
    </w:pPr>
    <w:r>
      <w:pict w14:anchorId="0CEB9DC1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5pt;margin-top:749.95pt;width:112.05pt;height:10pt;z-index:-24832;mso-position-horizontal-relative:page;mso-position-vertical-relative:page" filled="f" stroked="f">
          <v:textbox inset="0,0,0,0">
            <w:txbxContent>
              <w:p w14:paraId="26629F59" w14:textId="77777777" w:rsidR="004326BE" w:rsidRDefault="004326BE" w:rsidP="004326BE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Azure™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c200 PICF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User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Manual</w:t>
                </w:r>
              </w:p>
              <w:p w14:paraId="0CEB9DE7" w14:textId="0FC57D3F" w:rsidR="00880AB0" w:rsidRDefault="00880AB0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  <w:r>
      <w:pict w14:anchorId="0CEB9DC2">
        <v:shape id="_x0000_s2055" type="#_x0000_t202" style="position:absolute;margin-left:546.95pt;margin-top:749.95pt;width:30.05pt;height:10pt;z-index:-24808;mso-position-horizontal-relative:page;mso-position-vertical-relative:page" filled="f" stroked="f">
          <v:textbox inset="0,0,0,0">
            <w:txbxContent>
              <w:p w14:paraId="0CEB9DE8" w14:textId="77777777" w:rsidR="00880AB0" w:rsidRDefault="00141E74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/>
                    <w:color w:val="007DC3"/>
                    <w:sz w:val="16"/>
                  </w:rPr>
                  <w:t>Page</w:t>
                </w:r>
                <w:r>
                  <w:rPr>
                    <w:rFonts w:ascii="Century Gothic"/>
                    <w:color w:val="007DC3"/>
                    <w:spacing w:val="10"/>
                    <w:sz w:val="16"/>
                  </w:rPr>
                  <w:t xml:space="preserve"> </w:t>
                </w:r>
                <w:r>
                  <w:rPr>
                    <w:rFonts w:ascii="Century Gothic"/>
                    <w:color w:val="007DC3"/>
                    <w:sz w:val="16"/>
                  </w:rPr>
                  <w:t>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EB9DBE" w14:textId="77777777" w:rsidR="00880AB0" w:rsidRDefault="00141E74">
    <w:pPr>
      <w:spacing w:line="14" w:lineRule="auto"/>
      <w:rPr>
        <w:sz w:val="20"/>
        <w:szCs w:val="20"/>
      </w:rPr>
    </w:pPr>
    <w:r>
      <w:pict w14:anchorId="0CEB9DC3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45.95pt;margin-top:747.95pt;width:8.1pt;height:10pt;z-index:-24784;mso-position-horizontal-relative:page;mso-position-vertical-relative:page" filled="f" stroked="f">
          <v:textbox inset="0,0,0,0">
            <w:txbxContent>
              <w:p w14:paraId="0CEB9DE9" w14:textId="5470C24B" w:rsidR="00880AB0" w:rsidRDefault="00141E74">
                <w:pPr>
                  <w:spacing w:line="177" w:lineRule="exact"/>
                  <w:ind w:left="40"/>
                  <w:rPr>
                    <w:rFonts w:ascii="Imprint MT Shadow" w:eastAsia="Imprint MT Shadow" w:hAnsi="Imprint MT Shadow" w:cs="Imprint MT Shadow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Imprint MT Shadow"/>
                    <w:color w:val="007DC3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Imprint MT Shadow"/>
                    <w:noProof/>
                    <w:color w:val="007DC3"/>
                    <w:sz w:val="16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CEB9DC4">
        <v:shape id="_x0000_s2053" type="#_x0000_t202" style="position:absolute;margin-left:35pt;margin-top:749.95pt;width:112.05pt;height:10pt;z-index:-24760;mso-position-horizontal-relative:page;mso-position-vertical-relative:page" filled="f" stroked="f">
          <v:textbox inset="0,0,0,0">
            <w:txbxContent>
              <w:p w14:paraId="5D05B9F4" w14:textId="77777777" w:rsidR="004326BE" w:rsidRDefault="004326BE" w:rsidP="004326BE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Azure™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c200 PICF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User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Manual</w:t>
                </w:r>
              </w:p>
              <w:p w14:paraId="0CEB9DEA" w14:textId="6F3846EC" w:rsidR="00880AB0" w:rsidRDefault="00880AB0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EB9DBF" w14:textId="77777777" w:rsidR="00880AB0" w:rsidRDefault="00141E74">
    <w:pPr>
      <w:spacing w:line="14" w:lineRule="auto"/>
      <w:rPr>
        <w:sz w:val="20"/>
        <w:szCs w:val="20"/>
      </w:rPr>
    </w:pPr>
    <w:r>
      <w:pict w14:anchorId="0CEB9DC5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5pt;margin-top:749.95pt;width:112.05pt;height:10pt;z-index:-24736;mso-position-horizontal-relative:page;mso-position-vertical-relative:page" filled="f" stroked="f">
          <v:textbox inset="0,0,0,0">
            <w:txbxContent>
              <w:p w14:paraId="0CEB9DEB" w14:textId="1DDC8C7E" w:rsidR="00880AB0" w:rsidRDefault="00141E74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Azure™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 w:rsidR="004326BE"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c200 PICF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User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Manual</w:t>
                </w:r>
              </w:p>
            </w:txbxContent>
          </v:textbox>
          <w10:wrap anchorx="page" anchory="page"/>
        </v:shape>
      </w:pict>
    </w:r>
    <w:r>
      <w:pict w14:anchorId="0CEB9DC6">
        <v:shape id="_x0000_s2051" type="#_x0000_t202" style="position:absolute;margin-left:542.35pt;margin-top:749.95pt;width:35.65pt;height:10pt;z-index:-24712;mso-position-horizontal-relative:page;mso-position-vertical-relative:page" filled="f" stroked="f">
          <v:textbox inset="0,0,0,0">
            <w:txbxContent>
              <w:p w14:paraId="0CEB9DEC" w14:textId="07DD97CB" w:rsidR="00880AB0" w:rsidRDefault="00141E74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/>
                    <w:color w:val="007DC3"/>
                    <w:sz w:val="16"/>
                  </w:rPr>
                  <w:t>Page</w:t>
                </w:r>
                <w:r>
                  <w:rPr>
                    <w:rFonts w:ascii="Century Gothic"/>
                    <w:color w:val="007DC3"/>
                    <w:spacing w:val="13"/>
                    <w:sz w:val="16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entury Gothic"/>
                    <w:color w:val="007DC3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noProof/>
                    <w:color w:val="007DC3"/>
                    <w:sz w:val="16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EB9DC0" w14:textId="77777777" w:rsidR="00880AB0" w:rsidRDefault="00141E74">
    <w:pPr>
      <w:spacing w:line="14" w:lineRule="auto"/>
      <w:rPr>
        <w:sz w:val="20"/>
        <w:szCs w:val="20"/>
      </w:rPr>
    </w:pPr>
    <w:r>
      <w:pict w14:anchorId="0CEB9DC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5pt;margin-top:749.95pt;width:112.05pt;height:10pt;z-index:-24688;mso-position-horizontal-relative:page;mso-position-vertical-relative:page" filled="f" stroked="f">
          <v:textbox inset="0,0,0,0">
            <w:txbxContent>
              <w:p w14:paraId="1512E50B" w14:textId="77777777" w:rsidR="004326BE" w:rsidRDefault="004326BE" w:rsidP="004326BE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Azure™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c200 PICF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User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pacing w:val="8"/>
                    <w:sz w:val="16"/>
                    <w:szCs w:val="16"/>
                  </w:rPr>
                  <w:t xml:space="preserve"> </w:t>
                </w:r>
                <w:r>
                  <w:rPr>
                    <w:rFonts w:ascii="Century Gothic" w:eastAsia="Century Gothic" w:hAnsi="Century Gothic" w:cs="Century Gothic"/>
                    <w:color w:val="007DC3"/>
                    <w:sz w:val="16"/>
                    <w:szCs w:val="16"/>
                  </w:rPr>
                  <w:t>Manual</w:t>
                </w:r>
              </w:p>
              <w:p w14:paraId="0CEB9DED" w14:textId="6CEE828A" w:rsidR="00880AB0" w:rsidRDefault="00880AB0">
                <w:pPr>
                  <w:spacing w:line="163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  <w:r>
      <w:pict w14:anchorId="0CEB9DC8">
        <v:shape id="_x0000_s2049" type="#_x0000_t202" style="position:absolute;margin-left:542.35pt;margin-top:749.5pt;width:35.65pt;height:10.45pt;z-index:-24664;mso-position-horizontal-relative:page;mso-position-vertical-relative:page" filled="f" stroked="f">
          <v:textbox inset="0,0,0,0">
            <w:txbxContent>
              <w:p w14:paraId="0CEB9DEE" w14:textId="74D29AF1" w:rsidR="00880AB0" w:rsidRDefault="00141E74">
                <w:pPr>
                  <w:spacing w:line="172" w:lineRule="exact"/>
                  <w:ind w:left="20"/>
                  <w:rPr>
                    <w:rFonts w:ascii="Century Gothic" w:eastAsia="Century Gothic" w:hAnsi="Century Gothic" w:cs="Century Gothic"/>
                    <w:sz w:val="16"/>
                    <w:szCs w:val="16"/>
                  </w:rPr>
                </w:pPr>
                <w:r>
                  <w:rPr>
                    <w:rFonts w:ascii="Century Gothic"/>
                    <w:color w:val="007DC3"/>
                    <w:sz w:val="16"/>
                  </w:rPr>
                  <w:t>Page</w:t>
                </w:r>
                <w:r>
                  <w:rPr>
                    <w:rFonts w:ascii="Century Gothic"/>
                    <w:color w:val="007DC3"/>
                    <w:spacing w:val="13"/>
                    <w:sz w:val="16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entury Gothic"/>
                    <w:color w:val="007DC3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noProof/>
                    <w:color w:val="007DC3"/>
                    <w:sz w:val="16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EB9DC1" w14:textId="77777777" w:rsidR="00000000" w:rsidRDefault="00141E74">
      <w:r>
        <w:separator/>
      </w:r>
    </w:p>
  </w:footnote>
  <w:footnote w:type="continuationSeparator" w:id="0">
    <w:p w14:paraId="0CEB9DC3" w14:textId="77777777" w:rsidR="00000000" w:rsidRDefault="00141E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13908"/>
    <w:multiLevelType w:val="hybridMultilevel"/>
    <w:tmpl w:val="290AC226"/>
    <w:lvl w:ilvl="0" w:tplc="BA388132">
      <w:start w:val="1"/>
      <w:numFmt w:val="bullet"/>
      <w:lvlText w:val="•"/>
      <w:lvlJc w:val="left"/>
      <w:pPr>
        <w:ind w:left="1520" w:hanging="301"/>
      </w:pPr>
      <w:rPr>
        <w:rFonts w:ascii="Tahoma" w:eastAsia="Tahoma" w:hAnsi="Tahoma" w:hint="default"/>
        <w:color w:val="807F83"/>
        <w:w w:val="76"/>
        <w:sz w:val="22"/>
        <w:szCs w:val="22"/>
      </w:rPr>
    </w:lvl>
    <w:lvl w:ilvl="1" w:tplc="F564B11A">
      <w:start w:val="1"/>
      <w:numFmt w:val="bullet"/>
      <w:lvlText w:val="•"/>
      <w:lvlJc w:val="left"/>
      <w:pPr>
        <w:ind w:left="2470" w:hanging="301"/>
      </w:pPr>
      <w:rPr>
        <w:rFonts w:hint="default"/>
      </w:rPr>
    </w:lvl>
    <w:lvl w:ilvl="2" w:tplc="D63A1160">
      <w:start w:val="1"/>
      <w:numFmt w:val="bullet"/>
      <w:lvlText w:val="•"/>
      <w:lvlJc w:val="left"/>
      <w:pPr>
        <w:ind w:left="3420" w:hanging="301"/>
      </w:pPr>
      <w:rPr>
        <w:rFonts w:hint="default"/>
      </w:rPr>
    </w:lvl>
    <w:lvl w:ilvl="3" w:tplc="E7006AC6">
      <w:start w:val="1"/>
      <w:numFmt w:val="bullet"/>
      <w:lvlText w:val="•"/>
      <w:lvlJc w:val="left"/>
      <w:pPr>
        <w:ind w:left="4370" w:hanging="301"/>
      </w:pPr>
      <w:rPr>
        <w:rFonts w:hint="default"/>
      </w:rPr>
    </w:lvl>
    <w:lvl w:ilvl="4" w:tplc="BE0A0E6C">
      <w:start w:val="1"/>
      <w:numFmt w:val="bullet"/>
      <w:lvlText w:val="•"/>
      <w:lvlJc w:val="left"/>
      <w:pPr>
        <w:ind w:left="5320" w:hanging="301"/>
      </w:pPr>
      <w:rPr>
        <w:rFonts w:hint="default"/>
      </w:rPr>
    </w:lvl>
    <w:lvl w:ilvl="5" w:tplc="7FFE9EF8">
      <w:start w:val="1"/>
      <w:numFmt w:val="bullet"/>
      <w:lvlText w:val="•"/>
      <w:lvlJc w:val="left"/>
      <w:pPr>
        <w:ind w:left="6270" w:hanging="301"/>
      </w:pPr>
      <w:rPr>
        <w:rFonts w:hint="default"/>
      </w:rPr>
    </w:lvl>
    <w:lvl w:ilvl="6" w:tplc="1026DDFA">
      <w:start w:val="1"/>
      <w:numFmt w:val="bullet"/>
      <w:lvlText w:val="•"/>
      <w:lvlJc w:val="left"/>
      <w:pPr>
        <w:ind w:left="7220" w:hanging="301"/>
      </w:pPr>
      <w:rPr>
        <w:rFonts w:hint="default"/>
      </w:rPr>
    </w:lvl>
    <w:lvl w:ilvl="7" w:tplc="67D25E78">
      <w:start w:val="1"/>
      <w:numFmt w:val="bullet"/>
      <w:lvlText w:val="•"/>
      <w:lvlJc w:val="left"/>
      <w:pPr>
        <w:ind w:left="8170" w:hanging="301"/>
      </w:pPr>
      <w:rPr>
        <w:rFonts w:hint="default"/>
      </w:rPr>
    </w:lvl>
    <w:lvl w:ilvl="8" w:tplc="7FDA3AAE">
      <w:start w:val="1"/>
      <w:numFmt w:val="bullet"/>
      <w:lvlText w:val="•"/>
      <w:lvlJc w:val="left"/>
      <w:pPr>
        <w:ind w:left="9120" w:hanging="301"/>
      </w:pPr>
      <w:rPr>
        <w:rFonts w:hint="default"/>
      </w:rPr>
    </w:lvl>
  </w:abstractNum>
  <w:abstractNum w:abstractNumId="1" w15:restartNumberingAfterBreak="0">
    <w:nsid w:val="0D786EF6"/>
    <w:multiLevelType w:val="multilevel"/>
    <w:tmpl w:val="0CD0DE22"/>
    <w:lvl w:ilvl="0">
      <w:start w:val="3"/>
      <w:numFmt w:val="decimal"/>
      <w:lvlText w:val="%1"/>
      <w:lvlJc w:val="left"/>
      <w:pPr>
        <w:ind w:left="2655" w:hanging="721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655" w:hanging="721"/>
        <w:jc w:val="right"/>
      </w:pPr>
      <w:rPr>
        <w:rFonts w:ascii="Arial" w:eastAsia="Arial" w:hAnsi="Arial" w:hint="default"/>
        <w:color w:val="807F83"/>
        <w:sz w:val="22"/>
        <w:szCs w:val="22"/>
      </w:rPr>
    </w:lvl>
    <w:lvl w:ilvl="2">
      <w:start w:val="1"/>
      <w:numFmt w:val="bullet"/>
      <w:lvlText w:val="•"/>
      <w:lvlJc w:val="left"/>
      <w:pPr>
        <w:ind w:left="4232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021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809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97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86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174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63" w:hanging="721"/>
      </w:pPr>
      <w:rPr>
        <w:rFonts w:hint="default"/>
      </w:rPr>
    </w:lvl>
  </w:abstractNum>
  <w:abstractNum w:abstractNumId="2" w15:restartNumberingAfterBreak="0">
    <w:nsid w:val="135D19DA"/>
    <w:multiLevelType w:val="multilevel"/>
    <w:tmpl w:val="81B0E234"/>
    <w:lvl w:ilvl="0">
      <w:start w:val="1"/>
      <w:numFmt w:val="decimal"/>
      <w:lvlText w:val="%1."/>
      <w:lvlJc w:val="left"/>
      <w:pPr>
        <w:ind w:left="1354" w:hanging="521"/>
      </w:pPr>
      <w:rPr>
        <w:rFonts w:ascii="Arial" w:eastAsia="Arial" w:hAnsi="Arial" w:hint="default"/>
        <w:color w:val="007DC3"/>
        <w:sz w:val="24"/>
        <w:szCs w:val="24"/>
      </w:rPr>
    </w:lvl>
    <w:lvl w:ilvl="1">
      <w:start w:val="1"/>
      <w:numFmt w:val="decimal"/>
      <w:lvlText w:val="%1.%2"/>
      <w:lvlJc w:val="left"/>
      <w:pPr>
        <w:ind w:left="2074" w:hanging="721"/>
      </w:pPr>
      <w:rPr>
        <w:rFonts w:ascii="Tahoma" w:eastAsia="Tahoma" w:hAnsi="Tahoma" w:hint="default"/>
        <w:color w:val="807F83"/>
        <w:w w:val="99"/>
        <w:sz w:val="22"/>
        <w:szCs w:val="22"/>
      </w:rPr>
    </w:lvl>
    <w:lvl w:ilvl="2">
      <w:start w:val="1"/>
      <w:numFmt w:val="bullet"/>
      <w:lvlText w:val="•"/>
      <w:lvlJc w:val="left"/>
      <w:pPr>
        <w:ind w:left="2074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32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90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49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7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65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23" w:hanging="721"/>
      </w:pPr>
      <w:rPr>
        <w:rFonts w:hint="default"/>
      </w:rPr>
    </w:lvl>
  </w:abstractNum>
  <w:abstractNum w:abstractNumId="3" w15:restartNumberingAfterBreak="0">
    <w:nsid w:val="15DF4D51"/>
    <w:multiLevelType w:val="hybridMultilevel"/>
    <w:tmpl w:val="D6A8A610"/>
    <w:lvl w:ilvl="0" w:tplc="37728E1E">
      <w:start w:val="1"/>
      <w:numFmt w:val="lowerLetter"/>
      <w:lvlText w:val="%1."/>
      <w:lvlJc w:val="left"/>
      <w:pPr>
        <w:ind w:left="1869" w:hanging="360"/>
      </w:pPr>
      <w:rPr>
        <w:rFonts w:ascii="Tahoma" w:eastAsia="Tahoma" w:hAnsi="Tahoma" w:hint="default"/>
        <w:color w:val="807F83"/>
        <w:w w:val="98"/>
        <w:sz w:val="22"/>
        <w:szCs w:val="22"/>
      </w:rPr>
    </w:lvl>
    <w:lvl w:ilvl="1" w:tplc="A8F09EF6">
      <w:start w:val="1"/>
      <w:numFmt w:val="bullet"/>
      <w:lvlText w:val="•"/>
      <w:lvlJc w:val="left"/>
      <w:pPr>
        <w:ind w:left="2249" w:hanging="380"/>
      </w:pPr>
      <w:rPr>
        <w:rFonts w:ascii="Tahoma" w:eastAsia="Tahoma" w:hAnsi="Tahoma" w:hint="default"/>
        <w:color w:val="807F83"/>
        <w:w w:val="76"/>
        <w:sz w:val="22"/>
        <w:szCs w:val="22"/>
      </w:rPr>
    </w:lvl>
    <w:lvl w:ilvl="2" w:tplc="F5961BB2">
      <w:start w:val="1"/>
      <w:numFmt w:val="bullet"/>
      <w:lvlText w:val="•"/>
      <w:lvlJc w:val="left"/>
      <w:pPr>
        <w:ind w:left="3223" w:hanging="380"/>
      </w:pPr>
      <w:rPr>
        <w:rFonts w:hint="default"/>
      </w:rPr>
    </w:lvl>
    <w:lvl w:ilvl="3" w:tplc="F2149636">
      <w:start w:val="1"/>
      <w:numFmt w:val="bullet"/>
      <w:lvlText w:val="•"/>
      <w:lvlJc w:val="left"/>
      <w:pPr>
        <w:ind w:left="4198" w:hanging="380"/>
      </w:pPr>
      <w:rPr>
        <w:rFonts w:hint="default"/>
      </w:rPr>
    </w:lvl>
    <w:lvl w:ilvl="4" w:tplc="42506526">
      <w:start w:val="1"/>
      <w:numFmt w:val="bullet"/>
      <w:lvlText w:val="•"/>
      <w:lvlJc w:val="left"/>
      <w:pPr>
        <w:ind w:left="5172" w:hanging="380"/>
      </w:pPr>
      <w:rPr>
        <w:rFonts w:hint="default"/>
      </w:rPr>
    </w:lvl>
    <w:lvl w:ilvl="5" w:tplc="F86005F6">
      <w:start w:val="1"/>
      <w:numFmt w:val="bullet"/>
      <w:lvlText w:val="•"/>
      <w:lvlJc w:val="left"/>
      <w:pPr>
        <w:ind w:left="6147" w:hanging="380"/>
      </w:pPr>
      <w:rPr>
        <w:rFonts w:hint="default"/>
      </w:rPr>
    </w:lvl>
    <w:lvl w:ilvl="6" w:tplc="FA94B1A2">
      <w:start w:val="1"/>
      <w:numFmt w:val="bullet"/>
      <w:lvlText w:val="•"/>
      <w:lvlJc w:val="left"/>
      <w:pPr>
        <w:ind w:left="7121" w:hanging="380"/>
      </w:pPr>
      <w:rPr>
        <w:rFonts w:hint="default"/>
      </w:rPr>
    </w:lvl>
    <w:lvl w:ilvl="7" w:tplc="2AC2D21C">
      <w:start w:val="1"/>
      <w:numFmt w:val="bullet"/>
      <w:lvlText w:val="•"/>
      <w:lvlJc w:val="left"/>
      <w:pPr>
        <w:ind w:left="8096" w:hanging="380"/>
      </w:pPr>
      <w:rPr>
        <w:rFonts w:hint="default"/>
      </w:rPr>
    </w:lvl>
    <w:lvl w:ilvl="8" w:tplc="212E53A2">
      <w:start w:val="1"/>
      <w:numFmt w:val="bullet"/>
      <w:lvlText w:val="•"/>
      <w:lvlJc w:val="left"/>
      <w:pPr>
        <w:ind w:left="9070" w:hanging="380"/>
      </w:pPr>
      <w:rPr>
        <w:rFonts w:hint="default"/>
      </w:rPr>
    </w:lvl>
  </w:abstractNum>
  <w:abstractNum w:abstractNumId="4" w15:restartNumberingAfterBreak="0">
    <w:nsid w:val="242E3091"/>
    <w:multiLevelType w:val="hybridMultilevel"/>
    <w:tmpl w:val="E1BCAA0C"/>
    <w:lvl w:ilvl="0" w:tplc="2C2603DA">
      <w:start w:val="1"/>
      <w:numFmt w:val="decimal"/>
      <w:lvlText w:val="%1."/>
      <w:lvlJc w:val="left"/>
      <w:pPr>
        <w:ind w:left="439" w:hanging="340"/>
      </w:pPr>
      <w:rPr>
        <w:rFonts w:ascii="Century Gothic" w:eastAsia="Century Gothic" w:hAnsi="Century Gothic" w:hint="default"/>
        <w:color w:val="00539B"/>
        <w:w w:val="94"/>
        <w:sz w:val="36"/>
        <w:szCs w:val="36"/>
      </w:rPr>
    </w:lvl>
    <w:lvl w:ilvl="1" w:tplc="43D0DABC">
      <w:start w:val="1"/>
      <w:numFmt w:val="bullet"/>
      <w:lvlText w:val="•"/>
      <w:lvlJc w:val="left"/>
      <w:pPr>
        <w:ind w:left="1520" w:hanging="301"/>
      </w:pPr>
      <w:rPr>
        <w:rFonts w:ascii="Arial" w:eastAsia="Arial" w:hAnsi="Arial" w:hint="default"/>
        <w:color w:val="807F83"/>
        <w:sz w:val="22"/>
        <w:szCs w:val="22"/>
      </w:rPr>
    </w:lvl>
    <w:lvl w:ilvl="2" w:tplc="111CCB7C">
      <w:start w:val="1"/>
      <w:numFmt w:val="bullet"/>
      <w:lvlText w:val="•"/>
      <w:lvlJc w:val="left"/>
      <w:pPr>
        <w:ind w:left="1959" w:hanging="301"/>
      </w:pPr>
      <w:rPr>
        <w:rFonts w:hint="default"/>
      </w:rPr>
    </w:lvl>
    <w:lvl w:ilvl="3" w:tplc="D374C7F6">
      <w:start w:val="1"/>
      <w:numFmt w:val="bullet"/>
      <w:lvlText w:val="•"/>
      <w:lvlJc w:val="left"/>
      <w:pPr>
        <w:ind w:left="2399" w:hanging="301"/>
      </w:pPr>
      <w:rPr>
        <w:rFonts w:hint="default"/>
      </w:rPr>
    </w:lvl>
    <w:lvl w:ilvl="4" w:tplc="DCE83ACE">
      <w:start w:val="1"/>
      <w:numFmt w:val="bullet"/>
      <w:lvlText w:val="•"/>
      <w:lvlJc w:val="left"/>
      <w:pPr>
        <w:ind w:left="2839" w:hanging="301"/>
      </w:pPr>
      <w:rPr>
        <w:rFonts w:hint="default"/>
      </w:rPr>
    </w:lvl>
    <w:lvl w:ilvl="5" w:tplc="79D42174">
      <w:start w:val="1"/>
      <w:numFmt w:val="bullet"/>
      <w:lvlText w:val="•"/>
      <w:lvlJc w:val="left"/>
      <w:pPr>
        <w:ind w:left="3279" w:hanging="301"/>
      </w:pPr>
      <w:rPr>
        <w:rFonts w:hint="default"/>
      </w:rPr>
    </w:lvl>
    <w:lvl w:ilvl="6" w:tplc="A406E96C">
      <w:start w:val="1"/>
      <w:numFmt w:val="bullet"/>
      <w:lvlText w:val="•"/>
      <w:lvlJc w:val="left"/>
      <w:pPr>
        <w:ind w:left="3718" w:hanging="301"/>
      </w:pPr>
      <w:rPr>
        <w:rFonts w:hint="default"/>
      </w:rPr>
    </w:lvl>
    <w:lvl w:ilvl="7" w:tplc="569C1564">
      <w:start w:val="1"/>
      <w:numFmt w:val="bullet"/>
      <w:lvlText w:val="•"/>
      <w:lvlJc w:val="left"/>
      <w:pPr>
        <w:ind w:left="4158" w:hanging="301"/>
      </w:pPr>
      <w:rPr>
        <w:rFonts w:hint="default"/>
      </w:rPr>
    </w:lvl>
    <w:lvl w:ilvl="8" w:tplc="E7EE1404">
      <w:start w:val="1"/>
      <w:numFmt w:val="bullet"/>
      <w:lvlText w:val="•"/>
      <w:lvlJc w:val="left"/>
      <w:pPr>
        <w:ind w:left="4598" w:hanging="301"/>
      </w:pPr>
      <w:rPr>
        <w:rFonts w:hint="default"/>
      </w:rPr>
    </w:lvl>
  </w:abstractNum>
  <w:abstractNum w:abstractNumId="5" w15:restartNumberingAfterBreak="0">
    <w:nsid w:val="45C007D5"/>
    <w:multiLevelType w:val="hybridMultilevel"/>
    <w:tmpl w:val="6444E34C"/>
    <w:lvl w:ilvl="0" w:tplc="73FC2410">
      <w:start w:val="4"/>
      <w:numFmt w:val="decimal"/>
      <w:lvlText w:val="%1."/>
      <w:lvlJc w:val="left"/>
      <w:pPr>
        <w:ind w:left="861" w:hanging="340"/>
        <w:jc w:val="right"/>
      </w:pPr>
      <w:rPr>
        <w:rFonts w:ascii="Century Gothic" w:eastAsia="Century Gothic" w:hAnsi="Century Gothic" w:hint="default"/>
        <w:color w:val="00539B"/>
        <w:w w:val="94"/>
        <w:sz w:val="36"/>
        <w:szCs w:val="36"/>
      </w:rPr>
    </w:lvl>
    <w:lvl w:ilvl="1" w:tplc="D87ED5A6">
      <w:start w:val="1"/>
      <w:numFmt w:val="bullet"/>
      <w:lvlText w:val="•"/>
      <w:lvlJc w:val="left"/>
      <w:pPr>
        <w:ind w:left="1892" w:hanging="340"/>
      </w:pPr>
      <w:rPr>
        <w:rFonts w:hint="default"/>
      </w:rPr>
    </w:lvl>
    <w:lvl w:ilvl="2" w:tplc="DEDA078E">
      <w:start w:val="1"/>
      <w:numFmt w:val="bullet"/>
      <w:lvlText w:val="•"/>
      <w:lvlJc w:val="left"/>
      <w:pPr>
        <w:ind w:left="2924" w:hanging="340"/>
      </w:pPr>
      <w:rPr>
        <w:rFonts w:hint="default"/>
      </w:rPr>
    </w:lvl>
    <w:lvl w:ilvl="3" w:tplc="34B8BCDC">
      <w:start w:val="1"/>
      <w:numFmt w:val="bullet"/>
      <w:lvlText w:val="•"/>
      <w:lvlJc w:val="left"/>
      <w:pPr>
        <w:ind w:left="3956" w:hanging="340"/>
      </w:pPr>
      <w:rPr>
        <w:rFonts w:hint="default"/>
      </w:rPr>
    </w:lvl>
    <w:lvl w:ilvl="4" w:tplc="DD6273C2">
      <w:start w:val="1"/>
      <w:numFmt w:val="bullet"/>
      <w:lvlText w:val="•"/>
      <w:lvlJc w:val="left"/>
      <w:pPr>
        <w:ind w:left="4988" w:hanging="340"/>
      </w:pPr>
      <w:rPr>
        <w:rFonts w:hint="default"/>
      </w:rPr>
    </w:lvl>
    <w:lvl w:ilvl="5" w:tplc="7736EF18">
      <w:start w:val="1"/>
      <w:numFmt w:val="bullet"/>
      <w:lvlText w:val="•"/>
      <w:lvlJc w:val="left"/>
      <w:pPr>
        <w:ind w:left="6020" w:hanging="340"/>
      </w:pPr>
      <w:rPr>
        <w:rFonts w:hint="default"/>
      </w:rPr>
    </w:lvl>
    <w:lvl w:ilvl="6" w:tplc="ED265558">
      <w:start w:val="1"/>
      <w:numFmt w:val="bullet"/>
      <w:lvlText w:val="•"/>
      <w:lvlJc w:val="left"/>
      <w:pPr>
        <w:ind w:left="7052" w:hanging="340"/>
      </w:pPr>
      <w:rPr>
        <w:rFonts w:hint="default"/>
      </w:rPr>
    </w:lvl>
    <w:lvl w:ilvl="7" w:tplc="670C9A72">
      <w:start w:val="1"/>
      <w:numFmt w:val="bullet"/>
      <w:lvlText w:val="•"/>
      <w:lvlJc w:val="left"/>
      <w:pPr>
        <w:ind w:left="8084" w:hanging="340"/>
      </w:pPr>
      <w:rPr>
        <w:rFonts w:hint="default"/>
      </w:rPr>
    </w:lvl>
    <w:lvl w:ilvl="8" w:tplc="7EE0EC54">
      <w:start w:val="1"/>
      <w:numFmt w:val="bullet"/>
      <w:lvlText w:val="•"/>
      <w:lvlJc w:val="left"/>
      <w:pPr>
        <w:ind w:left="9116" w:hanging="340"/>
      </w:pPr>
      <w:rPr>
        <w:rFonts w:hint="default"/>
      </w:rPr>
    </w:lvl>
  </w:abstractNum>
  <w:abstractNum w:abstractNumId="6" w15:restartNumberingAfterBreak="0">
    <w:nsid w:val="466D1611"/>
    <w:multiLevelType w:val="hybridMultilevel"/>
    <w:tmpl w:val="8C8C6784"/>
    <w:lvl w:ilvl="0" w:tplc="B8180C52">
      <w:start w:val="1"/>
      <w:numFmt w:val="decimal"/>
      <w:lvlText w:val="%1."/>
      <w:lvlJc w:val="left"/>
      <w:pPr>
        <w:ind w:left="1509" w:hanging="301"/>
      </w:pPr>
      <w:rPr>
        <w:rFonts w:ascii="Arial" w:eastAsia="Arial" w:hAnsi="Arial" w:hint="default"/>
        <w:color w:val="807F83"/>
        <w:sz w:val="22"/>
        <w:szCs w:val="22"/>
      </w:rPr>
    </w:lvl>
    <w:lvl w:ilvl="1" w:tplc="06D8FD48">
      <w:start w:val="1"/>
      <w:numFmt w:val="decimal"/>
      <w:lvlText w:val="%2."/>
      <w:lvlJc w:val="left"/>
      <w:pPr>
        <w:ind w:left="1879" w:hanging="360"/>
      </w:pPr>
      <w:rPr>
        <w:rFonts w:ascii="Arial" w:eastAsia="Arial" w:hAnsi="Arial" w:hint="default"/>
        <w:color w:val="807F83"/>
        <w:sz w:val="22"/>
        <w:szCs w:val="22"/>
      </w:rPr>
    </w:lvl>
    <w:lvl w:ilvl="2" w:tplc="6770B054">
      <w:start w:val="1"/>
      <w:numFmt w:val="bullet"/>
      <w:lvlText w:val="•"/>
      <w:lvlJc w:val="left"/>
      <w:pPr>
        <w:ind w:left="2895" w:hanging="360"/>
      </w:pPr>
      <w:rPr>
        <w:rFonts w:hint="default"/>
      </w:rPr>
    </w:lvl>
    <w:lvl w:ilvl="3" w:tplc="111A57F0">
      <w:start w:val="1"/>
      <w:numFmt w:val="bullet"/>
      <w:lvlText w:val="•"/>
      <w:lvlJc w:val="left"/>
      <w:pPr>
        <w:ind w:left="3911" w:hanging="360"/>
      </w:pPr>
      <w:rPr>
        <w:rFonts w:hint="default"/>
      </w:rPr>
    </w:lvl>
    <w:lvl w:ilvl="4" w:tplc="ECF8A858">
      <w:start w:val="1"/>
      <w:numFmt w:val="bullet"/>
      <w:lvlText w:val="•"/>
      <w:lvlJc w:val="left"/>
      <w:pPr>
        <w:ind w:left="4926" w:hanging="360"/>
      </w:pPr>
      <w:rPr>
        <w:rFonts w:hint="default"/>
      </w:rPr>
    </w:lvl>
    <w:lvl w:ilvl="5" w:tplc="AA728A2C">
      <w:start w:val="1"/>
      <w:numFmt w:val="bullet"/>
      <w:lvlText w:val="•"/>
      <w:lvlJc w:val="left"/>
      <w:pPr>
        <w:ind w:left="5942" w:hanging="360"/>
      </w:pPr>
      <w:rPr>
        <w:rFonts w:hint="default"/>
      </w:rPr>
    </w:lvl>
    <w:lvl w:ilvl="6" w:tplc="2EC0CC76">
      <w:start w:val="1"/>
      <w:numFmt w:val="bullet"/>
      <w:lvlText w:val="•"/>
      <w:lvlJc w:val="left"/>
      <w:pPr>
        <w:ind w:left="6957" w:hanging="360"/>
      </w:pPr>
      <w:rPr>
        <w:rFonts w:hint="default"/>
      </w:rPr>
    </w:lvl>
    <w:lvl w:ilvl="7" w:tplc="51F6C77C">
      <w:start w:val="1"/>
      <w:numFmt w:val="bullet"/>
      <w:lvlText w:val="•"/>
      <w:lvlJc w:val="left"/>
      <w:pPr>
        <w:ind w:left="7973" w:hanging="360"/>
      </w:pPr>
      <w:rPr>
        <w:rFonts w:hint="default"/>
      </w:rPr>
    </w:lvl>
    <w:lvl w:ilvl="8" w:tplc="92902BFE">
      <w:start w:val="1"/>
      <w:numFmt w:val="bullet"/>
      <w:lvlText w:val="•"/>
      <w:lvlJc w:val="left"/>
      <w:pPr>
        <w:ind w:left="8988" w:hanging="360"/>
      </w:pPr>
      <w:rPr>
        <w:rFonts w:hint="default"/>
      </w:rPr>
    </w:lvl>
  </w:abstractNum>
  <w:abstractNum w:abstractNumId="7" w15:restartNumberingAfterBreak="0">
    <w:nsid w:val="4B7757A6"/>
    <w:multiLevelType w:val="hybridMultilevel"/>
    <w:tmpl w:val="A932794C"/>
    <w:lvl w:ilvl="0" w:tplc="FD6A8CB2">
      <w:start w:val="1"/>
      <w:numFmt w:val="decimal"/>
      <w:lvlText w:val="%1."/>
      <w:lvlJc w:val="left"/>
      <w:pPr>
        <w:ind w:left="820" w:hanging="301"/>
      </w:pPr>
      <w:rPr>
        <w:rFonts w:ascii="Arial" w:eastAsia="Arial" w:hAnsi="Arial" w:hint="default"/>
        <w:color w:val="807F83"/>
        <w:sz w:val="22"/>
        <w:szCs w:val="22"/>
      </w:rPr>
    </w:lvl>
    <w:lvl w:ilvl="1" w:tplc="024ECC76">
      <w:start w:val="1"/>
      <w:numFmt w:val="lowerLetter"/>
      <w:lvlText w:val="%2."/>
      <w:lvlJc w:val="left"/>
      <w:pPr>
        <w:ind w:left="1879" w:hanging="360"/>
      </w:pPr>
      <w:rPr>
        <w:rFonts w:ascii="Arial" w:eastAsia="Arial" w:hAnsi="Arial" w:hint="default"/>
        <w:color w:val="807F83"/>
        <w:w w:val="97"/>
        <w:sz w:val="22"/>
        <w:szCs w:val="22"/>
      </w:rPr>
    </w:lvl>
    <w:lvl w:ilvl="2" w:tplc="45789FC4">
      <w:start w:val="1"/>
      <w:numFmt w:val="bullet"/>
      <w:lvlText w:val="•"/>
      <w:lvlJc w:val="left"/>
      <w:pPr>
        <w:ind w:left="2895" w:hanging="360"/>
      </w:pPr>
      <w:rPr>
        <w:rFonts w:hint="default"/>
      </w:rPr>
    </w:lvl>
    <w:lvl w:ilvl="3" w:tplc="BB08C050">
      <w:start w:val="1"/>
      <w:numFmt w:val="bullet"/>
      <w:lvlText w:val="•"/>
      <w:lvlJc w:val="left"/>
      <w:pPr>
        <w:ind w:left="3911" w:hanging="360"/>
      </w:pPr>
      <w:rPr>
        <w:rFonts w:hint="default"/>
      </w:rPr>
    </w:lvl>
    <w:lvl w:ilvl="4" w:tplc="522E41C8">
      <w:start w:val="1"/>
      <w:numFmt w:val="bullet"/>
      <w:lvlText w:val="•"/>
      <w:lvlJc w:val="left"/>
      <w:pPr>
        <w:ind w:left="4926" w:hanging="360"/>
      </w:pPr>
      <w:rPr>
        <w:rFonts w:hint="default"/>
      </w:rPr>
    </w:lvl>
    <w:lvl w:ilvl="5" w:tplc="1F7C3EDE">
      <w:start w:val="1"/>
      <w:numFmt w:val="bullet"/>
      <w:lvlText w:val="•"/>
      <w:lvlJc w:val="left"/>
      <w:pPr>
        <w:ind w:left="5942" w:hanging="360"/>
      </w:pPr>
      <w:rPr>
        <w:rFonts w:hint="default"/>
      </w:rPr>
    </w:lvl>
    <w:lvl w:ilvl="6" w:tplc="45CC12F6">
      <w:start w:val="1"/>
      <w:numFmt w:val="bullet"/>
      <w:lvlText w:val="•"/>
      <w:lvlJc w:val="left"/>
      <w:pPr>
        <w:ind w:left="6957" w:hanging="360"/>
      </w:pPr>
      <w:rPr>
        <w:rFonts w:hint="default"/>
      </w:rPr>
    </w:lvl>
    <w:lvl w:ilvl="7" w:tplc="CAE2FF0A">
      <w:start w:val="1"/>
      <w:numFmt w:val="bullet"/>
      <w:lvlText w:val="•"/>
      <w:lvlJc w:val="left"/>
      <w:pPr>
        <w:ind w:left="7973" w:hanging="360"/>
      </w:pPr>
      <w:rPr>
        <w:rFonts w:hint="default"/>
      </w:rPr>
    </w:lvl>
    <w:lvl w:ilvl="8" w:tplc="DB0E4788">
      <w:start w:val="1"/>
      <w:numFmt w:val="bullet"/>
      <w:lvlText w:val="•"/>
      <w:lvlJc w:val="left"/>
      <w:pPr>
        <w:ind w:left="8988" w:hanging="360"/>
      </w:pPr>
      <w:rPr>
        <w:rFonts w:hint="default"/>
      </w:rPr>
    </w:lvl>
  </w:abstractNum>
  <w:abstractNum w:abstractNumId="8" w15:restartNumberingAfterBreak="0">
    <w:nsid w:val="51561800"/>
    <w:multiLevelType w:val="multilevel"/>
    <w:tmpl w:val="89C00880"/>
    <w:lvl w:ilvl="0">
      <w:start w:val="3"/>
      <w:numFmt w:val="decimal"/>
      <w:lvlText w:val="%1."/>
      <w:lvlJc w:val="left"/>
      <w:pPr>
        <w:ind w:left="520" w:hanging="402"/>
      </w:pPr>
      <w:rPr>
        <w:rFonts w:ascii="Century Gothic" w:eastAsia="Century Gothic" w:hAnsi="Century Gothic" w:hint="default"/>
        <w:color w:val="00539B"/>
        <w:w w:val="94"/>
        <w:sz w:val="36"/>
        <w:szCs w:val="36"/>
      </w:rPr>
    </w:lvl>
    <w:lvl w:ilvl="1">
      <w:start w:val="1"/>
      <w:numFmt w:val="decimal"/>
      <w:lvlText w:val="%1.%2"/>
      <w:lvlJc w:val="left"/>
      <w:pPr>
        <w:ind w:left="1216" w:hanging="401"/>
      </w:pPr>
      <w:rPr>
        <w:rFonts w:ascii="Arial" w:eastAsia="Arial" w:hAnsi="Arial" w:hint="default"/>
        <w:color w:val="007DC3"/>
        <w:sz w:val="24"/>
        <w:szCs w:val="24"/>
      </w:rPr>
    </w:lvl>
    <w:lvl w:ilvl="2">
      <w:start w:val="1"/>
      <w:numFmt w:val="bullet"/>
      <w:lvlText w:val="•"/>
      <w:lvlJc w:val="left"/>
      <w:pPr>
        <w:ind w:left="2305" w:hanging="40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94" w:hanging="40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84" w:hanging="40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73" w:hanging="40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62" w:hanging="40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52" w:hanging="40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41" w:hanging="401"/>
      </w:pPr>
      <w:rPr>
        <w:rFonts w:hint="default"/>
      </w:rPr>
    </w:lvl>
  </w:abstractNum>
  <w:abstractNum w:abstractNumId="9" w15:restartNumberingAfterBreak="0">
    <w:nsid w:val="592C416E"/>
    <w:multiLevelType w:val="multilevel"/>
    <w:tmpl w:val="5B425D40"/>
    <w:lvl w:ilvl="0">
      <w:start w:val="2"/>
      <w:numFmt w:val="decimal"/>
      <w:lvlText w:val="%1"/>
      <w:lvlJc w:val="left"/>
      <w:pPr>
        <w:ind w:left="1227" w:hanging="40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7" w:hanging="401"/>
      </w:pPr>
      <w:rPr>
        <w:rFonts w:ascii="Arial" w:eastAsia="Arial" w:hAnsi="Arial" w:hint="default"/>
        <w:color w:val="007DC3"/>
        <w:sz w:val="24"/>
        <w:szCs w:val="24"/>
      </w:rPr>
    </w:lvl>
    <w:lvl w:ilvl="2">
      <w:start w:val="1"/>
      <w:numFmt w:val="decimal"/>
      <w:lvlText w:val="%3."/>
      <w:lvlJc w:val="left"/>
      <w:pPr>
        <w:ind w:left="1520" w:hanging="301"/>
      </w:pPr>
      <w:rPr>
        <w:rFonts w:ascii="Tahoma" w:eastAsia="Tahoma" w:hAnsi="Tahoma" w:hint="default"/>
        <w:color w:val="807F83"/>
        <w:w w:val="98"/>
        <w:sz w:val="22"/>
        <w:szCs w:val="22"/>
      </w:rPr>
    </w:lvl>
    <w:lvl w:ilvl="3">
      <w:start w:val="1"/>
      <w:numFmt w:val="bullet"/>
      <w:lvlText w:val="•"/>
      <w:lvlJc w:val="left"/>
      <w:pPr>
        <w:ind w:left="3631" w:hanging="30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86" w:hanging="30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42" w:hanging="30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97" w:hanging="30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53" w:hanging="30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08" w:hanging="301"/>
      </w:pPr>
      <w:rPr>
        <w:rFonts w:hint="default"/>
      </w:rPr>
    </w:lvl>
  </w:abstractNum>
  <w:abstractNum w:abstractNumId="10" w15:restartNumberingAfterBreak="0">
    <w:nsid w:val="76420A58"/>
    <w:multiLevelType w:val="multilevel"/>
    <w:tmpl w:val="C4244CB0"/>
    <w:lvl w:ilvl="0">
      <w:start w:val="3"/>
      <w:numFmt w:val="decimal"/>
      <w:lvlText w:val="%1"/>
      <w:lvlJc w:val="left"/>
      <w:pPr>
        <w:ind w:left="1399" w:hanging="401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99" w:hanging="401"/>
      </w:pPr>
      <w:rPr>
        <w:rFonts w:ascii="Arial" w:eastAsia="Arial" w:hAnsi="Arial" w:hint="default"/>
        <w:color w:val="007DC3"/>
        <w:sz w:val="24"/>
        <w:szCs w:val="24"/>
      </w:rPr>
    </w:lvl>
    <w:lvl w:ilvl="2">
      <w:start w:val="1"/>
      <w:numFmt w:val="decimal"/>
      <w:lvlText w:val="%3."/>
      <w:lvlJc w:val="left"/>
      <w:pPr>
        <w:ind w:left="1699" w:hanging="301"/>
      </w:pPr>
      <w:rPr>
        <w:rFonts w:ascii="Arial" w:eastAsia="Arial" w:hAnsi="Arial" w:hint="default"/>
        <w:color w:val="807F83"/>
        <w:sz w:val="22"/>
        <w:szCs w:val="22"/>
      </w:rPr>
    </w:lvl>
    <w:lvl w:ilvl="3">
      <w:start w:val="1"/>
      <w:numFmt w:val="lowerLetter"/>
      <w:lvlText w:val="%4."/>
      <w:lvlJc w:val="left"/>
      <w:pPr>
        <w:ind w:left="2058" w:hanging="360"/>
      </w:pPr>
      <w:rPr>
        <w:rFonts w:ascii="Arial" w:eastAsia="Arial" w:hAnsi="Arial" w:hint="default"/>
        <w:color w:val="807F83"/>
        <w:w w:val="97"/>
        <w:sz w:val="22"/>
        <w:szCs w:val="22"/>
      </w:rPr>
    </w:lvl>
    <w:lvl w:ilvl="4">
      <w:start w:val="1"/>
      <w:numFmt w:val="bullet"/>
      <w:lvlText w:val="•"/>
      <w:lvlJc w:val="left"/>
      <w:pPr>
        <w:ind w:left="4339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7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1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5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99" w:hanging="360"/>
      </w:pPr>
      <w:rPr>
        <w:rFonts w:hint="default"/>
      </w:rPr>
    </w:lvl>
  </w:abstractNum>
  <w:abstractNum w:abstractNumId="11" w15:restartNumberingAfterBreak="0">
    <w:nsid w:val="79C6758F"/>
    <w:multiLevelType w:val="hybridMultilevel"/>
    <w:tmpl w:val="7A30E148"/>
    <w:lvl w:ilvl="0" w:tplc="195899FE">
      <w:start w:val="1"/>
      <w:numFmt w:val="decimal"/>
      <w:lvlText w:val="%1."/>
      <w:lvlJc w:val="left"/>
      <w:pPr>
        <w:ind w:left="1509" w:hanging="301"/>
      </w:pPr>
      <w:rPr>
        <w:rFonts w:ascii="Arial" w:eastAsia="Arial" w:hAnsi="Arial" w:hint="default"/>
        <w:color w:val="807F83"/>
        <w:sz w:val="22"/>
        <w:szCs w:val="22"/>
      </w:rPr>
    </w:lvl>
    <w:lvl w:ilvl="1" w:tplc="3A32EBE0">
      <w:start w:val="1"/>
      <w:numFmt w:val="bullet"/>
      <w:lvlText w:val="•"/>
      <w:lvlJc w:val="left"/>
      <w:pPr>
        <w:ind w:left="1869" w:hanging="360"/>
      </w:pPr>
      <w:rPr>
        <w:rFonts w:ascii="Tahoma" w:eastAsia="Tahoma" w:hAnsi="Tahoma" w:hint="default"/>
        <w:color w:val="807F83"/>
        <w:w w:val="76"/>
        <w:sz w:val="22"/>
        <w:szCs w:val="22"/>
      </w:rPr>
    </w:lvl>
    <w:lvl w:ilvl="2" w:tplc="98849E14">
      <w:start w:val="1"/>
      <w:numFmt w:val="bullet"/>
      <w:lvlText w:val="•"/>
      <w:lvlJc w:val="left"/>
      <w:pPr>
        <w:ind w:left="2885" w:hanging="360"/>
      </w:pPr>
      <w:rPr>
        <w:rFonts w:hint="default"/>
      </w:rPr>
    </w:lvl>
    <w:lvl w:ilvl="3" w:tplc="D848F422">
      <w:start w:val="1"/>
      <w:numFmt w:val="bullet"/>
      <w:lvlText w:val="•"/>
      <w:lvlJc w:val="left"/>
      <w:pPr>
        <w:ind w:left="3902" w:hanging="360"/>
      </w:pPr>
      <w:rPr>
        <w:rFonts w:hint="default"/>
      </w:rPr>
    </w:lvl>
    <w:lvl w:ilvl="4" w:tplc="81947B4C">
      <w:start w:val="1"/>
      <w:numFmt w:val="bullet"/>
      <w:lvlText w:val="•"/>
      <w:lvlJc w:val="left"/>
      <w:pPr>
        <w:ind w:left="4919" w:hanging="360"/>
      </w:pPr>
      <w:rPr>
        <w:rFonts w:hint="default"/>
      </w:rPr>
    </w:lvl>
    <w:lvl w:ilvl="5" w:tplc="AD8C737A">
      <w:start w:val="1"/>
      <w:numFmt w:val="bullet"/>
      <w:lvlText w:val="•"/>
      <w:lvlJc w:val="left"/>
      <w:pPr>
        <w:ind w:left="5936" w:hanging="360"/>
      </w:pPr>
      <w:rPr>
        <w:rFonts w:hint="default"/>
      </w:rPr>
    </w:lvl>
    <w:lvl w:ilvl="6" w:tplc="A0EAA18E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  <w:lvl w:ilvl="7" w:tplc="5DCCB4AE">
      <w:start w:val="1"/>
      <w:numFmt w:val="bullet"/>
      <w:lvlText w:val="•"/>
      <w:lvlJc w:val="left"/>
      <w:pPr>
        <w:ind w:left="7969" w:hanging="360"/>
      </w:pPr>
      <w:rPr>
        <w:rFonts w:hint="default"/>
      </w:rPr>
    </w:lvl>
    <w:lvl w:ilvl="8" w:tplc="E408A594">
      <w:start w:val="1"/>
      <w:numFmt w:val="bullet"/>
      <w:lvlText w:val="•"/>
      <w:lvlJc w:val="left"/>
      <w:pPr>
        <w:ind w:left="8986" w:hanging="360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3"/>
  </w:num>
  <w:num w:numId="5">
    <w:abstractNumId w:val="11"/>
  </w:num>
  <w:num w:numId="6">
    <w:abstractNumId w:val="8"/>
  </w:num>
  <w:num w:numId="7">
    <w:abstractNumId w:val="7"/>
  </w:num>
  <w:num w:numId="8">
    <w:abstractNumId w:val="9"/>
  </w:num>
  <w:num w:numId="9">
    <w:abstractNumId w:val="4"/>
  </w:num>
  <w:num w:numId="10">
    <w:abstractNumId w:val="1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80AB0"/>
    <w:rsid w:val="00141E74"/>
    <w:rsid w:val="004326BE"/>
    <w:rsid w:val="0088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0CEB9BB1"/>
  <w15:docId w15:val="{C3BF6A3D-C03B-4D34-A9BB-56D517E1F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439" w:hanging="401"/>
      <w:outlineLvl w:val="0"/>
    </w:pPr>
    <w:rPr>
      <w:rFonts w:ascii="Century Gothic" w:eastAsia="Century Gothic" w:hAnsi="Century Gothic"/>
      <w:sz w:val="36"/>
      <w:szCs w:val="36"/>
    </w:rPr>
  </w:style>
  <w:style w:type="paragraph" w:styleId="Heading2">
    <w:name w:val="heading 2"/>
    <w:basedOn w:val="Normal"/>
    <w:uiPriority w:val="1"/>
    <w:qFormat/>
    <w:pPr>
      <w:ind w:left="820"/>
      <w:outlineLvl w:val="1"/>
    </w:pPr>
    <w:rPr>
      <w:rFonts w:ascii="Arial" w:eastAsia="Arial" w:hAnsi="Arial"/>
      <w:sz w:val="24"/>
      <w:szCs w:val="24"/>
    </w:rPr>
  </w:style>
  <w:style w:type="paragraph" w:styleId="Heading3">
    <w:name w:val="heading 3"/>
    <w:basedOn w:val="Normal"/>
    <w:uiPriority w:val="1"/>
    <w:qFormat/>
    <w:pPr>
      <w:ind w:left="827"/>
      <w:outlineLvl w:val="2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36"/>
    </w:pPr>
    <w:rPr>
      <w:rFonts w:ascii="Tahoma" w:eastAsia="Tahoma" w:hAnsi="Tahoma"/>
    </w:rPr>
  </w:style>
  <w:style w:type="paragraph" w:styleId="TOC2">
    <w:name w:val="toc 2"/>
    <w:basedOn w:val="Normal"/>
    <w:uiPriority w:val="1"/>
    <w:qFormat/>
    <w:pPr>
      <w:spacing w:before="268"/>
      <w:ind w:left="1354" w:hanging="520"/>
    </w:pPr>
    <w:rPr>
      <w:rFonts w:ascii="Arial" w:eastAsia="Arial" w:hAnsi="Arial"/>
      <w:sz w:val="24"/>
      <w:szCs w:val="24"/>
    </w:rPr>
  </w:style>
  <w:style w:type="paragraph" w:styleId="TOC3">
    <w:name w:val="toc 3"/>
    <w:basedOn w:val="Normal"/>
    <w:uiPriority w:val="1"/>
    <w:qFormat/>
    <w:pPr>
      <w:spacing w:before="87"/>
      <w:ind w:left="2074" w:hanging="720"/>
    </w:pPr>
    <w:rPr>
      <w:rFonts w:ascii="Arial" w:eastAsia="Arial" w:hAnsi="Arial"/>
    </w:rPr>
  </w:style>
  <w:style w:type="paragraph" w:styleId="TOC4">
    <w:name w:val="toc 4"/>
    <w:basedOn w:val="Normal"/>
    <w:uiPriority w:val="1"/>
    <w:qFormat/>
    <w:pPr>
      <w:spacing w:before="73"/>
      <w:ind w:left="2074"/>
    </w:pPr>
    <w:rPr>
      <w:rFonts w:ascii="Tahoma" w:eastAsia="Tahoma" w:hAnsi="Tahoma"/>
    </w:rPr>
  </w:style>
  <w:style w:type="paragraph" w:styleId="BodyText">
    <w:name w:val="Body Text"/>
    <w:basedOn w:val="Normal"/>
    <w:uiPriority w:val="1"/>
    <w:qFormat/>
    <w:pPr>
      <w:ind w:left="1520"/>
    </w:pPr>
    <w:rPr>
      <w:rFonts w:ascii="Arial" w:eastAsia="Arial" w:hAnsi="Arial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326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26BE"/>
  </w:style>
  <w:style w:type="paragraph" w:styleId="Footer">
    <w:name w:val="footer"/>
    <w:basedOn w:val="Normal"/>
    <w:link w:val="FooterChar"/>
    <w:uiPriority w:val="99"/>
    <w:unhideWhenUsed/>
    <w:rsid w:val="004326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2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7.png"/><Relationship Id="rId26" Type="http://schemas.openxmlformats.org/officeDocument/2006/relationships/image" Target="media/image13.jpeg"/><Relationship Id="rId39" Type="http://schemas.openxmlformats.org/officeDocument/2006/relationships/image" Target="media/image26.jpeg"/><Relationship Id="rId21" Type="http://schemas.openxmlformats.org/officeDocument/2006/relationships/hyperlink" Target="mailto:support@azurebiosystems.com" TargetMode="External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jpeg"/><Relationship Id="rId50" Type="http://schemas.openxmlformats.org/officeDocument/2006/relationships/image" Target="media/image37.jpeg"/><Relationship Id="rId55" Type="http://schemas.openxmlformats.org/officeDocument/2006/relationships/footer" Target="footer4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image" Target="media/image16.jpeg"/><Relationship Id="rId11" Type="http://schemas.openxmlformats.org/officeDocument/2006/relationships/image" Target="media/image5.png"/><Relationship Id="rId24" Type="http://schemas.openxmlformats.org/officeDocument/2006/relationships/image" Target="media/image11.jpeg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image" Target="media/image27.jpeg"/><Relationship Id="rId45" Type="http://schemas.openxmlformats.org/officeDocument/2006/relationships/image" Target="media/image32.jpeg"/><Relationship Id="rId53" Type="http://schemas.openxmlformats.org/officeDocument/2006/relationships/hyperlink" Target="mailto:info@azurebiosystems.com" TargetMode="External"/><Relationship Id="rId5" Type="http://schemas.openxmlformats.org/officeDocument/2006/relationships/footnotes" Target="footnotes.xm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azurebiosystems.com/warranty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image" Target="media/image22.jpeg"/><Relationship Id="rId43" Type="http://schemas.openxmlformats.org/officeDocument/2006/relationships/image" Target="media/image30.jpeg"/><Relationship Id="rId48" Type="http://schemas.openxmlformats.org/officeDocument/2006/relationships/image" Target="media/image35.jpeg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8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footer" Target="footer3.xml"/><Relationship Id="rId25" Type="http://schemas.openxmlformats.org/officeDocument/2006/relationships/image" Target="media/image12.pn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46" Type="http://schemas.openxmlformats.org/officeDocument/2006/relationships/image" Target="media/image33.jpeg"/><Relationship Id="rId20" Type="http://schemas.openxmlformats.org/officeDocument/2006/relationships/hyperlink" Target="mailto:support@azurebiosystems.com" TargetMode="External"/><Relationship Id="rId41" Type="http://schemas.openxmlformats.org/officeDocument/2006/relationships/image" Target="media/image28.jpeg"/><Relationship Id="rId54" Type="http://schemas.openxmlformats.org/officeDocument/2006/relationships/image" Target="media/image4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mailto:info@azurebiosystems.com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5.jpeg"/><Relationship Id="rId36" Type="http://schemas.openxmlformats.org/officeDocument/2006/relationships/image" Target="media/image23.jpeg"/><Relationship Id="rId49" Type="http://schemas.openxmlformats.org/officeDocument/2006/relationships/image" Target="media/image36.jpeg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18.jpeg"/><Relationship Id="rId44" Type="http://schemas.openxmlformats.org/officeDocument/2006/relationships/image" Target="media/image31.jpeg"/><Relationship Id="rId52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2843</Words>
  <Characters>16208</Characters>
  <Application>Microsoft Office Word</Application>
  <DocSecurity>0</DocSecurity>
  <Lines>135</Lines>
  <Paragraphs>38</Paragraphs>
  <ScaleCrop>false</ScaleCrop>
  <Company>Boston University</Company>
  <LinksUpToDate>false</LinksUpToDate>
  <CharactersWithSpaces>19013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Blute, Todd A</cp:lastModifiedBy>
  <cp:revision>3</cp:revision>
  <dcterms:created xsi:type="dcterms:W3CDTF">2019-01-16T15:29:00Z</dcterms:created>
  <dcterms:modified xsi:type="dcterms:W3CDTF">2019-01-16T20:36:00Z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2017-03-31T00:00:00Z</vt:filetime>
  </property>
  <property fmtid="{D5CDD505-2E9C-101B-9397-08002B2CF9AE}" pid="3" name="LastSaved">
    <vt:filetime>2019-01-16T00:00:00Z</vt:filetime>
  </property>
</Properties>
</file>