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D9FA" w14:textId="72918DBD" w:rsidR="009D1872" w:rsidRPr="009D1872" w:rsidRDefault="009D1872" w:rsidP="009D1872">
      <w:pPr>
        <w:spacing w:after="0" w:line="0" w:lineRule="auto"/>
        <w:rPr>
          <w:rFonts w:ascii="Aptos" w:eastAsia="Times New Roman" w:hAnsi="Aptos" w:cs="Times New Roman"/>
          <w:color w:val="212121"/>
          <w:sz w:val="2"/>
          <w:szCs w:val="2"/>
          <w:lang w:eastAsia="en-US"/>
        </w:rPr>
      </w:pPr>
      <w:r w:rsidRPr="009D1872">
        <w:rPr>
          <w:rFonts w:ascii="Aptos" w:eastAsia="Times New Roman" w:hAnsi="Aptos" w:cs="Times New Roman"/>
          <w:color w:val="212121"/>
          <w:sz w:val="2"/>
          <w:szCs w:val="2"/>
          <w:lang w:eastAsia="en-US"/>
        </w:rPr>
        <w:fldChar w:fldCharType="begin"/>
      </w:r>
      <w:r w:rsidRPr="009D1872">
        <w:rPr>
          <w:rFonts w:ascii="Aptos" w:eastAsia="Times New Roman" w:hAnsi="Aptos" w:cs="Times New Roman"/>
          <w:color w:val="212121"/>
          <w:sz w:val="2"/>
          <w:szCs w:val="2"/>
          <w:lang w:eastAsia="en-US"/>
        </w:rPr>
        <w:instrText xml:space="preserve"> INCLUDEPICTURE "/Users/cohensam/Library/Group Containers/UBF8T346G9.ms/WebArchiveCopyPasteTempFiles/com.microsoft.Word/open.aspx?5L26SE3XA7GUNHZ7VOL4KLA6IA.110052&amp;d=110052&amp;bmt=0" \* MERGEFORMATINET </w:instrText>
      </w:r>
      <w:r w:rsidRPr="009D1872">
        <w:rPr>
          <w:rFonts w:ascii="Aptos" w:eastAsia="Times New Roman" w:hAnsi="Aptos" w:cs="Times New Roman"/>
          <w:color w:val="212121"/>
          <w:sz w:val="2"/>
          <w:szCs w:val="2"/>
          <w:lang w:eastAsia="en-US"/>
        </w:rPr>
        <w:fldChar w:fldCharType="separate"/>
      </w:r>
      <w:r w:rsidRPr="009D1872">
        <w:rPr>
          <w:rFonts w:ascii="Aptos" w:eastAsia="Times New Roman" w:hAnsi="Aptos" w:cs="Times New Roman"/>
          <w:noProof/>
          <w:color w:val="212121"/>
          <w:sz w:val="2"/>
          <w:szCs w:val="2"/>
          <w:lang w:eastAsia="en-US"/>
        </w:rPr>
        <w:drawing>
          <wp:inline distT="0" distB="0" distL="0" distR="0" wp14:anchorId="772F23D8" wp14:editId="73287807">
            <wp:extent cx="15240" cy="15240"/>
            <wp:effectExtent l="0" t="0" r="0" b="0"/>
            <wp:docPr id="183547286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872">
        <w:rPr>
          <w:rFonts w:ascii="Aptos" w:eastAsia="Times New Roman" w:hAnsi="Aptos" w:cs="Times New Roman"/>
          <w:color w:val="212121"/>
          <w:sz w:val="2"/>
          <w:szCs w:val="2"/>
          <w:lang w:eastAsia="en-US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D1872" w:rsidRPr="009D1872" w14:paraId="565C3EFD" w14:textId="77777777">
        <w:tc>
          <w:tcPr>
            <w:tcW w:w="0" w:type="auto"/>
            <w:hideMark/>
          </w:tcPr>
          <w:p w14:paraId="2725207E" w14:textId="48321FB8" w:rsidR="009D1872" w:rsidRPr="009D1872" w:rsidRDefault="009D1872" w:rsidP="009D1872">
            <w:pPr>
              <w:spacing w:after="0" w:line="0" w:lineRule="auto"/>
              <w:rPr>
                <w:rFonts w:ascii="Aptos" w:eastAsia="Times New Roman" w:hAnsi="Aptos" w:cs="Times New Roman"/>
                <w:color w:val="212121"/>
                <w:sz w:val="2"/>
                <w:szCs w:val="2"/>
                <w:lang w:eastAsia="en-US"/>
              </w:rPr>
            </w:pPr>
          </w:p>
        </w:tc>
      </w:tr>
    </w:tbl>
    <w:p w14:paraId="14B0ED59" w14:textId="077C654F" w:rsidR="00E45AB7" w:rsidRPr="00E45AB7" w:rsidRDefault="00DC38CB" w:rsidP="00E45AB7">
      <w:pPr>
        <w:pStyle w:val="Heading2"/>
        <w:jc w:val="center"/>
      </w:pPr>
      <w:r w:rsidRPr="00E45AB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9C8967E" wp14:editId="4EDF01BD">
                <wp:simplePos x="0" y="0"/>
                <wp:positionH relativeFrom="column">
                  <wp:posOffset>-941294</wp:posOffset>
                </wp:positionH>
                <wp:positionV relativeFrom="paragraph">
                  <wp:posOffset>-744071</wp:posOffset>
                </wp:positionV>
                <wp:extent cx="7829550" cy="3218330"/>
                <wp:effectExtent l="0" t="0" r="6350" b="0"/>
                <wp:wrapNone/>
                <wp:docPr id="18905390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32183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50BB7" id="Rectangle 4" o:spid="_x0000_s1026" style="position:absolute;margin-left:-74.1pt;margin-top:-58.6pt;width:616.5pt;height:253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" fillcolor="#d0e1f5 [660]" stroked="f" strokeweight="1pt"/>
            </w:pict>
          </mc:Fallback>
        </mc:AlternateContent>
      </w:r>
      <w:r w:rsidR="00E45AB7" w:rsidRPr="00E45AB7">
        <w:rPr>
          <w:rFonts w:eastAsia="Times New Roman" w:cs="Times New Roman"/>
          <w:color w:val="266CBF" w:themeColor="accent1"/>
          <w:sz w:val="32"/>
          <w:szCs w:val="32"/>
          <w:lang w:eastAsia="en-US"/>
        </w:rPr>
        <w:t>BROADCAST EMAIL CONTENT FORM</w:t>
      </w:r>
    </w:p>
    <w:p w14:paraId="40FDA266" w14:textId="4A473E9F" w:rsidR="00E45AB7" w:rsidRDefault="00E45AB7" w:rsidP="00E45AB7">
      <w:pPr>
        <w:autoSpaceDE w:val="0"/>
        <w:autoSpaceDN w:val="0"/>
        <w:adjustRightInd w:val="0"/>
        <w:spacing w:after="0" w:line="240" w:lineRule="auto"/>
        <w:rPr>
          <w:color w:val="auto"/>
          <w:sz w:val="22"/>
          <w:szCs w:val="22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9F6CCDD" wp14:editId="496836F2">
                <wp:simplePos x="0" y="0"/>
                <wp:positionH relativeFrom="column">
                  <wp:posOffset>-108697</wp:posOffset>
                </wp:positionH>
                <wp:positionV relativeFrom="paragraph">
                  <wp:posOffset>72017</wp:posOffset>
                </wp:positionV>
                <wp:extent cx="442276" cy="442276"/>
                <wp:effectExtent l="0" t="0" r="2540" b="2540"/>
                <wp:wrapNone/>
                <wp:docPr id="8643958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276" cy="442276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1C48E" w14:textId="5683962E" w:rsidR="00E45AB7" w:rsidRPr="00E45AB7" w:rsidRDefault="00E45AB7" w:rsidP="00E45AB7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45AB7"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6CCDD" id="Oval 5" o:spid="_x0000_s1026" style="position:absolute;margin-left:-8.55pt;margin-top:5.65pt;width:34.8pt;height:34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" fillcolor="#266cbf [3204]" stroked="f" strokeweight="1pt">
                <v:stroke joinstyle="miter"/>
                <v:textbox>
                  <w:txbxContent>
                    <w:p w14:paraId="0801C48E" w14:textId="5683962E" w:rsidR="00E45AB7" w:rsidRPr="00E45AB7" w:rsidRDefault="00E45AB7" w:rsidP="00E45AB7">
                      <w:pPr>
                        <w:spacing w:line="240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45AB7"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026CD5C8" w14:textId="08A870D7" w:rsidR="00E45AB7" w:rsidRPr="00E45AB7" w:rsidRDefault="00E45AB7" w:rsidP="00E45AB7">
      <w:pPr>
        <w:autoSpaceDE w:val="0"/>
        <w:autoSpaceDN w:val="0"/>
        <w:adjustRightInd w:val="0"/>
        <w:spacing w:after="0" w:line="240" w:lineRule="auto"/>
        <w:ind w:left="720"/>
        <w:rPr>
          <w:color w:val="auto"/>
          <w:sz w:val="22"/>
          <w:szCs w:val="22"/>
        </w:rPr>
      </w:pPr>
      <w:r w:rsidRPr="00E45AB7">
        <w:rPr>
          <w:color w:val="auto"/>
          <w:sz w:val="22"/>
          <w:szCs w:val="22"/>
        </w:rPr>
        <w:t>Review the Guidelines &amp; Recommendations (</w:t>
      </w:r>
      <w:r w:rsidRPr="00E45AB7">
        <w:rPr>
          <w:color w:val="8956A5" w:themeColor="accent6"/>
          <w:sz w:val="22"/>
          <w:szCs w:val="22"/>
        </w:rPr>
        <w:t>purple</w:t>
      </w:r>
      <w:r w:rsidRPr="00E45AB7">
        <w:rPr>
          <w:color w:val="auto"/>
          <w:sz w:val="22"/>
          <w:szCs w:val="22"/>
        </w:rPr>
        <w:t>) section to understand content expectations and requirements</w:t>
      </w:r>
    </w:p>
    <w:p w14:paraId="24520903" w14:textId="52165C30" w:rsidR="00E45AB7" w:rsidRPr="00E45AB7" w:rsidRDefault="00E45AB7" w:rsidP="00E45AB7">
      <w:pPr>
        <w:autoSpaceDE w:val="0"/>
        <w:autoSpaceDN w:val="0"/>
        <w:adjustRightInd w:val="0"/>
        <w:spacing w:after="0" w:line="240" w:lineRule="auto"/>
        <w:rPr>
          <w:color w:val="auto"/>
          <w:sz w:val="22"/>
          <w:szCs w:val="22"/>
        </w:rPr>
      </w:pPr>
    </w:p>
    <w:p w14:paraId="490359EA" w14:textId="3EDB8297" w:rsidR="00E45AB7" w:rsidRDefault="00E45AB7" w:rsidP="00E45AB7">
      <w:pPr>
        <w:autoSpaceDE w:val="0"/>
        <w:autoSpaceDN w:val="0"/>
        <w:adjustRightInd w:val="0"/>
        <w:spacing w:after="0" w:line="240" w:lineRule="auto"/>
        <w:rPr>
          <w:color w:val="auto"/>
          <w:sz w:val="22"/>
          <w:szCs w:val="22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B1B589" wp14:editId="256C90DA">
                <wp:simplePos x="0" y="0"/>
                <wp:positionH relativeFrom="column">
                  <wp:posOffset>-108697</wp:posOffset>
                </wp:positionH>
                <wp:positionV relativeFrom="paragraph">
                  <wp:posOffset>56142</wp:posOffset>
                </wp:positionV>
                <wp:extent cx="442276" cy="442276"/>
                <wp:effectExtent l="0" t="0" r="2540" b="2540"/>
                <wp:wrapNone/>
                <wp:docPr id="1434077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276" cy="442276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CA737" w14:textId="47A98C04" w:rsidR="00E45AB7" w:rsidRPr="00E45AB7" w:rsidRDefault="00E45AB7" w:rsidP="00E45AB7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1B589" id="_x0000_s1027" style="position:absolute;margin-left:-8.55pt;margin-top:4.4pt;width:34.8pt;height:34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" fillcolor="#266cbf [3204]" stroked="f" strokeweight="1pt">
                <v:stroke joinstyle="miter"/>
                <v:textbox>
                  <w:txbxContent>
                    <w:p w14:paraId="6BBCA737" w14:textId="47A98C04" w:rsidR="00E45AB7" w:rsidRPr="00E45AB7" w:rsidRDefault="00E45AB7" w:rsidP="00E45AB7">
                      <w:pPr>
                        <w:spacing w:line="240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7A308A23" w14:textId="2FF1979A" w:rsidR="00E45AB7" w:rsidRPr="00E45AB7" w:rsidRDefault="00E45AB7" w:rsidP="00E45AB7">
      <w:pPr>
        <w:autoSpaceDE w:val="0"/>
        <w:autoSpaceDN w:val="0"/>
        <w:adjustRightInd w:val="0"/>
        <w:spacing w:after="0" w:line="240" w:lineRule="auto"/>
        <w:ind w:left="720"/>
        <w:rPr>
          <w:color w:val="auto"/>
          <w:sz w:val="22"/>
          <w:szCs w:val="22"/>
        </w:rPr>
      </w:pPr>
      <w:r w:rsidRPr="00E45AB7">
        <w:rPr>
          <w:color w:val="auto"/>
          <w:sz w:val="22"/>
          <w:szCs w:val="22"/>
        </w:rPr>
        <w:t xml:space="preserve">If your content has </w:t>
      </w:r>
      <w:r w:rsidR="005E33B6">
        <w:rPr>
          <w:color w:val="auto"/>
          <w:sz w:val="22"/>
          <w:szCs w:val="22"/>
        </w:rPr>
        <w:t>been pre-</w:t>
      </w:r>
      <w:r w:rsidRPr="00E45AB7">
        <w:rPr>
          <w:color w:val="auto"/>
          <w:sz w:val="22"/>
          <w:szCs w:val="22"/>
        </w:rPr>
        <w:t xml:space="preserve">approved and should </w:t>
      </w:r>
      <w:r w:rsidRPr="00E45AB7">
        <w:rPr>
          <w:i/>
          <w:iCs/>
          <w:color w:val="auto"/>
          <w:sz w:val="22"/>
          <w:szCs w:val="22"/>
        </w:rPr>
        <w:t>not</w:t>
      </w:r>
      <w:r w:rsidRPr="00E45AB7">
        <w:rPr>
          <w:color w:val="auto"/>
          <w:sz w:val="22"/>
          <w:szCs w:val="22"/>
        </w:rPr>
        <w:t xml:space="preserve"> be edited, select the checkbox in the Final Copy Approval (</w:t>
      </w:r>
      <w:r w:rsidRPr="00E45AB7">
        <w:rPr>
          <w:color w:val="418A52" w:themeColor="accent3" w:themeShade="BF"/>
          <w:sz w:val="22"/>
          <w:szCs w:val="22"/>
        </w:rPr>
        <w:t>green</w:t>
      </w:r>
      <w:r w:rsidRPr="00E45AB7">
        <w:rPr>
          <w:color w:val="auto"/>
          <w:sz w:val="22"/>
          <w:szCs w:val="22"/>
        </w:rPr>
        <w:t>) section</w:t>
      </w:r>
    </w:p>
    <w:p w14:paraId="33304D96" w14:textId="4B6B3B69" w:rsidR="00E45AB7" w:rsidRPr="00E45AB7" w:rsidRDefault="00E45AB7" w:rsidP="00E45AB7">
      <w:pPr>
        <w:autoSpaceDE w:val="0"/>
        <w:autoSpaceDN w:val="0"/>
        <w:adjustRightInd w:val="0"/>
        <w:spacing w:after="0" w:line="240" w:lineRule="auto"/>
        <w:rPr>
          <w:color w:val="auto"/>
          <w:sz w:val="22"/>
          <w:szCs w:val="22"/>
        </w:rPr>
      </w:pPr>
    </w:p>
    <w:p w14:paraId="4945D4EC" w14:textId="6BD30D73" w:rsidR="00E45AB7" w:rsidRDefault="00E45AB7" w:rsidP="00E45AB7">
      <w:pPr>
        <w:autoSpaceDE w:val="0"/>
        <w:autoSpaceDN w:val="0"/>
        <w:adjustRightInd w:val="0"/>
        <w:spacing w:after="0" w:line="240" w:lineRule="auto"/>
        <w:rPr>
          <w:color w:val="auto"/>
          <w:sz w:val="22"/>
          <w:szCs w:val="22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21DA1D" wp14:editId="33A65A2B">
                <wp:simplePos x="0" y="0"/>
                <wp:positionH relativeFrom="column">
                  <wp:posOffset>-108697</wp:posOffset>
                </wp:positionH>
                <wp:positionV relativeFrom="paragraph">
                  <wp:posOffset>39632</wp:posOffset>
                </wp:positionV>
                <wp:extent cx="442276" cy="442276"/>
                <wp:effectExtent l="0" t="0" r="2540" b="2540"/>
                <wp:wrapNone/>
                <wp:docPr id="24081609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276" cy="442276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AD191" w14:textId="1477DB4B" w:rsidR="00E45AB7" w:rsidRPr="00E45AB7" w:rsidRDefault="00E45AB7" w:rsidP="00E45AB7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1DA1D" id="_x0000_s1028" style="position:absolute;margin-left:-8.55pt;margin-top:3.1pt;width:34.8pt;height:34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" fillcolor="#266cbf [3204]" stroked="f" strokeweight="1pt">
                <v:stroke joinstyle="miter"/>
                <v:textbox>
                  <w:txbxContent>
                    <w:p w14:paraId="78AAD191" w14:textId="1477DB4B" w:rsidR="00E45AB7" w:rsidRPr="00E45AB7" w:rsidRDefault="00E45AB7" w:rsidP="00E45AB7">
                      <w:pPr>
                        <w:spacing w:line="240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5F1D4A7B" w14:textId="209D2FF7" w:rsidR="00E45AB7" w:rsidRPr="00E45AB7" w:rsidRDefault="00E45AB7" w:rsidP="00E45AB7">
      <w:pPr>
        <w:autoSpaceDE w:val="0"/>
        <w:autoSpaceDN w:val="0"/>
        <w:adjustRightInd w:val="0"/>
        <w:spacing w:after="0" w:line="240" w:lineRule="auto"/>
        <w:ind w:firstLine="720"/>
        <w:rPr>
          <w:color w:val="auto"/>
          <w:sz w:val="22"/>
          <w:szCs w:val="22"/>
        </w:rPr>
      </w:pPr>
      <w:r w:rsidRPr="00E45AB7">
        <w:rPr>
          <w:color w:val="auto"/>
          <w:sz w:val="22"/>
          <w:szCs w:val="22"/>
        </w:rPr>
        <w:t>Complete all fields in the Email Copy &amp; Information (white) section</w:t>
      </w:r>
    </w:p>
    <w:p w14:paraId="13B47287" w14:textId="0D81D757" w:rsidR="00E45AB7" w:rsidRDefault="00392266" w:rsidP="00E45AB7">
      <w:pPr>
        <w:snapToGrid w:val="0"/>
        <w:spacing w:before="120" w:line="240" w:lineRule="auto"/>
        <w:rPr>
          <w:b/>
          <w:bCs/>
          <w:color w:val="66407B" w:themeColor="accent6" w:themeShade="BF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EB143B" wp14:editId="6EE6B918">
                <wp:simplePos x="0" y="0"/>
                <wp:positionH relativeFrom="column">
                  <wp:posOffset>-941294</wp:posOffset>
                </wp:positionH>
                <wp:positionV relativeFrom="paragraph">
                  <wp:posOffset>386378</wp:posOffset>
                </wp:positionV>
                <wp:extent cx="7829550" cy="4769223"/>
                <wp:effectExtent l="0" t="0" r="6350" b="6350"/>
                <wp:wrapNone/>
                <wp:docPr id="184081053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47692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C737F" id="Rectangle 19" o:spid="_x0000_s1026" style="position:absolute;margin-left:-74.1pt;margin-top:30.4pt;width:616.5pt;height:375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" fillcolor="#cfbadb [1305]" stroked="f" strokeweight="1pt"/>
            </w:pict>
          </mc:Fallback>
        </mc:AlternateContent>
      </w:r>
    </w:p>
    <w:p w14:paraId="4D735A1F" w14:textId="354DCB30" w:rsidR="00E45AB7" w:rsidRDefault="00E45AB7" w:rsidP="00E45AB7">
      <w:pPr>
        <w:snapToGrid w:val="0"/>
        <w:spacing w:before="120" w:line="240" w:lineRule="auto"/>
        <w:rPr>
          <w:b/>
          <w:bCs/>
          <w:color w:val="66407B" w:themeColor="accent6" w:themeShade="BF"/>
          <w:sz w:val="24"/>
          <w:szCs w:val="24"/>
          <w:u w:val="single"/>
        </w:rPr>
      </w:pPr>
    </w:p>
    <w:p w14:paraId="3FC71D37" w14:textId="0C0095DC" w:rsidR="00E45AB7" w:rsidRPr="00E45AB7" w:rsidRDefault="00E45AB7" w:rsidP="00E45AB7">
      <w:pPr>
        <w:snapToGrid w:val="0"/>
        <w:spacing w:before="120" w:line="240" w:lineRule="auto"/>
        <w:rPr>
          <w:b/>
          <w:bCs/>
          <w:color w:val="66407B" w:themeColor="accent6" w:themeShade="BF"/>
          <w:sz w:val="24"/>
          <w:szCs w:val="24"/>
          <w:u w:val="single"/>
        </w:rPr>
      </w:pPr>
      <w:r w:rsidRPr="00E45AB7">
        <w:rPr>
          <w:b/>
          <w:bCs/>
          <w:color w:val="66407B" w:themeColor="accent6" w:themeShade="BF"/>
          <w:sz w:val="24"/>
          <w:szCs w:val="24"/>
          <w:u w:val="single"/>
        </w:rPr>
        <w:t>Guidelines &amp; Recommendations</w:t>
      </w:r>
    </w:p>
    <w:p w14:paraId="54B88E3D" w14:textId="1F99B34C" w:rsidR="00E45AB7" w:rsidRPr="00E45AB7" w:rsidRDefault="00E45AB7" w:rsidP="00E45AB7">
      <w:pPr>
        <w:snapToGrid w:val="0"/>
        <w:spacing w:before="120" w:line="240" w:lineRule="auto"/>
        <w:rPr>
          <w:rFonts w:eastAsia="Times New Roman" w:cs="Times New Roman"/>
          <w:b/>
          <w:bCs/>
          <w:color w:val="66407B" w:themeColor="accent6" w:themeShade="BF"/>
          <w:sz w:val="22"/>
          <w:szCs w:val="22"/>
          <w:lang w:eastAsia="en-US"/>
        </w:rPr>
      </w:pPr>
      <w:r w:rsidRPr="00E45AB7">
        <w:rPr>
          <w:b/>
          <w:bCs/>
          <w:color w:val="66407B" w:themeColor="accent6" w:themeShade="BF"/>
          <w:sz w:val="22"/>
          <w:szCs w:val="22"/>
        </w:rPr>
        <w:t>Header Image</w:t>
      </w:r>
    </w:p>
    <w:p w14:paraId="47358A09" w14:textId="2F5A4885" w:rsidR="00E45AB7" w:rsidRPr="00E45AB7" w:rsidRDefault="00E45AB7" w:rsidP="00E45AB7">
      <w:pPr>
        <w:widowControl w:val="0"/>
        <w:snapToGrid w:val="0"/>
        <w:spacing w:before="120" w:line="240" w:lineRule="auto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E45AB7">
        <w:rPr>
          <w:color w:val="auto"/>
          <w:sz w:val="22"/>
          <w:szCs w:val="22"/>
        </w:rPr>
        <w:t xml:space="preserve">You may source images from </w:t>
      </w:r>
      <w:hyperlink r:id="rId11" w:history="1">
        <w:r w:rsidRPr="00E45AB7">
          <w:rPr>
            <w:rStyle w:val="Hyperlink"/>
            <w:color w:val="1D4883" w:themeColor="text2" w:themeTint="BF"/>
            <w:sz w:val="22"/>
            <w:szCs w:val="22"/>
          </w:rPr>
          <w:t>BUAA Flickr</w:t>
        </w:r>
      </w:hyperlink>
      <w:r w:rsidRPr="00E45AB7">
        <w:rPr>
          <w:color w:val="auto"/>
          <w:sz w:val="22"/>
          <w:szCs w:val="22"/>
        </w:rPr>
        <w:t xml:space="preserve">, </w:t>
      </w:r>
      <w:hyperlink r:id="rId12" w:history="1">
        <w:r w:rsidRPr="00E45AB7">
          <w:rPr>
            <w:rStyle w:val="Hyperlink"/>
            <w:color w:val="1D4883" w:themeColor="text2" w:themeTint="BF"/>
            <w:sz w:val="22"/>
            <w:szCs w:val="22"/>
          </w:rPr>
          <w:t>Atlas</w:t>
        </w:r>
      </w:hyperlink>
      <w:r w:rsidRPr="00E45AB7">
        <w:rPr>
          <w:color w:val="auto"/>
          <w:sz w:val="22"/>
          <w:szCs w:val="22"/>
        </w:rPr>
        <w:t>, or Canva (</w:t>
      </w:r>
      <w:hyperlink r:id="rId13" w:history="1">
        <w:r w:rsidRPr="00E45AB7">
          <w:rPr>
            <w:rStyle w:val="Hyperlink"/>
            <w:color w:val="1D4883" w:themeColor="text2" w:themeTint="BF"/>
            <w:sz w:val="22"/>
            <w:szCs w:val="22"/>
          </w:rPr>
          <w:t>canva.com/photos</w:t>
        </w:r>
      </w:hyperlink>
      <w:r w:rsidRPr="00E45AB7">
        <w:rPr>
          <w:color w:val="auto"/>
          <w:sz w:val="22"/>
          <w:szCs w:val="22"/>
        </w:rPr>
        <w:t xml:space="preserve">). </w:t>
      </w:r>
      <w:proofErr w:type="spellStart"/>
      <w:r w:rsidRPr="00E45AB7">
        <w:rPr>
          <w:i/>
          <w:iCs/>
          <w:color w:val="auto"/>
          <w:sz w:val="22"/>
          <w:szCs w:val="22"/>
        </w:rPr>
        <w:t>EngCom</w:t>
      </w:r>
      <w:proofErr w:type="spellEnd"/>
      <w:r w:rsidRPr="00E45AB7">
        <w:rPr>
          <w:i/>
          <w:iCs/>
          <w:color w:val="auto"/>
          <w:sz w:val="22"/>
          <w:szCs w:val="22"/>
        </w:rPr>
        <w:t xml:space="preserve"> has a Canva Enterprise account and can purchase/license images</w:t>
      </w:r>
      <w:r w:rsidRPr="00E45AB7">
        <w:rPr>
          <w:color w:val="auto"/>
          <w:sz w:val="22"/>
          <w:szCs w:val="22"/>
        </w:rPr>
        <w:t xml:space="preserve">. </w:t>
      </w:r>
    </w:p>
    <w:p w14:paraId="6BFD46DF" w14:textId="506DF6B7" w:rsidR="00E45AB7" w:rsidRPr="00E45AB7" w:rsidRDefault="00E45AB7" w:rsidP="00E45AB7">
      <w:pPr>
        <w:widowControl w:val="0"/>
        <w:snapToGrid w:val="0"/>
        <w:spacing w:before="120" w:line="240" w:lineRule="auto"/>
        <w:rPr>
          <w:rFonts w:eastAsia="Times New Roman" w:cs="Times New Roman"/>
          <w:b/>
          <w:bCs/>
          <w:color w:val="auto"/>
          <w:sz w:val="22"/>
          <w:szCs w:val="22"/>
          <w:lang w:eastAsia="en-US"/>
        </w:rPr>
      </w:pPr>
      <w:r w:rsidRPr="00E45AB7">
        <w:rPr>
          <w:color w:val="auto"/>
          <w:sz w:val="22"/>
          <w:szCs w:val="22"/>
        </w:rPr>
        <w:t xml:space="preserve">Please include a </w:t>
      </w:r>
      <w:r w:rsidRPr="00E45AB7">
        <w:rPr>
          <w:b/>
          <w:bCs/>
          <w:color w:val="auto"/>
          <w:sz w:val="22"/>
          <w:szCs w:val="22"/>
        </w:rPr>
        <w:t>direct link to your selected image</w:t>
      </w:r>
      <w:r w:rsidRPr="00E45AB7">
        <w:rPr>
          <w:color w:val="auto"/>
          <w:sz w:val="22"/>
          <w:szCs w:val="22"/>
        </w:rPr>
        <w:t xml:space="preserve"> in this document so our team can download (and purchase, if necessary) and properly resize it to fit </w:t>
      </w:r>
      <w:r w:rsidR="00942F7F">
        <w:rPr>
          <w:color w:val="auto"/>
          <w:sz w:val="22"/>
          <w:szCs w:val="22"/>
        </w:rPr>
        <w:t>our</w:t>
      </w:r>
      <w:r w:rsidRPr="00E45AB7">
        <w:rPr>
          <w:color w:val="auto"/>
          <w:sz w:val="22"/>
          <w:szCs w:val="22"/>
        </w:rPr>
        <w:t xml:space="preserve"> template.</w:t>
      </w:r>
    </w:p>
    <w:p w14:paraId="6E94BD6A" w14:textId="7318278F" w:rsidR="00E45AB7" w:rsidRDefault="00E45AB7" w:rsidP="00E45AB7">
      <w:pPr>
        <w:pStyle w:val="NormalWeb"/>
        <w:widowControl w:val="0"/>
        <w:snapToGrid w:val="0"/>
        <w:spacing w:before="120" w:beforeAutospacing="0" w:after="120" w:afterAutospacing="0"/>
        <w:rPr>
          <w:rFonts w:asciiTheme="minorHAnsi" w:hAnsiTheme="minorHAnsi"/>
          <w:sz w:val="22"/>
          <w:szCs w:val="22"/>
        </w:rPr>
      </w:pPr>
      <w:r w:rsidRPr="00E45AB7">
        <w:rPr>
          <w:rFonts w:asciiTheme="minorHAnsi" w:hAnsiTheme="minorHAnsi"/>
          <w:sz w:val="22"/>
          <w:szCs w:val="22"/>
        </w:rPr>
        <w:t xml:space="preserve">If your school/college/unit has its own image, please </w:t>
      </w:r>
      <w:r w:rsidR="00942F7F">
        <w:rPr>
          <w:rFonts w:asciiTheme="minorHAnsi" w:hAnsiTheme="minorHAnsi"/>
          <w:sz w:val="22"/>
          <w:szCs w:val="22"/>
        </w:rPr>
        <w:t>send it, along with this document, to webreq@bu.edu.</w:t>
      </w:r>
    </w:p>
    <w:p w14:paraId="5B3374A2" w14:textId="19B9660D" w:rsidR="00E45AB7" w:rsidRPr="00392266" w:rsidRDefault="00392266" w:rsidP="00E45AB7">
      <w:pPr>
        <w:pStyle w:val="NormalWeb"/>
        <w:widowControl w:val="0"/>
        <w:snapToGrid w:val="0"/>
        <w:spacing w:before="120" w:beforeAutospacing="0" w:after="120" w:afterAutospacing="0"/>
        <w:rPr>
          <w:rFonts w:asciiTheme="minorHAnsi" w:hAnsiTheme="minorHAnsi"/>
          <w:sz w:val="22"/>
          <w:szCs w:val="22"/>
        </w:rPr>
      </w:pPr>
      <w:r w:rsidRPr="00942F7F">
        <w:rPr>
          <w:rFonts w:asciiTheme="minorHAnsi" w:hAnsiTheme="minorHAnsi"/>
          <w:i/>
          <w:iCs/>
          <w:sz w:val="22"/>
          <w:szCs w:val="22"/>
          <w:u w:val="single"/>
        </w:rPr>
        <w:t>Avoid</w:t>
      </w:r>
      <w:r w:rsidR="00942F7F">
        <w:rPr>
          <w:rFonts w:asciiTheme="minorHAnsi" w:hAnsiTheme="minorHAnsi"/>
          <w:sz w:val="22"/>
          <w:szCs w:val="22"/>
        </w:rPr>
        <w:t xml:space="preserve"> </w:t>
      </w:r>
      <w:r w:rsidRPr="00392266">
        <w:rPr>
          <w:rFonts w:asciiTheme="minorHAnsi" w:hAnsiTheme="minorHAnsi"/>
          <w:sz w:val="22"/>
          <w:szCs w:val="22"/>
        </w:rPr>
        <w:t xml:space="preserve">AI-generated images, as well as images that include embedded text (such as event details or headlines). Images may not display for all users and </w:t>
      </w:r>
      <w:r w:rsidR="000A043E">
        <w:rPr>
          <w:rFonts w:asciiTheme="minorHAnsi" w:hAnsiTheme="minorHAnsi"/>
          <w:sz w:val="22"/>
          <w:szCs w:val="22"/>
        </w:rPr>
        <w:t xml:space="preserve">those with text </w:t>
      </w:r>
      <w:r w:rsidRPr="00392266">
        <w:rPr>
          <w:rFonts w:asciiTheme="minorHAnsi" w:hAnsiTheme="minorHAnsi"/>
          <w:sz w:val="22"/>
          <w:szCs w:val="22"/>
        </w:rPr>
        <w:t>can create redundancy with the email content.</w:t>
      </w:r>
    </w:p>
    <w:p w14:paraId="7335875D" w14:textId="77777777" w:rsidR="00392266" w:rsidRPr="00392266" w:rsidRDefault="00392266" w:rsidP="00E45AB7">
      <w:pPr>
        <w:snapToGrid w:val="0"/>
        <w:spacing w:before="120" w:line="240" w:lineRule="auto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600E3EB2" w14:textId="3CE33358" w:rsidR="00E45AB7" w:rsidRPr="00E45AB7" w:rsidRDefault="00E45AB7" w:rsidP="00E45AB7">
      <w:pPr>
        <w:snapToGrid w:val="0"/>
        <w:spacing w:before="120" w:line="240" w:lineRule="auto"/>
        <w:rPr>
          <w:rFonts w:eastAsia="Times New Roman" w:cs="Times New Roman"/>
          <w:b/>
          <w:bCs/>
          <w:color w:val="66407B" w:themeColor="accent6" w:themeShade="BF"/>
          <w:sz w:val="22"/>
          <w:szCs w:val="22"/>
          <w:lang w:eastAsia="en-US"/>
        </w:rPr>
      </w:pPr>
      <w:r w:rsidRPr="00E45AB7">
        <w:rPr>
          <w:b/>
          <w:bCs/>
          <w:color w:val="66407B" w:themeColor="accent6" w:themeShade="BF"/>
          <w:sz w:val="22"/>
          <w:szCs w:val="22"/>
        </w:rPr>
        <w:t>Body Copy</w:t>
      </w:r>
    </w:p>
    <w:p w14:paraId="1D881652" w14:textId="0BE86EAD" w:rsidR="00E45AB7" w:rsidRPr="00E45AB7" w:rsidRDefault="00E45AB7" w:rsidP="00E45AB7">
      <w:pPr>
        <w:pStyle w:val="NormalWeb"/>
        <w:widowControl w:val="0"/>
        <w:snapToGrid w:val="0"/>
        <w:spacing w:before="120" w:beforeAutospacing="0" w:after="120" w:afterAutospacing="0"/>
        <w:rPr>
          <w:rFonts w:asciiTheme="minorHAnsi" w:hAnsiTheme="minorHAnsi"/>
          <w:b/>
          <w:bCs/>
          <w:color w:val="66407B" w:themeColor="accent6" w:themeShade="BF"/>
          <w:sz w:val="22"/>
          <w:szCs w:val="22"/>
        </w:rPr>
      </w:pPr>
      <w:r w:rsidRPr="00E45AB7">
        <w:rPr>
          <w:rFonts w:asciiTheme="minorHAnsi" w:hAnsiTheme="minorHAnsi"/>
          <w:sz w:val="22"/>
          <w:szCs w:val="22"/>
        </w:rPr>
        <w:t xml:space="preserve">Aim for </w:t>
      </w:r>
      <w:r w:rsidRPr="00E45AB7">
        <w:rPr>
          <w:rFonts w:asciiTheme="minorHAnsi" w:hAnsiTheme="minorHAnsi"/>
          <w:b/>
          <w:bCs/>
          <w:sz w:val="22"/>
          <w:szCs w:val="22"/>
        </w:rPr>
        <w:t>100–200 words</w:t>
      </w:r>
      <w:r w:rsidRPr="00E45AB7">
        <w:rPr>
          <w:rFonts w:asciiTheme="minorHAnsi" w:hAnsiTheme="minorHAnsi"/>
          <w:sz w:val="22"/>
          <w:szCs w:val="22"/>
        </w:rPr>
        <w:t>. Start with a strong opening to capture attention, then use the remaining space to highlight what attendees can expect and why the event is worth attending.</w:t>
      </w:r>
    </w:p>
    <w:p w14:paraId="08CD1199" w14:textId="769AE73D" w:rsidR="00E45AB7" w:rsidRPr="00E45AB7" w:rsidRDefault="00332EFB" w:rsidP="00E45AB7">
      <w:pPr>
        <w:widowControl w:val="0"/>
        <w:snapToGrid w:val="0"/>
        <w:spacing w:before="120" w:line="240" w:lineRule="auto"/>
        <w:rPr>
          <w:rFonts w:eastAsia="Times New Roman" w:cs="Times New Roman"/>
          <w:color w:val="auto"/>
          <w:sz w:val="22"/>
          <w:szCs w:val="22"/>
          <w:lang w:eastAsia="en-US"/>
        </w:rPr>
      </w:pPr>
      <w:r>
        <w:rPr>
          <w:rFonts w:eastAsia="Times New Roman" w:cs="Times New Roman"/>
          <w:color w:val="auto"/>
          <w:sz w:val="22"/>
          <w:szCs w:val="22"/>
          <w:lang w:eastAsia="en-US"/>
        </w:rPr>
        <w:t>Do NOT</w:t>
      </w:r>
      <w:r w:rsidR="00E45AB7" w:rsidRPr="00E45AB7">
        <w:rPr>
          <w:rFonts w:eastAsia="Times New Roman" w:cs="Times New Roman"/>
          <w:color w:val="auto"/>
          <w:sz w:val="22"/>
          <w:szCs w:val="22"/>
          <w:lang w:eastAsia="en-US"/>
        </w:rPr>
        <w:t xml:space="preserve"> include event’s date, time, or location in your copy—this information is already built into the email template and will be pulled directly from your registration page.</w:t>
      </w:r>
    </w:p>
    <w:p w14:paraId="1B37664A" w14:textId="74FFF015" w:rsidR="00E45AB7" w:rsidRPr="00D74189" w:rsidRDefault="00E45AB7" w:rsidP="00D74189">
      <w:pPr>
        <w:snapToGrid w:val="0"/>
        <w:spacing w:before="120" w:line="240" w:lineRule="auto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E45AB7">
        <w:rPr>
          <w:color w:val="auto"/>
          <w:sz w:val="22"/>
          <w:szCs w:val="22"/>
        </w:rPr>
        <w:t xml:space="preserve">For more </w:t>
      </w:r>
      <w:r w:rsidR="00BE5045">
        <w:rPr>
          <w:color w:val="auto"/>
          <w:sz w:val="22"/>
          <w:szCs w:val="22"/>
        </w:rPr>
        <w:t xml:space="preserve">speaker bios, more </w:t>
      </w:r>
      <w:r w:rsidRPr="00E45AB7">
        <w:rPr>
          <w:color w:val="auto"/>
          <w:sz w:val="22"/>
          <w:szCs w:val="22"/>
        </w:rPr>
        <w:t>detailed or logistical information, use the registration page rather than the email.</w:t>
      </w:r>
    </w:p>
    <w:p w14:paraId="02183A7C" w14:textId="7BF33E62" w:rsidR="00874DC8" w:rsidRDefault="00D74189" w:rsidP="005A7C3B">
      <w:pPr>
        <w:rPr>
          <w:sz w:val="24"/>
          <w:szCs w:val="24"/>
        </w:rPr>
      </w:pPr>
      <w:r w:rsidRPr="00E45AB7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DC6F96D" wp14:editId="46571EEE">
                <wp:simplePos x="0" y="0"/>
                <wp:positionH relativeFrom="column">
                  <wp:posOffset>-941294</wp:posOffset>
                </wp:positionH>
                <wp:positionV relativeFrom="paragraph">
                  <wp:posOffset>105709</wp:posOffset>
                </wp:positionV>
                <wp:extent cx="7830185" cy="1833880"/>
                <wp:effectExtent l="0" t="0" r="5715" b="0"/>
                <wp:wrapNone/>
                <wp:docPr id="147277253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0185" cy="18338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47AA0" id="Rectangle 19" o:spid="_x0000_s1026" style="position:absolute;margin-left:-74.1pt;margin-top:8.3pt;width:616.55pt;height:144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" fillcolor="#deefe2 [662]" stroked="f" strokeweight="1pt"/>
            </w:pict>
          </mc:Fallback>
        </mc:AlternateContent>
      </w:r>
    </w:p>
    <w:p w14:paraId="0CD90EFD" w14:textId="1C018A02" w:rsidR="00E45AB7" w:rsidRPr="00E45AB7" w:rsidRDefault="00E45AB7" w:rsidP="005A7C3B">
      <w:pPr>
        <w:rPr>
          <w:b/>
          <w:bCs/>
          <w:color w:val="418A52" w:themeColor="accent3" w:themeShade="BF"/>
          <w:sz w:val="24"/>
          <w:szCs w:val="24"/>
          <w:u w:val="single"/>
        </w:rPr>
      </w:pPr>
      <w:r w:rsidRPr="00E45AB7">
        <w:rPr>
          <w:b/>
          <w:bCs/>
          <w:color w:val="418A52" w:themeColor="accent3" w:themeShade="BF"/>
          <w:sz w:val="24"/>
          <w:szCs w:val="24"/>
          <w:u w:val="single"/>
        </w:rPr>
        <w:t>Do Not Edit My Copy</w:t>
      </w:r>
    </w:p>
    <w:p w14:paraId="4F3F3B57" w14:textId="6A6647C1" w:rsidR="00874DC8" w:rsidRDefault="00D601DF" w:rsidP="005A7C3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color w:val="auto"/>
          <w:sz w:val="22"/>
          <w:szCs w:val="22"/>
        </w:rPr>
        <w:instrText xml:space="preserve"> FORMCHECKBOX </w:instrText>
      </w:r>
      <w:r>
        <w:rPr>
          <w:color w:val="auto"/>
          <w:sz w:val="22"/>
          <w:szCs w:val="22"/>
        </w:rPr>
      </w:r>
      <w:r>
        <w:rPr>
          <w:color w:val="auto"/>
          <w:sz w:val="22"/>
          <w:szCs w:val="22"/>
        </w:rPr>
        <w:fldChar w:fldCharType="separate"/>
      </w:r>
      <w:r>
        <w:rPr>
          <w:color w:val="auto"/>
          <w:sz w:val="22"/>
          <w:szCs w:val="22"/>
        </w:rPr>
        <w:fldChar w:fldCharType="end"/>
      </w:r>
      <w:bookmarkEnd w:id="0"/>
      <w:r w:rsidR="005A7C3B" w:rsidRPr="00874DC8">
        <w:rPr>
          <w:color w:val="auto"/>
          <w:sz w:val="22"/>
          <w:szCs w:val="22"/>
        </w:rPr>
        <w:t xml:space="preserve"> Check this box if your copy has already been approved (e.g., by a </w:t>
      </w:r>
      <w:proofErr w:type="gramStart"/>
      <w:r w:rsidR="005A7C3B" w:rsidRPr="00874DC8">
        <w:rPr>
          <w:color w:val="auto"/>
          <w:sz w:val="22"/>
          <w:szCs w:val="22"/>
        </w:rPr>
        <w:t>Dean</w:t>
      </w:r>
      <w:proofErr w:type="gramEnd"/>
      <w:r w:rsidR="005A7C3B" w:rsidRPr="00874DC8">
        <w:rPr>
          <w:color w:val="auto"/>
          <w:sz w:val="22"/>
          <w:szCs w:val="22"/>
        </w:rPr>
        <w:t xml:space="preserve"> or </w:t>
      </w:r>
      <w:proofErr w:type="gramStart"/>
      <w:r w:rsidR="005A7C3B" w:rsidRPr="00874DC8">
        <w:rPr>
          <w:color w:val="auto"/>
          <w:sz w:val="22"/>
          <w:szCs w:val="22"/>
        </w:rPr>
        <w:t>other</w:t>
      </w:r>
      <w:proofErr w:type="gramEnd"/>
      <w:r w:rsidR="005A7C3B" w:rsidRPr="00874DC8">
        <w:rPr>
          <w:color w:val="auto"/>
          <w:sz w:val="22"/>
          <w:szCs w:val="22"/>
        </w:rPr>
        <w:t xml:space="preserve"> stakeholder) </w:t>
      </w:r>
      <w:r w:rsidR="00874DC8" w:rsidRPr="00874DC8">
        <w:rPr>
          <w:color w:val="auto"/>
          <w:sz w:val="22"/>
          <w:szCs w:val="22"/>
        </w:rPr>
        <w:t xml:space="preserve">and </w:t>
      </w:r>
      <w:r w:rsidR="00874DC8" w:rsidRPr="0053582C">
        <w:rPr>
          <w:b/>
          <w:bCs/>
          <w:color w:val="auto"/>
          <w:sz w:val="22"/>
          <w:szCs w:val="22"/>
        </w:rPr>
        <w:t>should not</w:t>
      </w:r>
      <w:r w:rsidR="00874DC8" w:rsidRPr="00874DC8">
        <w:rPr>
          <w:color w:val="auto"/>
          <w:sz w:val="22"/>
          <w:szCs w:val="22"/>
        </w:rPr>
        <w:t xml:space="preserve"> be edited by the team.</w:t>
      </w:r>
      <w:r w:rsidR="005A7C3B" w:rsidRPr="00874DC8">
        <w:rPr>
          <w:color w:val="auto"/>
          <w:sz w:val="22"/>
          <w:szCs w:val="22"/>
        </w:rPr>
        <w:t xml:space="preserve"> </w:t>
      </w:r>
    </w:p>
    <w:p w14:paraId="7F416DF4" w14:textId="77777777" w:rsidR="00874DC8" w:rsidRPr="00874DC8" w:rsidRDefault="00874DC8" w:rsidP="005A7C3B">
      <w:pPr>
        <w:rPr>
          <w:color w:val="auto"/>
          <w:sz w:val="22"/>
          <w:szCs w:val="22"/>
        </w:rPr>
      </w:pPr>
    </w:p>
    <w:p w14:paraId="4A6E6041" w14:textId="17F1A888" w:rsidR="005A7C3B" w:rsidRPr="00874DC8" w:rsidRDefault="00874DC8" w:rsidP="005A7C3B">
      <w:pPr>
        <w:rPr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="005A7C3B" w:rsidRPr="00874DC8">
        <w:rPr>
          <w:i/>
          <w:iCs/>
          <w:sz w:val="22"/>
          <w:szCs w:val="22"/>
        </w:rPr>
        <w:t>ote</w:t>
      </w:r>
      <w:r w:rsidRPr="00874DC8">
        <w:rPr>
          <w:i/>
          <w:iCs/>
          <w:sz w:val="22"/>
          <w:szCs w:val="22"/>
        </w:rPr>
        <w:t xml:space="preserve">: </w:t>
      </w:r>
      <w:proofErr w:type="spellStart"/>
      <w:r w:rsidRPr="00874DC8">
        <w:rPr>
          <w:i/>
          <w:iCs/>
          <w:sz w:val="22"/>
          <w:szCs w:val="22"/>
        </w:rPr>
        <w:t>EngCom</w:t>
      </w:r>
      <w:proofErr w:type="spellEnd"/>
      <w:r w:rsidRPr="00874DC8">
        <w:rPr>
          <w:i/>
          <w:iCs/>
          <w:sz w:val="22"/>
          <w:szCs w:val="22"/>
        </w:rPr>
        <w:t xml:space="preserve"> will </w:t>
      </w:r>
      <w:r w:rsidRPr="00BC7CDA">
        <w:rPr>
          <w:b/>
          <w:bCs/>
          <w:i/>
          <w:iCs/>
          <w:sz w:val="22"/>
          <w:szCs w:val="22"/>
          <w:u w:val="single"/>
        </w:rPr>
        <w:t>still</w:t>
      </w:r>
      <w:r w:rsidRPr="00874DC8">
        <w:rPr>
          <w:i/>
          <w:iCs/>
          <w:sz w:val="22"/>
          <w:szCs w:val="22"/>
        </w:rPr>
        <w:t xml:space="preserve"> </w:t>
      </w:r>
      <w:r w:rsidRPr="00F45CD6">
        <w:rPr>
          <w:i/>
          <w:iCs/>
          <w:sz w:val="22"/>
          <w:szCs w:val="22"/>
        </w:rPr>
        <w:t xml:space="preserve">make minor </w:t>
      </w:r>
      <w:r w:rsidR="00041536" w:rsidRPr="00F45CD6">
        <w:rPr>
          <w:i/>
          <w:iCs/>
          <w:sz w:val="22"/>
          <w:szCs w:val="22"/>
        </w:rPr>
        <w:t>edits to alig</w:t>
      </w:r>
      <w:r w:rsidR="0098613B" w:rsidRPr="00F45CD6">
        <w:rPr>
          <w:i/>
          <w:iCs/>
          <w:sz w:val="22"/>
          <w:szCs w:val="22"/>
        </w:rPr>
        <w:t>n with</w:t>
      </w:r>
      <w:r w:rsidR="005A7C3B" w:rsidRPr="00F45CD6">
        <w:rPr>
          <w:i/>
          <w:iCs/>
          <w:sz w:val="22"/>
          <w:szCs w:val="22"/>
        </w:rPr>
        <w:t xml:space="preserve"> </w:t>
      </w:r>
      <w:hyperlink r:id="rId14" w:history="1">
        <w:r w:rsidR="00222094" w:rsidRPr="00F45CD6">
          <w:rPr>
            <w:rStyle w:val="Hyperlink"/>
            <w:i/>
            <w:iCs/>
            <w:sz w:val="22"/>
            <w:szCs w:val="22"/>
          </w:rPr>
          <w:t>Advancement’s</w:t>
        </w:r>
        <w:r w:rsidR="005A7C3B" w:rsidRPr="00F45CD6">
          <w:rPr>
            <w:rStyle w:val="Hyperlink"/>
            <w:i/>
            <w:iCs/>
            <w:sz w:val="22"/>
            <w:szCs w:val="22"/>
          </w:rPr>
          <w:t xml:space="preserve"> editorial style guide</w:t>
        </w:r>
      </w:hyperlink>
      <w:r w:rsidR="0098613B" w:rsidRPr="00F45CD6">
        <w:rPr>
          <w:i/>
          <w:iCs/>
          <w:sz w:val="22"/>
          <w:szCs w:val="22"/>
        </w:rPr>
        <w:t xml:space="preserve">, </w:t>
      </w:r>
      <w:hyperlink r:id="rId15" w:history="1">
        <w:r w:rsidR="005A7C3B" w:rsidRPr="00F45CD6">
          <w:rPr>
            <w:rStyle w:val="Hyperlink"/>
            <w:i/>
            <w:iCs/>
            <w:sz w:val="22"/>
            <w:szCs w:val="22"/>
          </w:rPr>
          <w:t>BU’s brand standa</w:t>
        </w:r>
        <w:r w:rsidR="005A7C3B" w:rsidRPr="00F45CD6">
          <w:rPr>
            <w:rStyle w:val="Hyperlink"/>
            <w:i/>
            <w:iCs/>
            <w:sz w:val="22"/>
            <w:szCs w:val="22"/>
          </w:rPr>
          <w:t>r</w:t>
        </w:r>
        <w:r w:rsidR="005A7C3B" w:rsidRPr="00F45CD6">
          <w:rPr>
            <w:rStyle w:val="Hyperlink"/>
            <w:i/>
            <w:iCs/>
            <w:sz w:val="22"/>
            <w:szCs w:val="22"/>
          </w:rPr>
          <w:t>ds</w:t>
        </w:r>
      </w:hyperlink>
      <w:r w:rsidR="0098613B" w:rsidRPr="00F45CD6">
        <w:rPr>
          <w:i/>
          <w:iCs/>
          <w:sz w:val="22"/>
          <w:szCs w:val="22"/>
        </w:rPr>
        <w:t xml:space="preserve">, and </w:t>
      </w:r>
      <w:hyperlink r:id="rId16" w:history="1">
        <w:r w:rsidR="0098613B" w:rsidRPr="00F45CD6">
          <w:rPr>
            <w:rStyle w:val="Hyperlink"/>
            <w:i/>
            <w:iCs/>
            <w:sz w:val="22"/>
            <w:szCs w:val="22"/>
          </w:rPr>
          <w:t>Chicago</w:t>
        </w:r>
        <w:r w:rsidR="00F45CD6" w:rsidRPr="00F45CD6">
          <w:rPr>
            <w:rStyle w:val="Hyperlink"/>
            <w:i/>
            <w:iCs/>
            <w:sz w:val="22"/>
            <w:szCs w:val="22"/>
          </w:rPr>
          <w:t xml:space="preserve"> Manual of Style</w:t>
        </w:r>
      </w:hyperlink>
      <w:r w:rsidR="00F45CD6" w:rsidRPr="00F45CD6">
        <w:rPr>
          <w:i/>
          <w:iCs/>
          <w:sz w:val="22"/>
          <w:szCs w:val="22"/>
        </w:rPr>
        <w:t>.</w:t>
      </w:r>
      <w:r w:rsidR="00F45CD6">
        <w:rPr>
          <w:sz w:val="22"/>
          <w:szCs w:val="22"/>
        </w:rPr>
        <w:t xml:space="preserve"> </w:t>
      </w:r>
      <w:r w:rsidR="0098613B">
        <w:rPr>
          <w:sz w:val="22"/>
          <w:szCs w:val="22"/>
        </w:rPr>
        <w:t xml:space="preserve"> </w:t>
      </w:r>
    </w:p>
    <w:p w14:paraId="3BBDC90C" w14:textId="77777777" w:rsidR="0096675D" w:rsidRDefault="0096675D" w:rsidP="0096675D">
      <w:pPr>
        <w:spacing w:before="120" w:line="240" w:lineRule="auto"/>
        <w:contextualSpacing/>
        <w:jc w:val="center"/>
      </w:pPr>
    </w:p>
    <w:p w14:paraId="1A050319" w14:textId="77777777" w:rsidR="0096675D" w:rsidRDefault="0096675D" w:rsidP="0096675D">
      <w:pPr>
        <w:spacing w:before="120" w:line="240" w:lineRule="auto"/>
        <w:contextualSpacing/>
        <w:jc w:val="center"/>
      </w:pPr>
    </w:p>
    <w:p w14:paraId="1D708EC7" w14:textId="7AD6B5AF" w:rsidR="0096675D" w:rsidRPr="00E45AB7" w:rsidRDefault="0096675D" w:rsidP="00E45AB7">
      <w:pPr>
        <w:spacing w:before="120" w:line="240" w:lineRule="auto"/>
        <w:contextualSpacing/>
        <w:rPr>
          <w:rFonts w:eastAsia="Times New Roman" w:cs="Times New Roman"/>
          <w:b/>
          <w:bCs/>
          <w:color w:val="auto"/>
          <w:sz w:val="24"/>
          <w:szCs w:val="24"/>
          <w:u w:val="single"/>
          <w:lang w:eastAsia="en-US"/>
        </w:rPr>
      </w:pPr>
      <w:r w:rsidRPr="00E45AB7">
        <w:rPr>
          <w:rFonts w:eastAsia="Times New Roman" w:cs="Times New Roman"/>
          <w:b/>
          <w:bCs/>
          <w:color w:val="auto"/>
          <w:sz w:val="24"/>
          <w:szCs w:val="24"/>
          <w:u w:val="single"/>
          <w:lang w:eastAsia="en-US"/>
        </w:rPr>
        <w:t>Email Copy &amp; Information</w:t>
      </w:r>
    </w:p>
    <w:p w14:paraId="6B9095E6" w14:textId="77777777" w:rsidR="0096675D" w:rsidRDefault="0096675D" w:rsidP="0096675D">
      <w:pPr>
        <w:spacing w:before="120" w:line="240" w:lineRule="auto"/>
        <w:contextualSpacing/>
        <w:jc w:val="center"/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</w:pPr>
    </w:p>
    <w:p w14:paraId="2EAD1BB5" w14:textId="77777777" w:rsidR="00E45AB7" w:rsidRPr="00874DC8" w:rsidRDefault="00E45AB7" w:rsidP="004503AC">
      <w:pPr>
        <w:pBdr>
          <w:bottom w:val="single" w:sz="6" w:space="22" w:color="auto"/>
        </w:pBdr>
        <w:spacing w:before="120" w:line="240" w:lineRule="auto"/>
        <w:contextualSpacing/>
        <w:rPr>
          <w:i/>
          <w:iCs/>
          <w:color w:val="auto"/>
          <w:sz w:val="22"/>
          <w:szCs w:val="22"/>
        </w:rPr>
      </w:pPr>
      <w:r w:rsidRPr="00BE5045">
        <w:rPr>
          <w:i/>
          <w:iCs/>
          <w:color w:val="auto"/>
          <w:sz w:val="22"/>
          <w:szCs w:val="22"/>
          <w:highlight w:val="yellow"/>
        </w:rPr>
        <w:t>Please complete the fields below.</w:t>
      </w:r>
    </w:p>
    <w:p w14:paraId="7EBD694B" w14:textId="77777777" w:rsidR="00E45AB7" w:rsidRPr="00E45AB7" w:rsidRDefault="00E45AB7" w:rsidP="004503AC">
      <w:pPr>
        <w:pBdr>
          <w:bottom w:val="single" w:sz="6" w:space="22" w:color="auto"/>
        </w:pBdr>
        <w:spacing w:before="120" w:line="240" w:lineRule="auto"/>
        <w:contextualSpacing/>
        <w:rPr>
          <w:i/>
          <w:iCs/>
          <w:sz w:val="22"/>
          <w:szCs w:val="22"/>
        </w:rPr>
      </w:pPr>
    </w:p>
    <w:p w14:paraId="0E9A8409" w14:textId="749BD3E6" w:rsidR="0096675D" w:rsidRDefault="00E45AB7" w:rsidP="004503AC">
      <w:pPr>
        <w:pBdr>
          <w:bottom w:val="single" w:sz="6" w:space="22" w:color="auto"/>
        </w:pBdr>
        <w:spacing w:before="120" w:line="240" w:lineRule="auto"/>
        <w:contextualSpacing/>
        <w:rPr>
          <w:i/>
          <w:iCs/>
          <w:sz w:val="22"/>
          <w:szCs w:val="22"/>
        </w:rPr>
      </w:pPr>
      <w:r w:rsidRPr="00E45AB7">
        <w:rPr>
          <w:i/>
          <w:iCs/>
          <w:sz w:val="22"/>
          <w:szCs w:val="22"/>
        </w:rPr>
        <w:t>Note: Event date, time, and location will be pulled directly from your registration page, so please ensure that information is accurate.</w:t>
      </w:r>
    </w:p>
    <w:p w14:paraId="6DBB2F81" w14:textId="4B996C57" w:rsidR="0096675D" w:rsidRDefault="0096675D" w:rsidP="0096675D">
      <w:pPr>
        <w:pStyle w:val="NormalWeb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*</w:t>
      </w:r>
      <w:r w:rsidR="004503AC">
        <w:rPr>
          <w:rFonts w:asciiTheme="minorHAnsi" w:hAnsiTheme="minorHAnsi"/>
          <w:i/>
          <w:iCs/>
          <w:sz w:val="22"/>
          <w:szCs w:val="22"/>
        </w:rPr>
        <w:t>Leave blank if you’ll be attaching a high-res photo OR if you would like us to select an image on your behalf</w:t>
      </w:r>
      <w:r w:rsidRPr="005A7C3B">
        <w:rPr>
          <w:rFonts w:asciiTheme="minorHAnsi" w:hAnsiTheme="minorHAnsi"/>
          <w:i/>
          <w:iCs/>
          <w:sz w:val="22"/>
          <w:szCs w:val="22"/>
        </w:rPr>
        <w:t>.</w:t>
      </w:r>
    </w:p>
    <w:p w14:paraId="5B0EAD15" w14:textId="5D8DBF44" w:rsidR="004503AC" w:rsidRPr="0096675D" w:rsidRDefault="004503AC" w:rsidP="0096675D">
      <w:pPr>
        <w:pStyle w:val="NormalWeb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**Leave blank if you would like us to create a subject line and preheader for you.  </w:t>
      </w:r>
    </w:p>
    <w:p w14:paraId="725B814D" w14:textId="2D18A77B" w:rsidR="0096675D" w:rsidRPr="00874DC8" w:rsidRDefault="0096675D" w:rsidP="005A7C3B">
      <w:pPr>
        <w:rPr>
          <w:b/>
          <w:bCs/>
          <w:color w:val="auto"/>
          <w:sz w:val="24"/>
          <w:szCs w:val="24"/>
        </w:rPr>
      </w:pPr>
      <w:r w:rsidRPr="00874DC8">
        <w:rPr>
          <w:b/>
          <w:bCs/>
          <w:color w:val="auto"/>
          <w:sz w:val="24"/>
          <w:szCs w:val="24"/>
        </w:rPr>
        <w:t>Header Image Link*</w:t>
      </w:r>
      <w:r w:rsidRPr="00874DC8">
        <w:rPr>
          <w:color w:val="auto"/>
          <w:sz w:val="24"/>
          <w:szCs w:val="24"/>
        </w:rPr>
        <w:t xml:space="preserve">: </w:t>
      </w:r>
      <w:r w:rsidR="00874DC8">
        <w:rPr>
          <w:color w:val="auto"/>
          <w:sz w:val="24"/>
          <w:szCs w:val="24"/>
        </w:rPr>
        <w:t xml:space="preserve">[Paste link here] </w:t>
      </w:r>
    </w:p>
    <w:p w14:paraId="18413735" w14:textId="01010721" w:rsidR="0096675D" w:rsidRPr="00874DC8" w:rsidRDefault="0096675D" w:rsidP="005A7C3B">
      <w:pPr>
        <w:rPr>
          <w:b/>
          <w:bCs/>
          <w:color w:val="auto"/>
          <w:sz w:val="24"/>
          <w:szCs w:val="24"/>
        </w:rPr>
      </w:pPr>
      <w:r w:rsidRPr="00874DC8">
        <w:rPr>
          <w:b/>
          <w:bCs/>
          <w:color w:val="auto"/>
          <w:sz w:val="24"/>
          <w:szCs w:val="24"/>
        </w:rPr>
        <w:t>Subject Line*</w:t>
      </w:r>
      <w:r w:rsidR="004503AC">
        <w:rPr>
          <w:b/>
          <w:bCs/>
          <w:color w:val="auto"/>
          <w:sz w:val="24"/>
          <w:szCs w:val="24"/>
        </w:rPr>
        <w:t>*</w:t>
      </w:r>
      <w:r w:rsidRPr="00874DC8">
        <w:rPr>
          <w:color w:val="auto"/>
          <w:sz w:val="24"/>
          <w:szCs w:val="24"/>
        </w:rPr>
        <w:t xml:space="preserve">: </w:t>
      </w:r>
      <w:r w:rsidR="00874DC8">
        <w:rPr>
          <w:color w:val="auto"/>
          <w:sz w:val="24"/>
          <w:szCs w:val="24"/>
        </w:rPr>
        <w:t xml:space="preserve">[Enter subject line] </w:t>
      </w:r>
    </w:p>
    <w:p w14:paraId="40E89431" w14:textId="1F7B1FD5" w:rsidR="0096675D" w:rsidRPr="00874DC8" w:rsidRDefault="0096675D" w:rsidP="005A7C3B">
      <w:pPr>
        <w:rPr>
          <w:b/>
          <w:bCs/>
          <w:color w:val="auto"/>
          <w:sz w:val="24"/>
          <w:szCs w:val="24"/>
        </w:rPr>
      </w:pPr>
      <w:r w:rsidRPr="00874DC8">
        <w:rPr>
          <w:b/>
          <w:bCs/>
          <w:color w:val="auto"/>
          <w:sz w:val="24"/>
          <w:szCs w:val="24"/>
        </w:rPr>
        <w:t>Preheader*</w:t>
      </w:r>
      <w:r w:rsidR="004503AC">
        <w:rPr>
          <w:b/>
          <w:bCs/>
          <w:color w:val="auto"/>
          <w:sz w:val="24"/>
          <w:szCs w:val="24"/>
        </w:rPr>
        <w:t>*</w:t>
      </w:r>
      <w:r w:rsidRPr="00874DC8">
        <w:rPr>
          <w:color w:val="auto"/>
          <w:sz w:val="24"/>
          <w:szCs w:val="24"/>
        </w:rPr>
        <w:t xml:space="preserve">: </w:t>
      </w:r>
      <w:r w:rsidR="00874DC8">
        <w:rPr>
          <w:color w:val="auto"/>
          <w:sz w:val="24"/>
          <w:szCs w:val="24"/>
        </w:rPr>
        <w:t>[Enter preheader]</w:t>
      </w:r>
    </w:p>
    <w:p w14:paraId="542D6662" w14:textId="05857260" w:rsidR="0096675D" w:rsidRPr="00874DC8" w:rsidRDefault="0096675D" w:rsidP="005A7C3B">
      <w:pPr>
        <w:rPr>
          <w:b/>
          <w:bCs/>
          <w:color w:val="auto"/>
          <w:sz w:val="24"/>
          <w:szCs w:val="24"/>
        </w:rPr>
      </w:pPr>
      <w:r w:rsidRPr="00874DC8">
        <w:rPr>
          <w:b/>
          <w:bCs/>
          <w:color w:val="auto"/>
          <w:sz w:val="24"/>
          <w:szCs w:val="24"/>
        </w:rPr>
        <w:t>Event Title</w:t>
      </w:r>
      <w:r w:rsidRPr="00874DC8">
        <w:rPr>
          <w:color w:val="auto"/>
          <w:sz w:val="24"/>
          <w:szCs w:val="24"/>
        </w:rPr>
        <w:t xml:space="preserve">: </w:t>
      </w:r>
      <w:r w:rsidR="00874DC8">
        <w:rPr>
          <w:color w:val="auto"/>
          <w:sz w:val="24"/>
          <w:szCs w:val="24"/>
        </w:rPr>
        <w:t xml:space="preserve">[Paste event title here (should match registration page title)] </w:t>
      </w:r>
    </w:p>
    <w:p w14:paraId="3BCBE3C7" w14:textId="7D8BA2A3" w:rsidR="0096675D" w:rsidRPr="00874DC8" w:rsidRDefault="0096675D" w:rsidP="005A7C3B">
      <w:pPr>
        <w:rPr>
          <w:b/>
          <w:bCs/>
          <w:color w:val="auto"/>
          <w:sz w:val="24"/>
          <w:szCs w:val="24"/>
        </w:rPr>
      </w:pPr>
      <w:r w:rsidRPr="00874DC8">
        <w:rPr>
          <w:b/>
          <w:bCs/>
          <w:color w:val="auto"/>
          <w:sz w:val="24"/>
          <w:szCs w:val="24"/>
        </w:rPr>
        <w:t>Event Registration Link</w:t>
      </w:r>
      <w:r w:rsidRPr="00874DC8">
        <w:rPr>
          <w:color w:val="auto"/>
          <w:sz w:val="24"/>
          <w:szCs w:val="24"/>
        </w:rPr>
        <w:t xml:space="preserve">: </w:t>
      </w:r>
      <w:r w:rsidR="00874DC8">
        <w:rPr>
          <w:color w:val="auto"/>
          <w:sz w:val="24"/>
          <w:szCs w:val="24"/>
        </w:rPr>
        <w:t>[Paste link here]</w:t>
      </w:r>
    </w:p>
    <w:p w14:paraId="70993E70" w14:textId="1890D9AB" w:rsidR="0096675D" w:rsidRPr="00874DC8" w:rsidRDefault="0096675D" w:rsidP="0096675D">
      <w:pPr>
        <w:rPr>
          <w:b/>
          <w:bCs/>
          <w:color w:val="auto"/>
          <w:sz w:val="24"/>
          <w:szCs w:val="24"/>
        </w:rPr>
      </w:pPr>
      <w:r w:rsidRPr="00874DC8">
        <w:rPr>
          <w:b/>
          <w:bCs/>
          <w:color w:val="auto"/>
          <w:sz w:val="24"/>
          <w:szCs w:val="24"/>
        </w:rPr>
        <w:t>Body Copy</w:t>
      </w:r>
      <w:r w:rsidRPr="00874DC8">
        <w:rPr>
          <w:color w:val="auto"/>
          <w:sz w:val="24"/>
          <w:szCs w:val="24"/>
        </w:rPr>
        <w:t xml:space="preserve">: </w:t>
      </w:r>
      <w:r w:rsidR="00874DC8">
        <w:rPr>
          <w:color w:val="auto"/>
          <w:sz w:val="24"/>
          <w:szCs w:val="24"/>
        </w:rPr>
        <w:t>[Paste body copy here (100–200 words]</w:t>
      </w:r>
    </w:p>
    <w:p w14:paraId="54CA5EA0" w14:textId="43523E1B" w:rsidR="009D1872" w:rsidRPr="00266DE0" w:rsidRDefault="009D1872" w:rsidP="00054443">
      <w:pPr>
        <w:spacing w:before="100" w:beforeAutospacing="1" w:after="100" w:afterAutospacing="1" w:line="240" w:lineRule="auto"/>
        <w:rPr>
          <w:i/>
          <w:iCs/>
          <w:color w:val="auto"/>
        </w:rPr>
      </w:pPr>
    </w:p>
    <w:sectPr w:rsidR="009D1872" w:rsidRPr="00266DE0" w:rsidSect="00E45AB7">
      <w:pgSz w:w="12240" w:h="31680"/>
      <w:pgMar w:top="72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685B" w14:textId="77777777" w:rsidR="0068430F" w:rsidRDefault="0068430F">
      <w:pPr>
        <w:spacing w:after="0" w:line="240" w:lineRule="auto"/>
      </w:pPr>
      <w:r>
        <w:separator/>
      </w:r>
    </w:p>
    <w:p w14:paraId="5C7D1EE8" w14:textId="77777777" w:rsidR="0068430F" w:rsidRDefault="0068430F"/>
    <w:p w14:paraId="47179ECB" w14:textId="77777777" w:rsidR="0068430F" w:rsidRDefault="0068430F"/>
  </w:endnote>
  <w:endnote w:type="continuationSeparator" w:id="0">
    <w:p w14:paraId="0BE26D4B" w14:textId="77777777" w:rsidR="0068430F" w:rsidRDefault="0068430F">
      <w:pPr>
        <w:spacing w:after="0" w:line="240" w:lineRule="auto"/>
      </w:pPr>
      <w:r>
        <w:continuationSeparator/>
      </w:r>
    </w:p>
    <w:p w14:paraId="08879078" w14:textId="77777777" w:rsidR="0068430F" w:rsidRDefault="0068430F"/>
    <w:p w14:paraId="53BE043D" w14:textId="77777777" w:rsidR="0068430F" w:rsidRDefault="00684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6D06" w14:textId="77777777" w:rsidR="0068430F" w:rsidRDefault="0068430F">
      <w:pPr>
        <w:spacing w:after="0" w:line="240" w:lineRule="auto"/>
      </w:pPr>
      <w:r>
        <w:separator/>
      </w:r>
    </w:p>
    <w:p w14:paraId="481B569F" w14:textId="77777777" w:rsidR="0068430F" w:rsidRDefault="0068430F"/>
    <w:p w14:paraId="5BD6EAA0" w14:textId="77777777" w:rsidR="0068430F" w:rsidRDefault="0068430F"/>
  </w:footnote>
  <w:footnote w:type="continuationSeparator" w:id="0">
    <w:p w14:paraId="4DD6DA35" w14:textId="77777777" w:rsidR="0068430F" w:rsidRDefault="0068430F">
      <w:pPr>
        <w:spacing w:after="0" w:line="240" w:lineRule="auto"/>
      </w:pPr>
      <w:r>
        <w:continuationSeparator/>
      </w:r>
    </w:p>
    <w:p w14:paraId="467E12F9" w14:textId="77777777" w:rsidR="0068430F" w:rsidRDefault="0068430F"/>
    <w:p w14:paraId="6DAAADA0" w14:textId="77777777" w:rsidR="0068430F" w:rsidRDefault="006843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146B0A97"/>
    <w:multiLevelType w:val="hybridMultilevel"/>
    <w:tmpl w:val="951E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A33D1"/>
    <w:multiLevelType w:val="hybridMultilevel"/>
    <w:tmpl w:val="9F16C02E"/>
    <w:lvl w:ilvl="0" w:tplc="2D128166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96788">
    <w:abstractNumId w:val="9"/>
  </w:num>
  <w:num w:numId="2" w16cid:durableId="986862585">
    <w:abstractNumId w:val="8"/>
  </w:num>
  <w:num w:numId="3" w16cid:durableId="760027392">
    <w:abstractNumId w:val="7"/>
  </w:num>
  <w:num w:numId="4" w16cid:durableId="1731884729">
    <w:abstractNumId w:val="6"/>
  </w:num>
  <w:num w:numId="5" w16cid:durableId="1942059244">
    <w:abstractNumId w:val="5"/>
  </w:num>
  <w:num w:numId="6" w16cid:durableId="1965888765">
    <w:abstractNumId w:val="4"/>
  </w:num>
  <w:num w:numId="7" w16cid:durableId="1789738340">
    <w:abstractNumId w:val="3"/>
  </w:num>
  <w:num w:numId="8" w16cid:durableId="116222105">
    <w:abstractNumId w:val="2"/>
  </w:num>
  <w:num w:numId="9" w16cid:durableId="825435376">
    <w:abstractNumId w:val="1"/>
  </w:num>
  <w:num w:numId="10" w16cid:durableId="445538230">
    <w:abstractNumId w:val="0"/>
  </w:num>
  <w:num w:numId="11" w16cid:durableId="1456679736">
    <w:abstractNumId w:val="12"/>
  </w:num>
  <w:num w:numId="12" w16cid:durableId="1627932910">
    <w:abstractNumId w:val="9"/>
    <w:lvlOverride w:ilvl="0">
      <w:startOverride w:val="1"/>
    </w:lvlOverride>
  </w:num>
  <w:num w:numId="13" w16cid:durableId="1204827822">
    <w:abstractNumId w:val="11"/>
  </w:num>
  <w:num w:numId="14" w16cid:durableId="1072316694">
    <w:abstractNumId w:val="12"/>
  </w:num>
  <w:num w:numId="15" w16cid:durableId="852840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72"/>
    <w:rsid w:val="00041536"/>
    <w:rsid w:val="00054443"/>
    <w:rsid w:val="00094FF2"/>
    <w:rsid w:val="000A043E"/>
    <w:rsid w:val="000F474D"/>
    <w:rsid w:val="000F52C7"/>
    <w:rsid w:val="00155309"/>
    <w:rsid w:val="00160302"/>
    <w:rsid w:val="001675F6"/>
    <w:rsid w:val="00174C4A"/>
    <w:rsid w:val="001F39E2"/>
    <w:rsid w:val="00204B09"/>
    <w:rsid w:val="00222094"/>
    <w:rsid w:val="00266DE0"/>
    <w:rsid w:val="002D6D13"/>
    <w:rsid w:val="002E3169"/>
    <w:rsid w:val="00332EFB"/>
    <w:rsid w:val="00392266"/>
    <w:rsid w:val="003B0D9A"/>
    <w:rsid w:val="003B46EB"/>
    <w:rsid w:val="003C391A"/>
    <w:rsid w:val="004150E3"/>
    <w:rsid w:val="00415439"/>
    <w:rsid w:val="004503AC"/>
    <w:rsid w:val="004912CC"/>
    <w:rsid w:val="004D495B"/>
    <w:rsid w:val="004E221D"/>
    <w:rsid w:val="0053582C"/>
    <w:rsid w:val="00543D9A"/>
    <w:rsid w:val="00552302"/>
    <w:rsid w:val="00556DD1"/>
    <w:rsid w:val="005A7C3B"/>
    <w:rsid w:val="005E33B6"/>
    <w:rsid w:val="0063285C"/>
    <w:rsid w:val="0068430F"/>
    <w:rsid w:val="006A4B3F"/>
    <w:rsid w:val="006E7E80"/>
    <w:rsid w:val="00743FDC"/>
    <w:rsid w:val="00792305"/>
    <w:rsid w:val="00793409"/>
    <w:rsid w:val="00874DC8"/>
    <w:rsid w:val="008E3D98"/>
    <w:rsid w:val="008F3108"/>
    <w:rsid w:val="00942F7F"/>
    <w:rsid w:val="009656D9"/>
    <w:rsid w:val="0096675D"/>
    <w:rsid w:val="0098613B"/>
    <w:rsid w:val="009C116E"/>
    <w:rsid w:val="009D1872"/>
    <w:rsid w:val="00A52706"/>
    <w:rsid w:val="00A5776D"/>
    <w:rsid w:val="00A90F02"/>
    <w:rsid w:val="00AC5AE8"/>
    <w:rsid w:val="00B038F0"/>
    <w:rsid w:val="00B44A57"/>
    <w:rsid w:val="00BC7CDA"/>
    <w:rsid w:val="00BE5045"/>
    <w:rsid w:val="00CC0F27"/>
    <w:rsid w:val="00D601DF"/>
    <w:rsid w:val="00D74189"/>
    <w:rsid w:val="00DC38CB"/>
    <w:rsid w:val="00DD1283"/>
    <w:rsid w:val="00E45AB7"/>
    <w:rsid w:val="00E50108"/>
    <w:rsid w:val="00E9366F"/>
    <w:rsid w:val="00EC1DAC"/>
    <w:rsid w:val="00F45CD6"/>
    <w:rsid w:val="00F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FABAA"/>
  <w15:chartTrackingRefBased/>
  <w15:docId w15:val="{4FDE511A-5BDA-914E-B161-9422D5DC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10"/>
    <w:qFormat/>
    <w:pPr>
      <w:numPr>
        <w:numId w:val="13"/>
      </w:numPr>
    </w:p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unhideWhenUsed/>
    <w:qFormat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66CBF" w:themeColor="accent1"/>
    </w:rPr>
  </w:style>
  <w:style w:type="character" w:styleId="Strong">
    <w:name w:val="Strong"/>
    <w:basedOn w:val="DefaultParagraphFont"/>
    <w:uiPriority w:val="22"/>
    <w:unhideWhenUsed/>
    <w:qFormat/>
    <w:rPr>
      <w:b/>
      <w:bCs/>
      <w:i/>
      <w:color w:val="266CBF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66CBF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Number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DefaultParagraphFont"/>
    <w:uiPriority w:val="99"/>
    <w:unhideWhenUsed/>
    <w:rPr>
      <w:color w:val="266CB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9D1872"/>
  </w:style>
  <w:style w:type="character" w:styleId="UnresolvedMention">
    <w:name w:val="Unresolved Mention"/>
    <w:basedOn w:val="DefaultParagraphFont"/>
    <w:uiPriority w:val="99"/>
    <w:semiHidden/>
    <w:unhideWhenUsed/>
    <w:rsid w:val="004E221D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5A7C3B"/>
  </w:style>
  <w:style w:type="paragraph" w:styleId="ListParagraph">
    <w:name w:val="List Paragraph"/>
    <w:basedOn w:val="Normal"/>
    <w:uiPriority w:val="34"/>
    <w:unhideWhenUsed/>
    <w:qFormat/>
    <w:rsid w:val="00DC38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22094"/>
    <w:rPr>
      <w:color w:val="8956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nva.com/photo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u.widencollective.com/dam/dashboar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icagomanualofstyle.org/hom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ckr.com/photos/bualumni/album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u.edu/brand/guidelines/" TargetMode="Externa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ushare.sharepoint.com/sites/Digital-Alumni-Engagement/Shared%20Documents/Forms/AllItems.aspx?id=%2Fsites%2FDigital%2DAlumni%2DEngagement%2FShared%20Documents%2FInternal%20Resources%20%26%20Training%20Docs%2F1%29%20A%2E%20Style%20Guides%21%2FAdvancement%20Email%20Editorial%20Style%20Guide%2Epdf&amp;parent=%2Fsites%2FDigital%2DAlumni%2DEngagement%2FShared%20Documents%2FInternal%20Resources%20%26%20Training%20Docs%2F1%29%20A%2E%20Style%20Guides%21&amp;p=true&amp;ga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hensam/Library/Containers/com.microsoft.Word/Data/Library/Application%20Support/Microsoft/Office/16.0/DTS/en-US%7b1DF5E322-A57F-744F-9009-8BB9222AD0B4%7d/%7b0E88B5C7-FE64-404F-9709-983820F6DE9D%7dtf10002083.dotx" TargetMode="Externa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f16ab-c82c-42c6-affa-2bcf71511f11">
      <Terms xmlns="http://schemas.microsoft.com/office/infopath/2007/PartnerControls"/>
    </lcf76f155ced4ddcb4097134ff3c332f>
    <TaxCatchAll xmlns="eaf85e13-9c01-4c05-b2f1-247704915172" xsi:nil="true"/>
    <ListItem xmlns="903f16ab-c82c-42c6-affa-2bcf71511f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0D40C32D7F419CE1B35A914E0F0A" ma:contentTypeVersion="16" ma:contentTypeDescription="Create a new document." ma:contentTypeScope="" ma:versionID="14dcc1f02c60367dcbf6ee3bccbf9fb0">
  <xsd:schema xmlns:xsd="http://www.w3.org/2001/XMLSchema" xmlns:xs="http://www.w3.org/2001/XMLSchema" xmlns:p="http://schemas.microsoft.com/office/2006/metadata/properties" xmlns:ns2="903f16ab-c82c-42c6-affa-2bcf71511f11" xmlns:ns3="eaf85e13-9c01-4c05-b2f1-247704915172" targetNamespace="http://schemas.microsoft.com/office/2006/metadata/properties" ma:root="true" ma:fieldsID="72549b0b8f412edb61b9f8dfeb631da1" ns2:_="" ns3:_="">
    <xsd:import namespace="903f16ab-c82c-42c6-affa-2bcf71511f11"/>
    <xsd:import namespace="eaf85e13-9c01-4c05-b2f1-2477049151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List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16ab-c82c-42c6-affa-2bcf71511f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0fdde71-3d84-4f2a-8a39-a81d5da30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istItem" ma:index="23" nillable="true" ma:displayName="List Item" ma:decimals="0" ma:format="Dropdown" ma:internalName="ListItem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5e13-9c01-4c05-b2f1-2477049151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3863709-3b77-4a07-85c7-5f10f3686311}" ma:internalName="TaxCatchAll" ma:showField="CatchAllData" ma:web="eaf85e13-9c01-4c05-b2f1-247704915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A508E-A1B1-44EE-B80B-9A385690E7D2}">
  <ds:schemaRefs>
    <ds:schemaRef ds:uri="http://schemas.microsoft.com/office/2006/metadata/properties"/>
    <ds:schemaRef ds:uri="http://schemas.microsoft.com/office/infopath/2007/PartnerControls"/>
    <ds:schemaRef ds:uri="903f16ab-c82c-42c6-affa-2bcf71511f11"/>
    <ds:schemaRef ds:uri="eaf85e13-9c01-4c05-b2f1-247704915172"/>
  </ds:schemaRefs>
</ds:datastoreItem>
</file>

<file path=customXml/itemProps2.xml><?xml version="1.0" encoding="utf-8"?>
<ds:datastoreItem xmlns:ds="http://schemas.openxmlformats.org/officeDocument/2006/customXml" ds:itemID="{46DE528E-976A-47E3-B647-798480222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f16ab-c82c-42c6-affa-2bcf71511f11"/>
    <ds:schemaRef ds:uri="eaf85e13-9c01-4c05-b2f1-247704915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33A9D-D096-457E-8815-FCD251B12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{0E88B5C7-FE64-404F-9709-983820F6DE9D}tf10002083.dotx</Template>
  <TotalTime>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Samantha</dc:creator>
  <cp:keywords/>
  <dc:description/>
  <cp:lastModifiedBy>Cohen, Samantha</cp:lastModifiedBy>
  <cp:revision>2</cp:revision>
  <dcterms:created xsi:type="dcterms:W3CDTF">2026-05-20T19:08:00Z</dcterms:created>
  <dcterms:modified xsi:type="dcterms:W3CDTF">2026-05-20T19:08:00Z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TF10002046</vt:lpwstr>
  </property>
  <property fmtid="{D5CDD505-2E9C-101B-9397-08002B2CF9AE}" pid="3" name="ContentTypeId">
    <vt:lpwstr>0x01010022680D40C32D7F419CE1B35A914E0F0A</vt:lpwstr>
  </property>
  <property fmtid="{D5CDD505-2E9C-101B-9397-08002B2CF9AE}" pid="4" name="MediaServiceImageTags">
    <vt:lpwstr/>
  </property>
</Properties>
</file>