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bottom w:val="single" w:sz="8" w:space="0" w:color="4BACC6"/>
          <w:insideH w:val="single" w:sz="8" w:space="0" w:color="4BACC6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</w:tblGrid>
      <w:tr w:rsidR="00225648" w:rsidRPr="00AF1BF9" w14:paraId="5761A81B" w14:textId="77777777">
        <w:trPr>
          <w:trHeight w:val="537"/>
        </w:trPr>
        <w:tc>
          <w:tcPr>
            <w:tcW w:w="2635" w:type="dxa"/>
          </w:tcPr>
          <w:p w14:paraId="34D79263" w14:textId="4D01BFB0" w:rsidR="00225648" w:rsidRPr="00AF1BF9" w:rsidRDefault="00F134C2" w:rsidP="005F1242">
            <w:pPr>
              <w:spacing w:after="0" w:line="240" w:lineRule="auto"/>
              <w:jc w:val="center"/>
              <w:rPr>
                <w:rFonts w:cs="Calibri"/>
                <w:b/>
                <w:bCs/>
                <w:color w:val="31849B"/>
                <w:sz w:val="36"/>
                <w:szCs w:val="36"/>
              </w:rPr>
            </w:pPr>
            <w:r>
              <w:rPr>
                <w:rFonts w:cs="Calibri"/>
                <w:b/>
                <w:bCs/>
                <w:color w:val="31849B"/>
                <w:sz w:val="36"/>
                <w:szCs w:val="36"/>
              </w:rPr>
              <w:t xml:space="preserve">Sacred </w:t>
            </w:r>
            <w:r w:rsidR="00225648" w:rsidRPr="00AF1BF9">
              <w:rPr>
                <w:rFonts w:cs="Calibri"/>
                <w:b/>
                <w:bCs/>
                <w:color w:val="31849B"/>
                <w:sz w:val="36"/>
                <w:szCs w:val="36"/>
              </w:rPr>
              <w:t>Text</w:t>
            </w:r>
            <w:r w:rsidR="0037022B">
              <w:rPr>
                <w:rFonts w:cs="Calibri"/>
                <w:b/>
                <w:bCs/>
                <w:color w:val="31849B"/>
                <w:sz w:val="36"/>
                <w:szCs w:val="36"/>
              </w:rPr>
              <w:t>s</w:t>
            </w:r>
            <w:r w:rsidR="00225648" w:rsidRPr="00AF1BF9">
              <w:rPr>
                <w:rFonts w:cs="Calibri"/>
                <w:b/>
                <w:bCs/>
                <w:color w:val="31849B"/>
                <w:sz w:val="36"/>
                <w:szCs w:val="36"/>
              </w:rPr>
              <w:t xml:space="preserve"> and Interpretations</w:t>
            </w:r>
          </w:p>
        </w:tc>
        <w:tc>
          <w:tcPr>
            <w:tcW w:w="2635" w:type="dxa"/>
            <w:shd w:val="clear" w:color="auto" w:fill="auto"/>
          </w:tcPr>
          <w:p w14:paraId="4D17A666" w14:textId="77777777" w:rsidR="00225648" w:rsidRPr="00AF1BF9" w:rsidRDefault="00225648" w:rsidP="005F1242">
            <w:pPr>
              <w:spacing w:after="0" w:line="240" w:lineRule="auto"/>
              <w:jc w:val="center"/>
              <w:rPr>
                <w:rFonts w:cs="Calibri"/>
                <w:b/>
                <w:bCs/>
                <w:color w:val="31849B"/>
                <w:sz w:val="36"/>
                <w:szCs w:val="36"/>
              </w:rPr>
            </w:pPr>
            <w:r w:rsidRPr="00AF1BF9">
              <w:rPr>
                <w:rFonts w:cs="Calibri"/>
                <w:b/>
                <w:bCs/>
                <w:color w:val="31849B"/>
                <w:sz w:val="36"/>
                <w:szCs w:val="36"/>
              </w:rPr>
              <w:t>Language, Literature, and Film</w:t>
            </w:r>
          </w:p>
        </w:tc>
        <w:tc>
          <w:tcPr>
            <w:tcW w:w="2635" w:type="dxa"/>
            <w:shd w:val="clear" w:color="auto" w:fill="auto"/>
          </w:tcPr>
          <w:p w14:paraId="1F576701" w14:textId="77777777" w:rsidR="00225648" w:rsidRPr="00AF1BF9" w:rsidRDefault="00225648" w:rsidP="005F1242">
            <w:pPr>
              <w:spacing w:after="0" w:line="240" w:lineRule="auto"/>
              <w:jc w:val="center"/>
              <w:rPr>
                <w:rFonts w:cs="Calibri"/>
                <w:b/>
                <w:bCs/>
                <w:color w:val="31849B"/>
                <w:sz w:val="36"/>
                <w:szCs w:val="36"/>
              </w:rPr>
            </w:pPr>
            <w:r w:rsidRPr="00AF1BF9">
              <w:rPr>
                <w:rFonts w:cs="Calibri"/>
                <w:b/>
                <w:bCs/>
                <w:color w:val="31849B"/>
                <w:sz w:val="36"/>
                <w:szCs w:val="36"/>
              </w:rPr>
              <w:t>History and Society</w:t>
            </w:r>
          </w:p>
        </w:tc>
        <w:tc>
          <w:tcPr>
            <w:tcW w:w="2635" w:type="dxa"/>
            <w:shd w:val="clear" w:color="auto" w:fill="auto"/>
          </w:tcPr>
          <w:p w14:paraId="771763EE" w14:textId="77777777" w:rsidR="00225648" w:rsidRPr="00AF1BF9" w:rsidRDefault="00225648" w:rsidP="005F1242">
            <w:pPr>
              <w:spacing w:after="0" w:line="240" w:lineRule="auto"/>
              <w:jc w:val="center"/>
              <w:rPr>
                <w:rFonts w:cs="Calibri"/>
                <w:b/>
                <w:bCs/>
                <w:color w:val="31849B"/>
                <w:sz w:val="36"/>
                <w:szCs w:val="36"/>
              </w:rPr>
            </w:pPr>
            <w:r w:rsidRPr="00AF1BF9">
              <w:rPr>
                <w:rFonts w:cs="Calibri"/>
                <w:b/>
                <w:bCs/>
                <w:color w:val="31849B"/>
                <w:sz w:val="36"/>
                <w:szCs w:val="36"/>
              </w:rPr>
              <w:t>Philosophy and Thought</w:t>
            </w:r>
          </w:p>
        </w:tc>
      </w:tr>
      <w:tr w:rsidR="00225648" w:rsidRPr="00AF1BF9" w14:paraId="759DAB19" w14:textId="77777777">
        <w:trPr>
          <w:trHeight w:val="537"/>
        </w:trPr>
        <w:tc>
          <w:tcPr>
            <w:tcW w:w="2635" w:type="dxa"/>
            <w:shd w:val="clear" w:color="auto" w:fill="D2EAF1"/>
          </w:tcPr>
          <w:p w14:paraId="587AFD62" w14:textId="7500ED72" w:rsidR="00225648" w:rsidRDefault="00AE6C7C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>The Bible (</w:t>
            </w:r>
            <w:r w:rsidR="00225648"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RN101)</w:t>
            </w:r>
          </w:p>
          <w:p w14:paraId="6A1429F1" w14:textId="3DFB85D2" w:rsidR="008143F8" w:rsidRDefault="008143F8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>Moses (KHC</w:t>
            </w:r>
            <w:r w:rsidR="005A4AB7">
              <w:rPr>
                <w:rFonts w:ascii="Calibri" w:hAnsi="Calibri" w:cs="Calibri"/>
                <w:b/>
                <w:bCs/>
                <w:color w:val="31849B"/>
                <w:szCs w:val="24"/>
              </w:rPr>
              <w:t>RN</w:t>
            </w: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>101)</w:t>
            </w:r>
          </w:p>
          <w:p w14:paraId="75911A7E" w14:textId="4BCFF3AE" w:rsidR="00AF416A" w:rsidRPr="00AF416A" w:rsidRDefault="00AF416A" w:rsidP="00AF41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Religions of the World: Western (RN104)</w:t>
            </w:r>
          </w:p>
          <w:p w14:paraId="01576FD2" w14:textId="4A4DE774" w:rsidR="00225648" w:rsidRDefault="00AE6C7C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>The Hebrew Bible (</w:t>
            </w:r>
            <w:r w:rsidR="00225648"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RN201)</w:t>
            </w:r>
          </w:p>
          <w:p w14:paraId="03C43182" w14:textId="58839515" w:rsidR="00AF416A" w:rsidRPr="00AF416A" w:rsidRDefault="00AF416A" w:rsidP="00AF41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From Jesus to Christ: Origins of Christianity (CAS RN2</w:t>
            </w: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02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12698F41" w14:textId="28823BE1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Sacre</w:t>
            </w:r>
            <w:r w:rsidR="00AE6C7C">
              <w:rPr>
                <w:rFonts w:cs="Calibri"/>
                <w:b/>
                <w:bCs/>
                <w:color w:val="31849B"/>
                <w:sz w:val="24"/>
                <w:szCs w:val="24"/>
              </w:rPr>
              <w:t>d Texts of World Religions (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RN206)</w:t>
            </w:r>
          </w:p>
          <w:p w14:paraId="69FC13AB" w14:textId="05EA73EE" w:rsidR="00442845" w:rsidRPr="00E66330" w:rsidRDefault="00AE6C7C" w:rsidP="00E6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E6C7C">
              <w:rPr>
                <w:rFonts w:cs="Calibri"/>
                <w:b/>
                <w:bCs/>
                <w:color w:val="31849B"/>
                <w:sz w:val="24"/>
                <w:szCs w:val="24"/>
              </w:rPr>
              <w:t>Introduction to Judaism (</w:t>
            </w:r>
            <w:r w:rsidR="00225648" w:rsidRPr="00AE6C7C">
              <w:rPr>
                <w:rFonts w:cs="Calibri"/>
                <w:b/>
                <w:bCs/>
                <w:color w:val="31849B"/>
                <w:sz w:val="24"/>
                <w:szCs w:val="24"/>
              </w:rPr>
              <w:t xml:space="preserve">RN216) </w:t>
            </w:r>
            <w:r w:rsidR="00442845" w:rsidRPr="00E66330">
              <w:rPr>
                <w:rFonts w:cs="Calibri"/>
                <w:b/>
                <w:bCs/>
                <w:color w:val="31849B"/>
                <w:szCs w:val="24"/>
              </w:rPr>
              <w:t xml:space="preserve"> </w:t>
            </w:r>
          </w:p>
          <w:p w14:paraId="066B8BEB" w14:textId="03156393" w:rsidR="00225648" w:rsidRPr="00AF1BF9" w:rsidRDefault="005727CA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>Priests and Prophets (RN306</w:t>
            </w:r>
            <w:r w:rsidR="00225648"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)</w:t>
            </w:r>
          </w:p>
          <w:p w14:paraId="66E375D5" w14:textId="0E60E5F3" w:rsidR="00225648" w:rsidRPr="00AF1BF9" w:rsidRDefault="00225648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The Open Heaven: Apocalyptic Literature in Early Judaism and C</w:t>
            </w:r>
            <w:r w:rsidR="00AE6C7C">
              <w:rPr>
                <w:rFonts w:ascii="Calibri" w:hAnsi="Calibri" w:cs="Calibri"/>
                <w:b/>
                <w:bCs/>
                <w:color w:val="31849B"/>
                <w:szCs w:val="24"/>
              </w:rPr>
              <w:t>hristianity (RN308</w:t>
            </w: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 xml:space="preserve">) </w:t>
            </w:r>
          </w:p>
          <w:p w14:paraId="3F2C66D0" w14:textId="492CF7B1" w:rsidR="00225648" w:rsidRPr="00AF1BF9" w:rsidRDefault="00225648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 xml:space="preserve">Introduction to Midrash: Classic Rabbinic Biblical </w:t>
            </w: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lastRenderedPageBreak/>
              <w:t>Interpretation (RN 319)</w:t>
            </w:r>
          </w:p>
          <w:p w14:paraId="25710BC3" w14:textId="016CE229" w:rsidR="00225648" w:rsidRPr="00AF1BF9" w:rsidRDefault="00225648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Wisdom Tradition in Ancient I</w:t>
            </w:r>
            <w:r w:rsidR="00F5007B">
              <w:rPr>
                <w:rFonts w:ascii="Calibri" w:hAnsi="Calibri" w:cs="Calibri"/>
                <w:b/>
                <w:bCs/>
                <w:color w:val="31849B"/>
                <w:szCs w:val="24"/>
              </w:rPr>
              <w:t>srael and Judaism (RN321</w:t>
            </w: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)</w:t>
            </w:r>
          </w:p>
          <w:p w14:paraId="7CDCF547" w14:textId="4E7E79ED" w:rsidR="00225648" w:rsidRDefault="00225648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Introduction to Rabbinic Lite</w:t>
            </w:r>
            <w:r w:rsidR="00F5007B">
              <w:rPr>
                <w:rFonts w:ascii="Calibri" w:hAnsi="Calibri" w:cs="Calibri"/>
                <w:b/>
                <w:bCs/>
                <w:color w:val="31849B"/>
                <w:szCs w:val="24"/>
              </w:rPr>
              <w:t>rature (RN324</w:t>
            </w: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)</w:t>
            </w:r>
          </w:p>
          <w:p w14:paraId="66999D7F" w14:textId="6AF644FD" w:rsidR="005727CA" w:rsidRPr="00AF1BF9" w:rsidRDefault="005727CA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 w:rsidRPr="005727CA">
              <w:rPr>
                <w:rFonts w:ascii="Calibri" w:hAnsi="Calibri" w:cs="Calibri"/>
                <w:b/>
                <w:bCs/>
                <w:color w:val="31849B"/>
                <w:szCs w:val="24"/>
              </w:rPr>
              <w:t>Jewish Mysticism</w:t>
            </w: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 xml:space="preserve"> I: Formative </w:t>
            </w:r>
            <w:r w:rsidRPr="005727CA">
              <w:rPr>
                <w:rFonts w:ascii="Calibri" w:hAnsi="Calibri" w:cs="Calibri"/>
                <w:b/>
                <w:bCs/>
                <w:color w:val="31849B"/>
                <w:szCs w:val="24"/>
              </w:rPr>
              <w:t>Traditions</w:t>
            </w: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 xml:space="preserve"> (RN 325)</w:t>
            </w:r>
          </w:p>
          <w:p w14:paraId="43BAA2E6" w14:textId="0A720064" w:rsidR="00225648" w:rsidRDefault="00225648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The D</w:t>
            </w:r>
            <w:r w:rsidR="00F5007B">
              <w:rPr>
                <w:rFonts w:ascii="Calibri" w:hAnsi="Calibri" w:cs="Calibri"/>
                <w:b/>
                <w:bCs/>
                <w:color w:val="31849B"/>
                <w:szCs w:val="24"/>
              </w:rPr>
              <w:t>ead Sea Scrolls (RN334</w:t>
            </w: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)</w:t>
            </w:r>
          </w:p>
          <w:p w14:paraId="702164D6" w14:textId="77777777" w:rsidR="00A47C2F" w:rsidRPr="00AF1BF9" w:rsidRDefault="00A47C2F" w:rsidP="00A47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976FA0">
              <w:rPr>
                <w:rFonts w:cs="Calibri"/>
                <w:b/>
                <w:bCs/>
                <w:color w:val="31849B"/>
                <w:sz w:val="24"/>
                <w:szCs w:val="24"/>
              </w:rPr>
              <w:t>Josephus and Ancient Judaism</w:t>
            </w: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 xml:space="preserve"> (RN335)</w:t>
            </w:r>
          </w:p>
          <w:p w14:paraId="6A082001" w14:textId="6E45FD0A" w:rsidR="00225648" w:rsidRDefault="00225648" w:rsidP="0022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Gender and J</w:t>
            </w:r>
            <w:r w:rsidR="00F5007B">
              <w:rPr>
                <w:rFonts w:cs="Calibri"/>
                <w:b/>
                <w:bCs/>
                <w:color w:val="31849B"/>
                <w:sz w:val="24"/>
                <w:szCs w:val="24"/>
              </w:rPr>
              <w:t>udaism (RN337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3655AC72" w14:textId="1D94D24E" w:rsidR="00530205" w:rsidRPr="00530205" w:rsidRDefault="00530205" w:rsidP="00530205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Mysticism and Philosophy: Medieval Jewish Pe</w:t>
            </w: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>rspectives (RN338</w:t>
            </w: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 xml:space="preserve">) </w:t>
            </w:r>
          </w:p>
          <w:p w14:paraId="7DD450CA" w14:textId="323D8A7E" w:rsidR="00225648" w:rsidRPr="00AF1BF9" w:rsidRDefault="00225648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Magical Texts: Literature and Practice (</w:t>
            </w: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  <w:lang w:val="de-DE"/>
              </w:rPr>
              <w:t>RN</w:t>
            </w:r>
            <w:r w:rsidR="00CF2EFF">
              <w:rPr>
                <w:rFonts w:ascii="Calibri" w:hAnsi="Calibri" w:cs="Calibri"/>
                <w:b/>
                <w:bCs/>
                <w:color w:val="31849B"/>
                <w:szCs w:val="24"/>
              </w:rPr>
              <w:t>494</w:t>
            </w: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)</w:t>
            </w:r>
          </w:p>
          <w:p w14:paraId="552C5DC0" w14:textId="77777777" w:rsidR="00225648" w:rsidRPr="00AF1BF9" w:rsidRDefault="00225648" w:rsidP="00C61762">
            <w:pPr>
              <w:pStyle w:val="NoSpacing"/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</w:p>
        </w:tc>
        <w:tc>
          <w:tcPr>
            <w:tcW w:w="2635" w:type="dxa"/>
            <w:shd w:val="clear" w:color="auto" w:fill="D2EAF1"/>
          </w:tcPr>
          <w:p w14:paraId="22157F12" w14:textId="7D6BF779" w:rsidR="00225648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lastRenderedPageBreak/>
              <w:t>First-Semester Hebrew (LH111)</w:t>
            </w:r>
            <w:r w:rsidR="002C2639">
              <w:rPr>
                <w:rFonts w:cs="Calibri"/>
                <w:b/>
                <w:bCs/>
                <w:color w:val="31849B"/>
                <w:sz w:val="24"/>
                <w:szCs w:val="24"/>
              </w:rPr>
              <w:t>*</w:t>
            </w:r>
          </w:p>
          <w:p w14:paraId="2DB893BB" w14:textId="3201D884" w:rsidR="00225648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Second-Semester Hebrew (LH112)</w:t>
            </w:r>
            <w:r w:rsidR="002C2639">
              <w:rPr>
                <w:rFonts w:cs="Calibri"/>
                <w:b/>
                <w:bCs/>
                <w:color w:val="31849B"/>
                <w:sz w:val="24"/>
                <w:szCs w:val="24"/>
              </w:rPr>
              <w:t>*</w:t>
            </w:r>
          </w:p>
          <w:p w14:paraId="1D083DA2" w14:textId="0BDC07AA" w:rsidR="00225648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Biblical Hebrew I (LH117)</w:t>
            </w:r>
            <w:r w:rsidR="002C2639">
              <w:rPr>
                <w:rFonts w:cs="Calibri"/>
                <w:b/>
                <w:bCs/>
                <w:color w:val="31849B"/>
                <w:sz w:val="24"/>
                <w:szCs w:val="24"/>
              </w:rPr>
              <w:t>*</w:t>
            </w:r>
          </w:p>
          <w:p w14:paraId="60313B61" w14:textId="131EB1B8" w:rsidR="00225648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Intensive First-Year Hebrew (LH139)</w:t>
            </w:r>
            <w:r w:rsidR="002C2639">
              <w:rPr>
                <w:rFonts w:cs="Calibri"/>
                <w:b/>
                <w:bCs/>
                <w:color w:val="31849B"/>
                <w:sz w:val="24"/>
                <w:szCs w:val="24"/>
              </w:rPr>
              <w:t>*</w:t>
            </w:r>
          </w:p>
          <w:p w14:paraId="5BBFD5AC" w14:textId="1B9492B9" w:rsidR="00225648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Third Semester Hebrew (LH211)</w:t>
            </w:r>
            <w:r w:rsidR="002C2639">
              <w:rPr>
                <w:rFonts w:cs="Calibri"/>
                <w:b/>
                <w:bCs/>
                <w:color w:val="31849B"/>
                <w:sz w:val="24"/>
                <w:szCs w:val="24"/>
              </w:rPr>
              <w:t>*</w:t>
            </w:r>
          </w:p>
          <w:p w14:paraId="697514BA" w14:textId="3A0655E1" w:rsidR="00225648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Fourth Semester Hebrew (LH212)</w:t>
            </w:r>
          </w:p>
          <w:p w14:paraId="7E0742E3" w14:textId="48097199" w:rsidR="00442845" w:rsidRDefault="00442845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442845">
              <w:rPr>
                <w:rFonts w:cs="Calibri"/>
                <w:b/>
                <w:bCs/>
                <w:color w:val="31849B"/>
                <w:sz w:val="24"/>
                <w:szCs w:val="24"/>
              </w:rPr>
              <w:t xml:space="preserve">Masterpieces of Modern Hebrew Literature </w:t>
            </w: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(</w:t>
            </w:r>
            <w:r w:rsidR="00E1205C">
              <w:rPr>
                <w:rFonts w:cs="Calibri"/>
                <w:b/>
                <w:bCs/>
                <w:color w:val="31849B"/>
                <w:sz w:val="24"/>
                <w:szCs w:val="24"/>
              </w:rPr>
              <w:t>LH 250</w:t>
            </w: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4BA91D54" w14:textId="2D57CAFB" w:rsidR="00225648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Fifth Semester Hebrew (LH311)</w:t>
            </w:r>
          </w:p>
          <w:p w14:paraId="31D6FFBA" w14:textId="1C12D534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Sixth-Semester Hebrew: Dialogue between Modern Hebrew Poetry and the Bible (LH 312)</w:t>
            </w:r>
          </w:p>
          <w:p w14:paraId="201D3EBD" w14:textId="1989F373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Hebrew Narrative: Biblical and Modern (LH350)</w:t>
            </w:r>
          </w:p>
          <w:p w14:paraId="1CFCAD08" w14:textId="4DE3F355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 xml:space="preserve">Readings in Classical 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lastRenderedPageBreak/>
              <w:t>Hebrew (LH320</w:t>
            </w:r>
            <w:r w:rsidR="00E1205C">
              <w:rPr>
                <w:rFonts w:cs="Calibri"/>
                <w:b/>
                <w:bCs/>
                <w:color w:val="31849B"/>
                <w:sz w:val="24"/>
                <w:szCs w:val="24"/>
              </w:rPr>
              <w:t>/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RN620)</w:t>
            </w:r>
          </w:p>
          <w:p w14:paraId="2486D39D" w14:textId="77777777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Biblical Hebrew (STH TO723)</w:t>
            </w:r>
          </w:p>
          <w:p w14:paraId="6371015B" w14:textId="3CFAD1F5" w:rsidR="00225648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Agnon and Oz – In Search of Modernity (in English Translation) (LH282)</w:t>
            </w:r>
          </w:p>
          <w:p w14:paraId="014DD94D" w14:textId="530901CE" w:rsidR="00225648" w:rsidRDefault="00225648" w:rsidP="0022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The Modern Jew (RN339)</w:t>
            </w:r>
          </w:p>
          <w:p w14:paraId="743A2155" w14:textId="1F44E372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Representations of the Holocaust in Literature and Film (RN385</w:t>
            </w:r>
            <w:r w:rsidR="00E1205C">
              <w:rPr>
                <w:rFonts w:cs="Calibri"/>
                <w:b/>
                <w:bCs/>
                <w:color w:val="31849B"/>
                <w:sz w:val="24"/>
                <w:szCs w:val="24"/>
              </w:rPr>
              <w:t>/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XL281)</w:t>
            </w:r>
          </w:p>
          <w:p w14:paraId="751DB6F8" w14:textId="61548AD1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Primo Levi Within Holocaust Literature (</w:t>
            </w:r>
            <w:r w:rsidR="00E1205C">
              <w:rPr>
                <w:rFonts w:cs="Calibri"/>
                <w:b/>
                <w:bCs/>
                <w:color w:val="31849B"/>
                <w:sz w:val="24"/>
                <w:szCs w:val="24"/>
              </w:rPr>
              <w:t>RN459/LI459/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 xml:space="preserve"> XL459)</w:t>
            </w:r>
          </w:p>
          <w:p w14:paraId="243306CE" w14:textId="77777777" w:rsidR="00225648" w:rsidRPr="00AF1BF9" w:rsidRDefault="00225648" w:rsidP="007545D9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D2EAF1"/>
          </w:tcPr>
          <w:p w14:paraId="06E22307" w14:textId="282FE292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lastRenderedPageBreak/>
              <w:t>Introduction t</w:t>
            </w:r>
            <w:r w:rsidR="00535559">
              <w:rPr>
                <w:rFonts w:cs="Calibri"/>
                <w:b/>
                <w:bCs/>
                <w:color w:val="31849B"/>
                <w:sz w:val="24"/>
                <w:szCs w:val="24"/>
              </w:rPr>
              <w:t>o Classical Jewish History (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RN218)</w:t>
            </w:r>
          </w:p>
          <w:p w14:paraId="2C666ABB" w14:textId="77777777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Holy City: Jerusalem in Time, Space, and the Imagination (CAS RN220)</w:t>
            </w:r>
          </w:p>
          <w:p w14:paraId="701961B2" w14:textId="48AFA866" w:rsidR="00225648" w:rsidRPr="00AF1BF9" w:rsidRDefault="00E66330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History of Judaism (</w:t>
            </w:r>
            <w:r w:rsidR="00225648"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RN322)</w:t>
            </w:r>
          </w:p>
          <w:p w14:paraId="18C5DABC" w14:textId="77EC0DB4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Jewish Mystical Movements a</w:t>
            </w:r>
            <w:r w:rsidR="00E66330">
              <w:rPr>
                <w:rFonts w:cs="Calibri"/>
                <w:b/>
                <w:bCs/>
                <w:color w:val="31849B"/>
                <w:sz w:val="24"/>
                <w:szCs w:val="24"/>
              </w:rPr>
              <w:t>nd Modernization, 1492-2000 (RN326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79651584" w14:textId="6F7A429A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 xml:space="preserve">Judaism in </w:t>
            </w:r>
            <w:r w:rsidR="00535559">
              <w:rPr>
                <w:rFonts w:cs="Calibri"/>
                <w:b/>
                <w:bCs/>
                <w:color w:val="31849B"/>
                <w:sz w:val="24"/>
                <w:szCs w:val="24"/>
              </w:rPr>
              <w:t>the Modern Period (RN328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35F76423" w14:textId="33149EA1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A</w:t>
            </w:r>
            <w:r w:rsidR="00535559">
              <w:rPr>
                <w:rFonts w:cs="Calibri"/>
                <w:b/>
                <w:bCs/>
                <w:color w:val="31849B"/>
                <w:sz w:val="24"/>
                <w:szCs w:val="24"/>
              </w:rPr>
              <w:t>merican Jewish Experiences (RN330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6EC95DDE" w14:textId="67D1D377" w:rsidR="00225648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Zion</w:t>
            </w:r>
            <w:r w:rsidR="004223BC">
              <w:rPr>
                <w:rFonts w:cs="Calibri"/>
                <w:b/>
                <w:bCs/>
                <w:color w:val="31849B"/>
                <w:sz w:val="24"/>
                <w:szCs w:val="24"/>
              </w:rPr>
              <w:t>ism and the State of Israel (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RN331)</w:t>
            </w:r>
          </w:p>
          <w:p w14:paraId="17CB6164" w14:textId="7E57ED76" w:rsidR="00C379A2" w:rsidRPr="00AF1BF9" w:rsidRDefault="00C379A2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C379A2">
              <w:rPr>
                <w:rFonts w:cs="Calibri"/>
                <w:b/>
                <w:bCs/>
                <w:color w:val="31849B"/>
                <w:sz w:val="24"/>
                <w:szCs w:val="24"/>
              </w:rPr>
              <w:t>Foundation</w:t>
            </w:r>
            <w:r w:rsidR="004223BC">
              <w:rPr>
                <w:rFonts w:cs="Calibri"/>
                <w:b/>
                <w:bCs/>
                <w:color w:val="31849B"/>
                <w:sz w:val="24"/>
                <w:szCs w:val="24"/>
              </w:rPr>
              <w:t>s of Jewish Politics (HI388/RN</w:t>
            </w:r>
            <w:r w:rsidRPr="00C379A2">
              <w:rPr>
                <w:rFonts w:cs="Calibri"/>
                <w:b/>
                <w:bCs/>
                <w:color w:val="31849B"/>
                <w:sz w:val="24"/>
                <w:szCs w:val="24"/>
              </w:rPr>
              <w:t>332)</w:t>
            </w:r>
          </w:p>
          <w:p w14:paraId="3E22EE9B" w14:textId="20F7D724" w:rsidR="00225648" w:rsidRDefault="004223BC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Antisemitism (</w:t>
            </w:r>
            <w:r w:rsidR="00225648"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RN333)</w:t>
            </w:r>
          </w:p>
          <w:p w14:paraId="1D578A05" w14:textId="57F2EDDD" w:rsidR="00976FA0" w:rsidRPr="00AF1BF9" w:rsidRDefault="00976FA0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976FA0">
              <w:rPr>
                <w:rFonts w:cs="Calibri"/>
                <w:b/>
                <w:bCs/>
                <w:color w:val="31849B"/>
                <w:sz w:val="24"/>
                <w:szCs w:val="24"/>
              </w:rPr>
              <w:lastRenderedPageBreak/>
              <w:t>Josephus and Ancient Judaism</w:t>
            </w: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 xml:space="preserve"> (RN</w:t>
            </w:r>
            <w:r w:rsidR="00A47C2F">
              <w:rPr>
                <w:rFonts w:cs="Calibri"/>
                <w:b/>
                <w:bCs/>
                <w:color w:val="31849B"/>
                <w:sz w:val="24"/>
                <w:szCs w:val="24"/>
              </w:rPr>
              <w:t>335</w:t>
            </w: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778DA25F" w14:textId="6A3655A1" w:rsidR="00225648" w:rsidRDefault="004223BC" w:rsidP="0022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The Heretical Jew (RN336/XL356</w:t>
            </w:r>
            <w:r w:rsidR="00225648"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 xml:space="preserve">) </w:t>
            </w:r>
          </w:p>
          <w:p w14:paraId="485F2349" w14:textId="4C600367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The Mode</w:t>
            </w:r>
            <w:r w:rsidR="004223BC">
              <w:rPr>
                <w:rFonts w:cs="Calibri"/>
                <w:b/>
                <w:bCs/>
                <w:color w:val="31849B"/>
                <w:sz w:val="24"/>
                <w:szCs w:val="24"/>
              </w:rPr>
              <w:t>rn Jew (RN339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04D97274" w14:textId="1DD89725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The Hol</w:t>
            </w:r>
            <w:r w:rsidR="004223BC">
              <w:rPr>
                <w:rFonts w:cs="Calibri"/>
                <w:b/>
                <w:bCs/>
                <w:color w:val="31849B"/>
                <w:sz w:val="24"/>
                <w:szCs w:val="24"/>
              </w:rPr>
              <w:t>ocaust (RN384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250871D5" w14:textId="60F615E0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History o</w:t>
            </w:r>
            <w:r w:rsidR="004223BC">
              <w:rPr>
                <w:rFonts w:cs="Calibri"/>
                <w:b/>
                <w:bCs/>
                <w:color w:val="31849B"/>
                <w:sz w:val="24"/>
                <w:szCs w:val="24"/>
              </w:rPr>
              <w:t>f Jews in the Modern World (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HI223)</w:t>
            </w:r>
          </w:p>
          <w:p w14:paraId="5003B9DE" w14:textId="27C08B42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History</w:t>
            </w:r>
            <w:r w:rsidR="004223BC">
              <w:rPr>
                <w:rFonts w:cs="Calibri"/>
                <w:b/>
                <w:bCs/>
                <w:color w:val="31849B"/>
                <w:sz w:val="24"/>
                <w:szCs w:val="24"/>
              </w:rPr>
              <w:t xml:space="preserve"> of Israel: An Introduction (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HI280)</w:t>
            </w:r>
          </w:p>
          <w:p w14:paraId="39FE4A0C" w14:textId="01A5FE5B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History of the Jews in Russ</w:t>
            </w:r>
            <w:r w:rsidR="0013120F">
              <w:rPr>
                <w:rFonts w:cs="Calibri"/>
                <w:b/>
                <w:bCs/>
                <w:color w:val="31849B"/>
                <w:sz w:val="24"/>
                <w:szCs w:val="24"/>
              </w:rPr>
              <w:t>ia and East</w:t>
            </w:r>
            <w:r w:rsidR="004223BC">
              <w:rPr>
                <w:rFonts w:cs="Calibri"/>
                <w:b/>
                <w:bCs/>
                <w:color w:val="31849B"/>
                <w:sz w:val="24"/>
                <w:szCs w:val="24"/>
              </w:rPr>
              <w:t>ern Europe (</w:t>
            </w:r>
            <w:r w:rsidR="0013120F">
              <w:rPr>
                <w:rFonts w:cs="Calibri"/>
                <w:b/>
                <w:bCs/>
                <w:color w:val="31849B"/>
                <w:sz w:val="24"/>
                <w:szCs w:val="24"/>
              </w:rPr>
              <w:t>HI275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6B6B8460" w14:textId="1AAE683D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Topic</w:t>
            </w:r>
            <w:r w:rsidR="004223BC">
              <w:rPr>
                <w:rFonts w:cs="Calibri"/>
                <w:b/>
                <w:bCs/>
                <w:color w:val="31849B"/>
                <w:sz w:val="24"/>
                <w:szCs w:val="24"/>
              </w:rPr>
              <w:t>s in the History of Israel (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HI383)</w:t>
            </w:r>
          </w:p>
          <w:p w14:paraId="16C244CC" w14:textId="645E764A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Jew</w:t>
            </w:r>
            <w:r w:rsidR="004223BC">
              <w:rPr>
                <w:rFonts w:cs="Calibri"/>
                <w:b/>
                <w:bCs/>
                <w:color w:val="31849B"/>
                <w:sz w:val="24"/>
                <w:szCs w:val="24"/>
              </w:rPr>
              <w:t>s in Modern German History (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HI443)</w:t>
            </w:r>
          </w:p>
          <w:p w14:paraId="35D60B92" w14:textId="1BBBB9FD" w:rsidR="00225648" w:rsidRPr="00AF1BF9" w:rsidRDefault="004223BC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Topics in Jewish History (</w:t>
            </w:r>
            <w:r w:rsidR="00225648"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HI552)</w:t>
            </w:r>
          </w:p>
          <w:p w14:paraId="6F86A220" w14:textId="56F8E432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S</w:t>
            </w:r>
            <w:r w:rsidR="004223BC">
              <w:rPr>
                <w:rFonts w:cs="Calibri"/>
                <w:b/>
                <w:bCs/>
                <w:color w:val="31849B"/>
                <w:sz w:val="24"/>
                <w:szCs w:val="24"/>
              </w:rPr>
              <w:t>yro-Palestinian Archaeology (AR342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1B068769" w14:textId="79EDC7A6" w:rsidR="00225648" w:rsidRPr="00AF1BF9" w:rsidRDefault="00225648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 xml:space="preserve">Understanding </w:t>
            </w:r>
            <w:r w:rsidR="004223BC">
              <w:rPr>
                <w:rFonts w:cs="Calibri"/>
                <w:b/>
                <w:bCs/>
                <w:color w:val="31849B"/>
                <w:sz w:val="24"/>
                <w:szCs w:val="24"/>
              </w:rPr>
              <w:t>the Middle East (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IR382/GE382)</w:t>
            </w:r>
          </w:p>
        </w:tc>
        <w:tc>
          <w:tcPr>
            <w:tcW w:w="2635" w:type="dxa"/>
            <w:shd w:val="clear" w:color="auto" w:fill="D2EAF1"/>
          </w:tcPr>
          <w:p w14:paraId="6E7F1EC7" w14:textId="23B18480" w:rsidR="00A96168" w:rsidRPr="00A96168" w:rsidRDefault="00A96168" w:rsidP="00A9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lastRenderedPageBreak/>
              <w:t>Topics in Religion &amp; Evil (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RN241)</w:t>
            </w:r>
          </w:p>
          <w:p w14:paraId="64857C44" w14:textId="22FC6EF1" w:rsidR="00225648" w:rsidRPr="00AF1BF9" w:rsidRDefault="00225648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Religious Thought: The Quest for God and the Go</w:t>
            </w:r>
            <w:r w:rsidR="0046470F">
              <w:rPr>
                <w:rFonts w:ascii="Calibri" w:hAnsi="Calibri" w:cs="Calibri"/>
                <w:b/>
                <w:bCs/>
                <w:color w:val="31849B"/>
                <w:szCs w:val="24"/>
              </w:rPr>
              <w:t>od (RN245/PH245</w:t>
            </w: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 xml:space="preserve">) </w:t>
            </w:r>
          </w:p>
          <w:p w14:paraId="6FFD3496" w14:textId="1E9E8A57" w:rsidR="00225648" w:rsidRPr="00AF1BF9" w:rsidRDefault="0046470F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>Classical Jewish Thought (</w:t>
            </w:r>
            <w:r w:rsidR="00225648"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 xml:space="preserve">RN 323) </w:t>
            </w:r>
          </w:p>
          <w:p w14:paraId="124A1E29" w14:textId="77777777" w:rsidR="005727CA" w:rsidRDefault="005727CA" w:rsidP="005727CA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 w:rsidRPr="005727CA">
              <w:rPr>
                <w:rFonts w:ascii="Calibri" w:hAnsi="Calibri" w:cs="Calibri"/>
                <w:b/>
                <w:bCs/>
                <w:color w:val="31849B"/>
                <w:szCs w:val="24"/>
              </w:rPr>
              <w:t>Jewish Mysticism</w:t>
            </w: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 xml:space="preserve"> I: Formative </w:t>
            </w:r>
            <w:r w:rsidRPr="005727CA">
              <w:rPr>
                <w:rFonts w:ascii="Calibri" w:hAnsi="Calibri" w:cs="Calibri"/>
                <w:b/>
                <w:bCs/>
                <w:color w:val="31849B"/>
                <w:szCs w:val="24"/>
              </w:rPr>
              <w:t>Traditions</w:t>
            </w: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 xml:space="preserve"> (RN 325)</w:t>
            </w:r>
          </w:p>
          <w:p w14:paraId="6B28553A" w14:textId="1A81955A" w:rsidR="00E66330" w:rsidRPr="00E66330" w:rsidRDefault="00E66330" w:rsidP="00E66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Jewish Mystical Movements a</w:t>
            </w: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nd Modernization, 1492-2000 (RN326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02D8C580" w14:textId="6036BBA3" w:rsidR="00225648" w:rsidRPr="00AF1BF9" w:rsidRDefault="00225648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Moder</w:t>
            </w:r>
            <w:r w:rsidR="005727CA">
              <w:rPr>
                <w:rFonts w:ascii="Calibri" w:hAnsi="Calibri" w:cs="Calibri"/>
                <w:b/>
                <w:bCs/>
                <w:color w:val="31849B"/>
                <w:szCs w:val="24"/>
              </w:rPr>
              <w:t>n Jewish Thought (RN329)</w:t>
            </w: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 xml:space="preserve"> </w:t>
            </w:r>
          </w:p>
          <w:p w14:paraId="511D6809" w14:textId="00698AA4" w:rsidR="00225648" w:rsidRDefault="0046470F" w:rsidP="005F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The Heretical Jew (RN336/</w:t>
            </w:r>
            <w:r w:rsidR="00225648"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XL356)</w:t>
            </w:r>
          </w:p>
          <w:p w14:paraId="68EA4243" w14:textId="419FFC4A" w:rsidR="003D5ADB" w:rsidRPr="003D5ADB" w:rsidRDefault="003D5ADB" w:rsidP="003D5A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31849B"/>
                <w:sz w:val="24"/>
                <w:szCs w:val="24"/>
              </w:rPr>
            </w:pP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Gender and J</w:t>
            </w:r>
            <w:r>
              <w:rPr>
                <w:rFonts w:cs="Calibri"/>
                <w:b/>
                <w:bCs/>
                <w:color w:val="31849B"/>
                <w:sz w:val="24"/>
                <w:szCs w:val="24"/>
              </w:rPr>
              <w:t>udaism (RN337</w:t>
            </w:r>
            <w:r w:rsidRPr="00AF1BF9">
              <w:rPr>
                <w:rFonts w:cs="Calibri"/>
                <w:b/>
                <w:bCs/>
                <w:color w:val="31849B"/>
                <w:sz w:val="24"/>
                <w:szCs w:val="24"/>
              </w:rPr>
              <w:t>)</w:t>
            </w:r>
          </w:p>
          <w:p w14:paraId="35644F99" w14:textId="6BF86082" w:rsidR="0046470F" w:rsidRPr="0046470F" w:rsidRDefault="0046470F" w:rsidP="0046470F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Mysticism and Philosophy: Medieval Jewish Pe</w:t>
            </w: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>rspectives (RN338</w:t>
            </w: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 xml:space="preserve">) </w:t>
            </w:r>
          </w:p>
          <w:p w14:paraId="702D0560" w14:textId="5BF47225" w:rsidR="00225648" w:rsidRPr="00AF1BF9" w:rsidRDefault="00CF7255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bCs/>
                <w:color w:val="31849B"/>
                <w:szCs w:val="24"/>
                <w:lang w:val="fr-CA"/>
              </w:rPr>
              <w:lastRenderedPageBreak/>
              <w:t>Maimonides (RN420/</w:t>
            </w:r>
            <w:r w:rsidR="00225648" w:rsidRPr="00AF1BF9">
              <w:rPr>
                <w:rFonts w:ascii="Calibri" w:hAnsi="Calibri" w:cs="Calibri"/>
                <w:b/>
                <w:bCs/>
                <w:color w:val="31849B"/>
                <w:szCs w:val="24"/>
                <w:lang w:val="fr-CA"/>
              </w:rPr>
              <w:t>PH409/609)</w:t>
            </w:r>
          </w:p>
          <w:p w14:paraId="0A341822" w14:textId="0DB7AD99" w:rsidR="00225648" w:rsidRPr="00AF1BF9" w:rsidRDefault="00CF7255" w:rsidP="005F1242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1849B"/>
                <w:szCs w:val="24"/>
              </w:rPr>
              <w:t>Jewish Bioethics (RN439</w:t>
            </w:r>
            <w:r w:rsidR="00225648" w:rsidRPr="00AF1BF9">
              <w:rPr>
                <w:rFonts w:ascii="Calibri" w:hAnsi="Calibri" w:cs="Calibri"/>
                <w:b/>
                <w:bCs/>
                <w:color w:val="31849B"/>
                <w:szCs w:val="24"/>
              </w:rPr>
              <w:t>)</w:t>
            </w:r>
          </w:p>
          <w:p w14:paraId="0B8E8554" w14:textId="322456A7" w:rsidR="00225648" w:rsidRPr="00225648" w:rsidRDefault="00225648" w:rsidP="00225648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31849B"/>
                <w:szCs w:val="24"/>
                <w:lang w:val="fr-CA"/>
              </w:rPr>
            </w:pP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  <w:lang w:val="fr-CA"/>
              </w:rPr>
              <w:t>Critique of Re</w:t>
            </w:r>
            <w:r w:rsidR="00CF7255">
              <w:rPr>
                <w:rFonts w:ascii="Calibri" w:hAnsi="Calibri" w:cs="Calibri"/>
                <w:b/>
                <w:bCs/>
                <w:color w:val="31849B"/>
                <w:szCs w:val="24"/>
                <w:lang w:val="fr-CA"/>
              </w:rPr>
              <w:t>ligion (CAS RN469</w:t>
            </w:r>
            <w:r w:rsidRPr="00AF1BF9">
              <w:rPr>
                <w:rFonts w:ascii="Calibri" w:hAnsi="Calibri" w:cs="Calibri"/>
                <w:b/>
                <w:bCs/>
                <w:color w:val="31849B"/>
                <w:szCs w:val="24"/>
                <w:lang w:val="fr-CA"/>
              </w:rPr>
              <w:t>)</w:t>
            </w:r>
          </w:p>
        </w:tc>
      </w:tr>
    </w:tbl>
    <w:p w14:paraId="3CB9D824" w14:textId="5DEA823D" w:rsidR="005F1242" w:rsidRPr="00C91B84" w:rsidRDefault="002C2639">
      <w:pPr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* </w:t>
      </w:r>
      <w:r w:rsidR="00C91B84" w:rsidRPr="00C91B84">
        <w:rPr>
          <w:rFonts w:cs="Calibri"/>
          <w:bCs/>
          <w:sz w:val="24"/>
          <w:szCs w:val="24"/>
        </w:rPr>
        <w:t xml:space="preserve">= </w:t>
      </w:r>
      <w:r w:rsidRPr="00C91B84">
        <w:rPr>
          <w:rFonts w:cs="Calibri"/>
          <w:bCs/>
          <w:sz w:val="24"/>
          <w:szCs w:val="24"/>
        </w:rPr>
        <w:t>Hebrew classes below LH212 that build, but do not count, toward the minor in Jewish studies.</w:t>
      </w:r>
    </w:p>
    <w:p w14:paraId="0893524D" w14:textId="77777777" w:rsidR="00C91B84" w:rsidRDefault="00C91B84" w:rsidP="0013120F">
      <w:pPr>
        <w:outlineLvl w:val="0"/>
        <w:rPr>
          <w:rFonts w:cs="Calibri"/>
          <w:b/>
          <w:sz w:val="24"/>
          <w:szCs w:val="24"/>
        </w:rPr>
      </w:pPr>
    </w:p>
    <w:p w14:paraId="40A5B2DF" w14:textId="77B522BB" w:rsidR="005F1242" w:rsidRPr="00AF1BF9" w:rsidRDefault="003618FE" w:rsidP="0013120F">
      <w:pPr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Core class</w:t>
      </w:r>
      <w:r w:rsidR="005F1242" w:rsidRPr="00AF1BF9">
        <w:rPr>
          <w:rFonts w:cs="Calibri"/>
          <w:b/>
          <w:sz w:val="24"/>
          <w:szCs w:val="24"/>
        </w:rPr>
        <w:t>:</w:t>
      </w:r>
    </w:p>
    <w:p w14:paraId="0929C3A2" w14:textId="7B0254BE" w:rsidR="005F1242" w:rsidRPr="003618FE" w:rsidRDefault="007545D9" w:rsidP="005F124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RN216 Judaism</w:t>
      </w:r>
      <w:r w:rsidR="003618FE">
        <w:rPr>
          <w:rFonts w:cs="Calibri"/>
          <w:sz w:val="24"/>
          <w:szCs w:val="24"/>
        </w:rPr>
        <w:t xml:space="preserve"> (to be offered annually)</w:t>
      </w:r>
    </w:p>
    <w:p w14:paraId="79BF9DEA" w14:textId="6F545E4E" w:rsidR="003618FE" w:rsidRPr="00BD6A0D" w:rsidRDefault="00BD6A0D" w:rsidP="00BD6A0D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Topics classes </w:t>
      </w:r>
      <w:r w:rsidRPr="00BD6A0D">
        <w:rPr>
          <w:rFonts w:cs="Calibri"/>
          <w:sz w:val="24"/>
          <w:szCs w:val="24"/>
        </w:rPr>
        <w:t xml:space="preserve">(Automatic </w:t>
      </w:r>
      <w:r w:rsidRPr="003618FE">
        <w:rPr>
          <w:rFonts w:cs="Calibri"/>
          <w:sz w:val="24"/>
          <w:szCs w:val="24"/>
        </w:rPr>
        <w:t>approval; no petition required</w:t>
      </w:r>
      <w:r>
        <w:rPr>
          <w:rFonts w:cs="Calibri"/>
          <w:sz w:val="24"/>
          <w:szCs w:val="24"/>
        </w:rPr>
        <w:t xml:space="preserve">): </w:t>
      </w:r>
    </w:p>
    <w:p w14:paraId="35DDD18B" w14:textId="77777777" w:rsidR="00442845" w:rsidRPr="00AF1BF9" w:rsidRDefault="00442845" w:rsidP="004428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AF1BF9">
        <w:rPr>
          <w:rFonts w:cs="Calibri"/>
          <w:sz w:val="24"/>
          <w:szCs w:val="24"/>
        </w:rPr>
        <w:t>Topics in Jewish History (CAS HI552)</w:t>
      </w:r>
    </w:p>
    <w:p w14:paraId="19BC9A97" w14:textId="305F9200" w:rsidR="00442845" w:rsidRDefault="00442845" w:rsidP="004428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AF1BF9">
        <w:rPr>
          <w:rFonts w:cs="Calibri"/>
          <w:sz w:val="24"/>
          <w:szCs w:val="24"/>
        </w:rPr>
        <w:t>Topic</w:t>
      </w:r>
      <w:r w:rsidR="00493484">
        <w:rPr>
          <w:rFonts w:cs="Calibri"/>
          <w:sz w:val="24"/>
          <w:szCs w:val="24"/>
        </w:rPr>
        <w:t>s in the History of Israel (HI39</w:t>
      </w:r>
      <w:r w:rsidRPr="00AF1BF9">
        <w:rPr>
          <w:rFonts w:cs="Calibri"/>
          <w:sz w:val="24"/>
          <w:szCs w:val="24"/>
        </w:rPr>
        <w:t>3)</w:t>
      </w:r>
    </w:p>
    <w:p w14:paraId="3A3F9FAF" w14:textId="3FDA2040" w:rsidR="00442845" w:rsidRPr="00442845" w:rsidRDefault="00442845" w:rsidP="003618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442845">
        <w:rPr>
          <w:rFonts w:cs="Calibri"/>
          <w:sz w:val="24"/>
          <w:szCs w:val="24"/>
        </w:rPr>
        <w:t xml:space="preserve">Topics in Judaic Studies (CAS RN499/799). </w:t>
      </w:r>
    </w:p>
    <w:p w14:paraId="2242C39E" w14:textId="3F595FF1" w:rsidR="005F1242" w:rsidRPr="00AF1BF9" w:rsidRDefault="003618FE" w:rsidP="0013120F">
      <w:pPr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Advisor approval required; d</w:t>
      </w:r>
      <w:r w:rsidR="00442845">
        <w:rPr>
          <w:rFonts w:cs="Calibri"/>
          <w:b/>
          <w:sz w:val="24"/>
          <w:szCs w:val="24"/>
        </w:rPr>
        <w:t>epending on topic</w:t>
      </w:r>
    </w:p>
    <w:p w14:paraId="585DB69F" w14:textId="77777777" w:rsidR="0013120F" w:rsidRPr="00A96168" w:rsidRDefault="0013120F" w:rsidP="0013120F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Cs/>
          <w:sz w:val="24"/>
          <w:szCs w:val="24"/>
        </w:rPr>
      </w:pPr>
      <w:r w:rsidRPr="00A96168">
        <w:rPr>
          <w:rFonts w:cs="Calibri"/>
          <w:bCs/>
          <w:sz w:val="24"/>
          <w:szCs w:val="24"/>
        </w:rPr>
        <w:t>Topics in Religion &amp; Evil (CAS RN241)</w:t>
      </w:r>
    </w:p>
    <w:p w14:paraId="76574CDA" w14:textId="77777777" w:rsidR="005F1242" w:rsidRPr="00AF1BF9" w:rsidRDefault="005F1242" w:rsidP="005F1242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AF1BF9">
        <w:rPr>
          <w:rFonts w:cs="Calibri"/>
          <w:sz w:val="24"/>
          <w:szCs w:val="24"/>
        </w:rPr>
        <w:t xml:space="preserve">Topics in Ancient Christianity (CAS RN 498/798, STH TH830) </w:t>
      </w:r>
    </w:p>
    <w:p w14:paraId="0E2C39D7" w14:textId="77777777" w:rsidR="005F1242" w:rsidRPr="00AF1BF9" w:rsidRDefault="005F1242" w:rsidP="005F1242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AF1BF9">
        <w:rPr>
          <w:rFonts w:cs="Calibri"/>
          <w:sz w:val="24"/>
          <w:szCs w:val="24"/>
        </w:rPr>
        <w:t>Topics in Religion and Literature (CAS RN524, CAS XL560)</w:t>
      </w:r>
    </w:p>
    <w:p w14:paraId="51B39D49" w14:textId="77777777" w:rsidR="005F1242" w:rsidRPr="00AF1BF9" w:rsidRDefault="005F1242" w:rsidP="005F12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val="fr-CA"/>
        </w:rPr>
      </w:pPr>
      <w:r w:rsidRPr="00AF1BF9">
        <w:rPr>
          <w:rFonts w:cs="Calibri"/>
          <w:sz w:val="24"/>
          <w:szCs w:val="24"/>
          <w:lang w:val="fr-CA"/>
        </w:rPr>
        <w:t xml:space="preserve">Topics in Medieval </w:t>
      </w:r>
      <w:r w:rsidRPr="00AF1BF9">
        <w:rPr>
          <w:rFonts w:cs="Calibri"/>
          <w:sz w:val="24"/>
          <w:szCs w:val="24"/>
        </w:rPr>
        <w:t>Religious</w:t>
      </w:r>
      <w:r w:rsidRPr="00AF1BF9">
        <w:rPr>
          <w:rFonts w:cs="Calibri"/>
          <w:sz w:val="24"/>
          <w:szCs w:val="24"/>
          <w:lang w:val="fr-CA"/>
        </w:rPr>
        <w:t xml:space="preserve"> Culture (CAS RN470/770 CAS HI407/707)</w:t>
      </w:r>
    </w:p>
    <w:p w14:paraId="5D7C6FAC" w14:textId="77777777" w:rsidR="005F1242" w:rsidRPr="00AF1BF9" w:rsidRDefault="005F1242" w:rsidP="005F12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AF1BF9">
        <w:rPr>
          <w:rFonts w:cs="Calibri"/>
          <w:sz w:val="24"/>
          <w:szCs w:val="24"/>
        </w:rPr>
        <w:t>Topics in Religious Thought (CAS RN452/472)</w:t>
      </w:r>
    </w:p>
    <w:p w14:paraId="618DF4F4" w14:textId="77777777" w:rsidR="005F1242" w:rsidRPr="007545D9" w:rsidRDefault="005F1242" w:rsidP="00C617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AF1BF9">
        <w:rPr>
          <w:rFonts w:cs="Calibri"/>
          <w:sz w:val="24"/>
          <w:szCs w:val="24"/>
        </w:rPr>
        <w:t>Seminar in Literature</w:t>
      </w:r>
      <w:r w:rsidRPr="00AF1BF9">
        <w:rPr>
          <w:rFonts w:cs="Calibri"/>
          <w:b/>
          <w:sz w:val="24"/>
          <w:szCs w:val="24"/>
        </w:rPr>
        <w:t xml:space="preserve"> </w:t>
      </w:r>
      <w:r w:rsidRPr="00AF1BF9">
        <w:rPr>
          <w:rFonts w:cs="Calibri"/>
          <w:sz w:val="24"/>
          <w:szCs w:val="24"/>
        </w:rPr>
        <w:t>(EN220)</w:t>
      </w:r>
      <w:r w:rsidRPr="00C61762">
        <w:rPr>
          <w:rFonts w:cs="Calibri"/>
          <w:b/>
          <w:bCs/>
          <w:sz w:val="24"/>
          <w:szCs w:val="24"/>
        </w:rPr>
        <w:t xml:space="preserve"> </w:t>
      </w:r>
    </w:p>
    <w:p w14:paraId="32E78B78" w14:textId="66CCBD49" w:rsidR="007545D9" w:rsidRPr="007545D9" w:rsidRDefault="007545D9" w:rsidP="007545D9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7545D9">
        <w:rPr>
          <w:rFonts w:cs="Calibri"/>
          <w:sz w:val="24"/>
          <w:szCs w:val="24"/>
        </w:rPr>
        <w:t>Topics in Latin</w:t>
      </w:r>
      <w:r w:rsidR="00442845">
        <w:rPr>
          <w:rFonts w:cs="Calibri"/>
          <w:sz w:val="24"/>
          <w:szCs w:val="24"/>
        </w:rPr>
        <w:t xml:space="preserve"> America Literature and Culture (CAS LS 452)</w:t>
      </w:r>
      <w:r w:rsidRPr="007545D9">
        <w:rPr>
          <w:rFonts w:cs="Calibri"/>
          <w:sz w:val="24"/>
          <w:szCs w:val="24"/>
        </w:rPr>
        <w:t xml:space="preserve"> </w:t>
      </w:r>
      <w:r w:rsidR="006E7293">
        <w:rPr>
          <w:rFonts w:cs="Calibri"/>
          <w:sz w:val="24"/>
          <w:szCs w:val="24"/>
        </w:rPr>
        <w:t>E.g., t</w:t>
      </w:r>
      <w:r w:rsidRPr="007545D9">
        <w:rPr>
          <w:rFonts w:cs="Calibri"/>
          <w:sz w:val="24"/>
          <w:szCs w:val="24"/>
        </w:rPr>
        <w:t>o</w:t>
      </w:r>
      <w:r w:rsidR="00442845">
        <w:rPr>
          <w:rFonts w:cs="Calibri"/>
          <w:sz w:val="24"/>
          <w:szCs w:val="24"/>
        </w:rPr>
        <w:t>pic for Fall 2011: Leaving Home (Borinsky)</w:t>
      </w:r>
      <w:r w:rsidRPr="007545D9">
        <w:rPr>
          <w:rFonts w:cs="Calibri"/>
          <w:sz w:val="24"/>
          <w:szCs w:val="24"/>
        </w:rPr>
        <w:t>.</w:t>
      </w:r>
    </w:p>
    <w:p w14:paraId="76175537" w14:textId="77777777" w:rsidR="007545D9" w:rsidRDefault="007545D9" w:rsidP="00442845">
      <w:pPr>
        <w:pStyle w:val="ListParagraph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</w:p>
    <w:p w14:paraId="3D65E30C" w14:textId="77777777" w:rsidR="004350E4" w:rsidRDefault="004350E4" w:rsidP="00442845">
      <w:pPr>
        <w:pStyle w:val="ListParagraph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</w:p>
    <w:p w14:paraId="08C4230C" w14:textId="77777777" w:rsidR="004350E4" w:rsidRDefault="004350E4" w:rsidP="00442845">
      <w:pPr>
        <w:pStyle w:val="ListParagraph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</w:p>
    <w:p w14:paraId="6781351C" w14:textId="67EC69F7" w:rsidR="004350E4" w:rsidRPr="00C61762" w:rsidRDefault="004350E4" w:rsidP="00442845">
      <w:pPr>
        <w:pStyle w:val="ListParagraph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Document Version: Fall 2011. </w:t>
      </w:r>
      <w:r w:rsidR="005A4AB7">
        <w:rPr>
          <w:rFonts w:cs="Calibri"/>
          <w:sz w:val="24"/>
          <w:szCs w:val="24"/>
        </w:rPr>
        <w:t>Update March 2012.</w:t>
      </w:r>
      <w:r w:rsidR="0034029A">
        <w:rPr>
          <w:rFonts w:cs="Calibri"/>
          <w:sz w:val="24"/>
          <w:szCs w:val="24"/>
        </w:rPr>
        <w:t xml:space="preserve"> Update April 12, 2012.</w:t>
      </w:r>
      <w:bookmarkStart w:id="0" w:name="_GoBack"/>
      <w:bookmarkEnd w:id="0"/>
    </w:p>
    <w:sectPr w:rsidR="004350E4" w:rsidRPr="00C61762" w:rsidSect="005F12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2F9D"/>
    <w:multiLevelType w:val="hybridMultilevel"/>
    <w:tmpl w:val="9EAEF432"/>
    <w:lvl w:ilvl="0" w:tplc="54A8B0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17C0D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0F7238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70AC75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C5143D1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E90C20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5124F1E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CE18510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27EFC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12F4F69"/>
    <w:multiLevelType w:val="hybridMultilevel"/>
    <w:tmpl w:val="B36CC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18507A"/>
    <w:multiLevelType w:val="hybridMultilevel"/>
    <w:tmpl w:val="FAA071D2"/>
    <w:lvl w:ilvl="0" w:tplc="16E48E56">
      <w:numFmt w:val="bullet"/>
      <w:lvlText w:val="-"/>
      <w:lvlJc w:val="left"/>
      <w:pPr>
        <w:ind w:left="720" w:hanging="360"/>
      </w:pPr>
      <w:rPr>
        <w:rFonts w:ascii="Calibri" w:eastAsia="SimSun" w:hAnsi="Calibri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79"/>
    <w:rsid w:val="0013120F"/>
    <w:rsid w:val="00225648"/>
    <w:rsid w:val="002C2639"/>
    <w:rsid w:val="00337512"/>
    <w:rsid w:val="0034029A"/>
    <w:rsid w:val="003618FE"/>
    <w:rsid w:val="0037022B"/>
    <w:rsid w:val="003838AA"/>
    <w:rsid w:val="003D5ADB"/>
    <w:rsid w:val="004223BC"/>
    <w:rsid w:val="004350E4"/>
    <w:rsid w:val="00442845"/>
    <w:rsid w:val="0046470F"/>
    <w:rsid w:val="00493484"/>
    <w:rsid w:val="004A10D7"/>
    <w:rsid w:val="00516A2E"/>
    <w:rsid w:val="00530205"/>
    <w:rsid w:val="00535559"/>
    <w:rsid w:val="005727CA"/>
    <w:rsid w:val="005A4AB7"/>
    <w:rsid w:val="005F1242"/>
    <w:rsid w:val="006E7293"/>
    <w:rsid w:val="007545D9"/>
    <w:rsid w:val="008143F8"/>
    <w:rsid w:val="00976FA0"/>
    <w:rsid w:val="00A47C2F"/>
    <w:rsid w:val="00A96168"/>
    <w:rsid w:val="00AE6C7C"/>
    <w:rsid w:val="00AF416A"/>
    <w:rsid w:val="00B54580"/>
    <w:rsid w:val="00BA1679"/>
    <w:rsid w:val="00BB0F42"/>
    <w:rsid w:val="00BD6A0D"/>
    <w:rsid w:val="00C274D3"/>
    <w:rsid w:val="00C379A2"/>
    <w:rsid w:val="00C61762"/>
    <w:rsid w:val="00C91B84"/>
    <w:rsid w:val="00CF2EFF"/>
    <w:rsid w:val="00CF7255"/>
    <w:rsid w:val="00D92B7C"/>
    <w:rsid w:val="00E1205C"/>
    <w:rsid w:val="00E43983"/>
    <w:rsid w:val="00E607C8"/>
    <w:rsid w:val="00E66330"/>
    <w:rsid w:val="00F134C2"/>
    <w:rsid w:val="00F5007B"/>
    <w:rsid w:val="00F5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97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2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A167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BA167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5">
    <w:name w:val="Light Shading Accent 5"/>
    <w:basedOn w:val="TableNormal"/>
    <w:uiPriority w:val="60"/>
    <w:rsid w:val="00BA167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34"/>
    <w:qFormat/>
    <w:rsid w:val="00BA1679"/>
    <w:pPr>
      <w:ind w:left="720"/>
      <w:contextualSpacing/>
    </w:pPr>
  </w:style>
  <w:style w:type="paragraph" w:styleId="NoSpacing">
    <w:name w:val="No Spacing"/>
    <w:uiPriority w:val="1"/>
    <w:qFormat/>
    <w:rsid w:val="008E012C"/>
    <w:rPr>
      <w:rFonts w:ascii="Times New Roman" w:eastAsia="Times New Roman" w:hAnsi="Times New Roman" w:cs="Times New Roman"/>
      <w:sz w:val="24"/>
    </w:rPr>
  </w:style>
  <w:style w:type="table" w:styleId="LightShading-Accent4">
    <w:name w:val="Light Shading Accent 4"/>
    <w:basedOn w:val="TableNormal"/>
    <w:uiPriority w:val="60"/>
    <w:rsid w:val="00B53EE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11">
    <w:name w:val="Light Shading - Accent 11"/>
    <w:basedOn w:val="TableNormal"/>
    <w:uiPriority w:val="60"/>
    <w:rsid w:val="00B53E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1205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205C"/>
    <w:rPr>
      <w:rFonts w:ascii="Lucida Grande" w:hAnsi="Lucida Grande" w:cs="Lucida Grande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2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A167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BA167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5">
    <w:name w:val="Light Shading Accent 5"/>
    <w:basedOn w:val="TableNormal"/>
    <w:uiPriority w:val="60"/>
    <w:rsid w:val="00BA167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34"/>
    <w:qFormat/>
    <w:rsid w:val="00BA1679"/>
    <w:pPr>
      <w:ind w:left="720"/>
      <w:contextualSpacing/>
    </w:pPr>
  </w:style>
  <w:style w:type="paragraph" w:styleId="NoSpacing">
    <w:name w:val="No Spacing"/>
    <w:uiPriority w:val="1"/>
    <w:qFormat/>
    <w:rsid w:val="008E012C"/>
    <w:rPr>
      <w:rFonts w:ascii="Times New Roman" w:eastAsia="Times New Roman" w:hAnsi="Times New Roman" w:cs="Times New Roman"/>
      <w:sz w:val="24"/>
    </w:rPr>
  </w:style>
  <w:style w:type="table" w:styleId="LightShading-Accent4">
    <w:name w:val="Light Shading Accent 4"/>
    <w:basedOn w:val="TableNormal"/>
    <w:uiPriority w:val="60"/>
    <w:rsid w:val="00B53EE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11">
    <w:name w:val="Light Shading - Accent 11"/>
    <w:basedOn w:val="TableNormal"/>
    <w:uiPriority w:val="60"/>
    <w:rsid w:val="00B53E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1205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205C"/>
    <w:rPr>
      <w:rFonts w:ascii="Lucida Grande" w:hAnsi="Lucida Grande" w:cs="Lucida Gran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3200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Language, Literature, and Film</vt:lpstr>
    </vt:vector>
  </TitlesOfParts>
  <Company>Boston University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Language, Literature, and Film</dc:title>
  <dc:subject/>
  <dc:creator>Lopez, Aubrey T</dc:creator>
  <cp:keywords/>
  <dc:description/>
  <cp:lastModifiedBy>Michael Zank</cp:lastModifiedBy>
  <cp:revision>7</cp:revision>
  <cp:lastPrinted>2011-04-04T19:52:00Z</cp:lastPrinted>
  <dcterms:created xsi:type="dcterms:W3CDTF">2012-03-23T21:35:00Z</dcterms:created>
  <dcterms:modified xsi:type="dcterms:W3CDTF">2012-04-12T23:11:00Z</dcterms:modified>
</cp:coreProperties>
</file>